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2799c4ee74ac8" w:history="1">
              <w:r>
                <w:rPr>
                  <w:rStyle w:val="Hyperlink"/>
                </w:rPr>
                <w:t>2024-2030年中国智能包裹柜行业发展研究与前景趋势分析报告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2799c4ee74ac8" w:history="1">
              <w:r>
                <w:rPr>
                  <w:rStyle w:val="Hyperlink"/>
                </w:rPr>
                <w:t>2024-2030年中国智能包裹柜行业发展研究与前景趋势分析报告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2799c4ee74ac8" w:history="1">
                <w:r>
                  <w:rPr>
                    <w:rStyle w:val="Hyperlink"/>
                  </w:rPr>
                  <w:t>https://www.20087.com/2/55/ZhiNengBaoGuoJuHangYeQuShi.html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包裹柜是一种自助式的快递收发解决方案，已经在社区、校园、写字楼等场景中得到广泛应用。随着电商物流行业的快速发展，智能包裹柜的需求持续增长。目前市场上的智能包裹柜不仅能够实现24小时无人值守服务，还具备身份验证、包裹追踪等功能。此外，为了满足不同尺寸物品的存放需求，智能包裹柜的格口大小和数量也在不断优化。</w:t>
      </w:r>
      <w:r>
        <w:rPr>
          <w:rFonts w:hint="eastAsia"/>
        </w:rPr>
        <w:br/>
      </w:r>
      <w:r>
        <w:rPr>
          <w:rFonts w:hint="eastAsia"/>
        </w:rPr>
        <w:t>　　未来，智能包裹柜的发展将更加注重智能化和便捷性。一方面，随着人工智能技术的应用，智能包裹柜将支持更加智能的身份识别和包裹管理，比如面部识别、语音交互等，提供更加个性化的服务。另一方面，为了应对不断增长的包裹量，智能包裹柜将采用更加高效的存储方案，比如动态调整格口大小、智能分配存储位置等。此外，随着物联网技术的发展，智能包裹柜将与其他物流环节更好地衔接起来，形成完整的物流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2799c4ee74ac8" w:history="1">
        <w:r>
          <w:rPr>
            <w:rStyle w:val="Hyperlink"/>
          </w:rPr>
          <w:t>2024-2030年中国智能包裹柜行业发展研究与前景趋势分析报告</w:t>
        </w:r>
      </w:hyperlink>
      <w:r>
        <w:rPr>
          <w:rFonts w:hint="eastAsia"/>
        </w:rPr>
        <w:t>》依据国家统计局、海关总署及智能包裹柜相关协会等部门的权威资料数据，以及对智能包裹柜行业重点区域实地调研，结合智能包裹柜行业发展所处的环境，从理论到实践、从宏观到微观等多个角度对智能包裹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2799c4ee74ac8" w:history="1">
        <w:r>
          <w:rPr>
            <w:rStyle w:val="Hyperlink"/>
          </w:rPr>
          <w:t>2024-2030年中国智能包裹柜行业发展研究与前景趋势分析报告</w:t>
        </w:r>
      </w:hyperlink>
      <w:r>
        <w:rPr>
          <w:rFonts w:hint="eastAsia"/>
        </w:rPr>
        <w:t>》内容严谨、数据翔实，通过辅以大量直观的图表，帮助智能包裹柜企业准确把握智能包裹柜行业发展动向、正确制定智能包裹柜企业发展战略和智能包裹柜投资策略。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智能包裹柜行业发展概述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一、智能包裹柜行业定义及分类</w:t>
      </w:r>
      <w:r>
        <w:rPr>
          <w:rFonts w:hint="eastAsia"/>
        </w:rPr>
        <w:br/>
      </w:r>
      <w:r>
        <w:rPr>
          <w:rFonts w:hint="eastAsia"/>
        </w:rPr>
        <w:t>　　　　二、智能包裹柜行业经济特性</w:t>
      </w:r>
      <w:r>
        <w:rPr>
          <w:rFonts w:hint="eastAsia"/>
        </w:rPr>
        <w:br/>
      </w:r>
      <w:r>
        <w:rPr>
          <w:rFonts w:hint="eastAsia"/>
        </w:rPr>
        <w:t>　　　　三、智能包裹柜行业产业链简介</w:t>
      </w:r>
      <w:r>
        <w:rPr>
          <w:rFonts w:hint="eastAsia"/>
        </w:rPr>
        <w:br/>
      </w:r>
      <w:r>
        <w:rPr>
          <w:rFonts w:hint="eastAsia"/>
        </w:rPr>
        <w:t>　　第二节 智能包裹柜行业发展成熟度</w:t>
      </w:r>
      <w:r>
        <w:rPr>
          <w:rFonts w:hint="eastAsia"/>
        </w:rPr>
        <w:br/>
      </w:r>
      <w:r>
        <w:rPr>
          <w:rFonts w:hint="eastAsia"/>
        </w:rPr>
        <w:t>　　　　一、智能包裹柜行业发展周期分析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智能包裹柜行业相关产业动态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智能包裹柜行业发展环境分析</w:t>
      </w:r>
      <w:r>
        <w:rPr>
          <w:rFonts w:hint="eastAsia"/>
        </w:rPr>
        <w:br/>
      </w:r>
      <w:r>
        <w:rPr>
          <w:rFonts w:hint="eastAsia"/>
        </w:rPr>
        <w:t>　　第一节 智能包裹柜行业环境分析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智能包裹柜行业相关政策、法规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智能包裹柜行业技术发展现状及趋势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当前我国智能包裹柜技术发展现状</w:t>
      </w:r>
      <w:r>
        <w:rPr>
          <w:rFonts w:hint="eastAsia"/>
        </w:rPr>
        <w:br/>
      </w:r>
      <w:r>
        <w:rPr>
          <w:rFonts w:hint="eastAsia"/>
        </w:rPr>
        <w:t>　　第二节 中外智能包裹柜技术差距及产生差距的主要原因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提高我国智能包裹柜技术的对策</w:t>
      </w:r>
      <w:r>
        <w:rPr>
          <w:rFonts w:hint="eastAsia"/>
        </w:rPr>
        <w:br/>
      </w:r>
      <w:r>
        <w:rPr>
          <w:rFonts w:hint="eastAsia"/>
        </w:rPr>
        <w:t>　　第四节 我国智能包裹柜产品研发、设计发展趋势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中国智能包裹柜市场发展调研</w:t>
      </w:r>
      <w:r>
        <w:rPr>
          <w:rFonts w:hint="eastAsia"/>
        </w:rPr>
        <w:br/>
      </w:r>
      <w:r>
        <w:rPr>
          <w:rFonts w:hint="eastAsia"/>
        </w:rPr>
        <w:t>　　第一节 智能包裹柜市场现状分析及预测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一、2019-2024年中国智能包裹柜市场规模分析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二、2024-2030年中国智能包裹柜市场规模预测</w:t>
      </w:r>
      <w:r>
        <w:rPr>
          <w:rFonts w:hint="eastAsia"/>
        </w:rPr>
        <w:br/>
      </w:r>
      <w:r>
        <w:rPr>
          <w:rFonts w:hint="eastAsia"/>
        </w:rPr>
        <w:t>　　第二节 智能包裹柜行业产能分析及预测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一、2019-2024年中国智能包裹柜行业产能分析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二、2024-2030年中国智能包裹柜行业产能预测</w:t>
      </w:r>
      <w:r>
        <w:rPr>
          <w:rFonts w:hint="eastAsia"/>
        </w:rPr>
        <w:br/>
      </w:r>
      <w:r>
        <w:rPr>
          <w:rFonts w:hint="eastAsia"/>
        </w:rPr>
        <w:t>　　第三节 智能包裹柜行业产量分析及预测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一、2019-2024年中国智能包裹柜行业产量分析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二、2024-2030年中国智能包裹柜行业产量预测</w:t>
      </w:r>
      <w:r>
        <w:rPr>
          <w:rFonts w:hint="eastAsia"/>
        </w:rPr>
        <w:br/>
      </w:r>
      <w:r>
        <w:rPr>
          <w:rFonts w:hint="eastAsia"/>
        </w:rPr>
        <w:t>　　第四节 智能包裹柜市场需求分析及预测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一、2019-2024年中国智能包裹柜市场需求分析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二、2024-2030年中国智能包裹柜市场需求预测</w:t>
      </w:r>
      <w:r>
        <w:rPr>
          <w:rFonts w:hint="eastAsia"/>
        </w:rPr>
        <w:br/>
      </w:r>
      <w:r>
        <w:rPr>
          <w:rFonts w:hint="eastAsia"/>
        </w:rPr>
        <w:t>　　第五节 智能包裹柜进出口数据分析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一、2019-2024年中国智能包裹柜进出口数据分析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二、2024-2030年国内智能包裹柜进出口情况预测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2019-2024年中国智能包裹柜行业总体发展状况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中国智能包裹柜行业规模情况分析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一、智能包裹柜行业单位规模情况分析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二、智能包裹柜行业人员规模状况分析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三、智能包裹柜行业资产规模状况分析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四、智能包裹柜行业市场规模状况分析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五、智能包裹柜行业敏感性分析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中国智能包裹柜行业财务能力分析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一、智能包裹柜行业盈利能力分析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二、智能包裹柜行业偿债能力分析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三、智能包裹柜行业营运能力分析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四、智能包裹柜行业发展能力分析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中国智能包裹柜行业重点区域发展分析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一、中国智能包裹柜行业重点区域市场结构变化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二、重点地区（一）智能包裹柜行业发展分析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三、重点地区（二）智能包裹柜行业发展分析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四、重点地区（三）智能包裹柜行业发展分析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五、重点地区（四）智能包裹柜行业发展分析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六、重点地区（五）智能包裹柜行业发展分析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智能包裹柜行业产品价格分析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三、主要智能包裹柜品牌产品价位分析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五、价格在智能包裹柜行业竞争中的重要性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2024年中国智能包裹柜行业上下游行业发展分析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智能包裹柜上游行业分析</w:t>
      </w:r>
      <w:r>
        <w:rPr>
          <w:rFonts w:hint="eastAsia"/>
        </w:rPr>
        <w:br/>
      </w:r>
      <w:r>
        <w:rPr>
          <w:rFonts w:hint="eastAsia"/>
        </w:rPr>
        <w:t>　　　　一、智能包裹柜产品成本构成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四、上游供给对智能包裹柜行业的影响</w:t>
      </w:r>
      <w:r>
        <w:rPr>
          <w:rFonts w:hint="eastAsia"/>
        </w:rPr>
        <w:br/>
      </w:r>
      <w:r>
        <w:rPr>
          <w:rFonts w:hint="eastAsia"/>
        </w:rPr>
        <w:t>　　第二节 智能包裹柜下游行业分析</w:t>
      </w:r>
      <w:r>
        <w:rPr>
          <w:rFonts w:hint="eastAsia"/>
        </w:rPr>
        <w:br/>
      </w:r>
      <w:r>
        <w:rPr>
          <w:rFonts w:hint="eastAsia"/>
        </w:rPr>
        <w:t>　　　　一、智能包裹柜下游行业分布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四、下游需求对智能包裹柜行业的影响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智能包裹柜行业重点企业发展调研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智能包裹柜重点企业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智能包裹柜重点企业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智能包裹柜重点企业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智能包裹柜重点企业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智能包裹柜重点企业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智能包裹柜重点企业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2024年中国智能包裹柜产业市场竞争格局分析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2024年中国智能包裹柜产业竞争现状分析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一、智能包裹柜竞争力分析</w:t>
      </w:r>
      <w:r>
        <w:rPr>
          <w:rFonts w:hint="eastAsia"/>
        </w:rPr>
        <w:br/>
      </w:r>
      <w:r>
        <w:rPr>
          <w:rFonts w:hint="eastAsia"/>
        </w:rPr>
        <w:t>　　　　二、智能包裹柜技术竞争分析</w:t>
      </w:r>
      <w:r>
        <w:rPr>
          <w:rFonts w:hint="eastAsia"/>
        </w:rPr>
        <w:br/>
      </w:r>
      <w:r>
        <w:rPr>
          <w:rFonts w:hint="eastAsia"/>
        </w:rPr>
        <w:t>　　　　三、智能包裹柜价格竞争分析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2024年中国智能包裹柜产业集中度分析</w:t>
      </w:r>
      <w:r>
        <w:rPr>
          <w:rFonts w:hint="eastAsia"/>
        </w:rPr>
        <w:br/>
      </w:r>
      <w:r>
        <w:rPr>
          <w:rFonts w:hint="eastAsia"/>
        </w:rPr>
        <w:t>　　　　一、智能包裹柜市场集中度分析</w:t>
      </w:r>
      <w:r>
        <w:rPr>
          <w:rFonts w:hint="eastAsia"/>
        </w:rPr>
        <w:br/>
      </w:r>
      <w:r>
        <w:rPr>
          <w:rFonts w:hint="eastAsia"/>
        </w:rPr>
        <w:t>　　　　二、智能包裹柜企业集中度分析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2024-2030年提高智能包裹柜企业竞争力的策略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智能包裹柜行业投资风险预警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2024年影响智能包裹柜行业发展的主要因素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一、影响智能包裹柜行业运行的有利因素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二、影响智能包裹柜行业运行的稳定因素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三、影响智能包裹柜行业运行的不利因素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四、我国智能包裹柜行业发展面临的挑战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五、我国智能包裹柜行业发展面临的机遇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对智能包裹柜行业投资风险预警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一、2024-2030年智能包裹柜行业市场风险及控制策略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二、2024-2030年智能包裹柜行业政策风险及控制策略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三、2024-2030年智能包裹柜行业经营风险及控制策略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四、2024-2030年智能包裹柜同业竞争风险及控制策略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五、2024-2030年智能包裹柜行业其他风险及控制策略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智能包裹柜行业发展趋势与投资规划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2024-2030年智能包裹柜市场发展潜力分析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2024-2030年智能包裹柜行业发展趋势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2024-2030年智能包裹柜行业投资前景研究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对我国智能包裹柜品牌的战略思考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二、智能包裹柜实施品牌战略的意义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三、智能包裹柜企业品牌的现状分析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四、我国智能包裹柜企业的品牌战略</w:t>
      </w:r>
      <w:r>
        <w:rPr>
          <w:rFonts w:hint="eastAsia"/>
        </w:rPr>
        <w:br/>
      </w:r>
      <w:r>
        <w:rPr>
          <w:rFonts w:hint="eastAsia"/>
        </w:rPr>
        <w:t>　　　　五、智能包裹柜品牌战略管理的策略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2019-2024年中国智能包裹柜市场规模及增长情况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2019-2024年中国智能包裹柜行业产量及增长趋势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2024-2030年中国智能包裹柜行业产量预测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2019-2024年中国智能包裹柜行业市场需求及增长情况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2024-2030年中国智能包裹柜行业市场需求预测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2019-2024年中国智能包裹柜行业利润及增长情况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**地区智能包裹柜市场规模及增长情况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**地区智能包裹柜行业市场需求情况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**地区智能包裹柜市场规模及增长情况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**地区智能包裹柜行业市场需求情况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2019-2024年中国智能包裹柜行业出口情况分析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2019-2024年中国智能包裹柜行业产品市场价格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2024-2030年中国智能包裹柜行业产品市场价格走势预测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智能包裹柜重点企业经营情况分析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智能包裹柜重点企业经营情况分析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2024-2030年中国智能包裹柜市场规模预测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2024-2030年中国智能包裹柜行业利润预测</w:t>
      </w:r>
      <w:r>
        <w:rPr>
          <w:rFonts w:hint="eastAsia"/>
        </w:rPr>
        <w:br/>
      </w:r>
      <w:r>
        <w:rPr>
          <w:rFonts w:hint="eastAsia"/>
        </w:rPr>
        <w:t>　　图表 2024年智能包裹柜行业壁垒</w:t>
      </w:r>
      <w:r>
        <w:rPr>
          <w:rFonts w:hint="eastAsia"/>
        </w:rPr>
        <w:br/>
      </w:r>
      <w:r>
        <w:rPr>
          <w:rFonts w:hint="eastAsia"/>
        </w:rPr>
        <w:t>　　图表 2024年智能包裹柜市场前景分析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2024-2030年中国智能包裹柜市场需求预测</w:t>
      </w:r>
      <w:r>
        <w:rPr>
          <w:rFonts w:hint="eastAsia"/>
        </w:rPr>
        <w:br/>
      </w:r>
      <w:r>
        <w:rPr>
          <w:rFonts w:hint="eastAsia"/>
        </w:rPr>
        <w:t>　　图表 2024年智能包裹柜发展趋势预测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2799c4ee74ac8" w:history="1">
        <w:r>
          <w:rPr>
            <w:rStyle w:val="Hyperlink"/>
          </w:rPr>
          <w:t>2024-2030年中国智能包裹柜行业发展研究与前景趋势分析报告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2799c4ee74ac8" w:history="1">
        <w:r>
          <w:rPr>
            <w:rStyle w:val="Hyperlink"/>
          </w:rPr>
          <w:t>https://www.20087.com/2/55/ZhiNengBaoGuoJuHangYeQuShi.html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1d06c0aed4996" w:history="1">
      <w:r>
        <w:rPr>
          <w:rStyle w:val="Hyperlink"/>
        </w:rPr>
        <w:t>2024-2030年中国智能包裹柜行业发展研究与前景趋势分析报告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iNengBaoGuoJuHangYeQuShi.html" TargetMode="External" Id="Rc922799c4ee7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iNengBaoGuoJuHangYeQuShi.html" TargetMode="External" Id="R5011d06c0aed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2024-05-19T01:25:00Z</dcterms:created>
  <dcterms:modified xsi:type="dcterms:W3CDTF">2024-05-19T02:25:00Z</dcterms:modified>
  <dc:subject>2024-2030年中国智能包裹柜行业发展研究与前景趋势分析报告</dc:subject>
  <dc:title>2024-2030年中国智能包裹柜行业发展研究与前景趋势分析报告</dc:title>
  <cp:keywords>2024-2030年中国智能包裹柜行业发展研究与前景趋势分析报告</cp:keywords>
  <dc:description>2024-2030年中国智能包裹柜行业发展研究与前景趋势分析报告</dc:description>
</cp:coreProperties>
</file>