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a226e6857471d" w:history="1">
              <w:r>
                <w:rPr>
                  <w:rStyle w:val="Hyperlink"/>
                </w:rPr>
                <w:t>2025-2031年中国氧化铝抛光液市场现状与发展前景报告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a226e6857471d" w:history="1">
              <w:r>
                <w:rPr>
                  <w:rStyle w:val="Hyperlink"/>
                </w:rPr>
                <w:t>2025-2031年中国氧化铝抛光液市场现状与发展前景报告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a226e6857471d" w:history="1">
                <w:r>
                  <w:rPr>
                    <w:rStyle w:val="Hyperlink"/>
                  </w:rPr>
                  <w:t>https://www.20087.com/2/25/YangHuaLvPaoGuangYeHangYeQianJing.html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抛光液是化学机械平坦化（CMP）工艺的关键耗材，广泛应用于集成电路、蓝宝石衬底、光学玻璃与金属表面的精密抛光，实现纳米级表面粗糙度与高平整度。氧化铝抛光液以亚微米级α-氧化铝或γ-氧化铝颗粒为磨料，分散于水性介质中，辅以pH调节剂、分散剂与表面活性剂确保悬浮稳定性与抛光均匀性。氧化铝抛光液企业精确控制颗粒形貌、粒径分布与硬度，避免表面划伤与残留。在半导体制造中，氧化铝抛光液用于浅沟槽隔离（STI）与钨插塞的平坦化，需满足高选择比与低缺陷率要求。生产过程采用超洁净过滤与无尘灌装，防止颗粒污染。产品根据应用需求提供不同浓度与配方体系。</w:t>
      </w:r>
      <w:r>
        <w:rPr>
          <w:rFonts w:hint="eastAsia"/>
        </w:rPr>
        <w:br/>
      </w:r>
      <w:r>
        <w:rPr>
          <w:rFonts w:hint="eastAsia"/>
        </w:rPr>
        <w:t>　　未来，氧化铝抛光液将向功能化与环境友好方向发展，开发复合磨料体系，如氧化铝-二氧化硅核壳结构，协同化学与机械作用提升材料去除率。智能响应型抛光液将探索，pH或温度敏感添加剂可动态调节抛光速率。在绿色制造中，可生物降解分散剂与低金属离子含量配方将减少废水处理压力。纳米级粒径控制技术将普及，支持更精细器件的加工需求。在先进封装领域，低应力抛光液将减少翘曲与微裂纹。原位监测技术将集成，通过电导率或浊度变化实时评估抛光状态。同时，闭环回收系统将研究，实现抛光液再生与磨料再利用，降低综合成本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a226e6857471d" w:history="1">
        <w:r>
          <w:rPr>
            <w:rStyle w:val="Hyperlink"/>
          </w:rPr>
          <w:t>2025-2031年中国氧化铝抛光液市场现状与发展前景报告</w:t>
        </w:r>
      </w:hyperlink>
      <w:r>
        <w:rPr>
          <w:rFonts w:hint="eastAsia"/>
        </w:rPr>
        <w:t>》以专业视角，系统分析了氧化铝抛光液行业的市场规模、价格动态及产业链结构，梳理了不同氧化铝抛光液细分领域的发展现状。报告从氧化铝抛光液技术路径、供需关系等维度，客观呈现了氧化铝抛光液领域的技术成熟度与创新方向，并对中期市场前景作出合理预测，同时评估了氧化铝抛光液重点企业的市场表现、品牌竞争力和行业集中度。报告还结合政策环境与消费升级趋势，识别了氧化铝抛光液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氧化铝抛光液行业概述</w:t>
      </w:r>
      <w:r>
        <w:rPr>
          <w:rFonts w:hint="eastAsia"/>
        </w:rPr>
        <w:br/>
      </w:r>
      <w:r>
        <w:rPr>
          <w:rFonts w:hint="eastAsia"/>
        </w:rPr>
        <w:t>　　第一节 氧化铝抛光液定义与分类</w:t>
      </w:r>
      <w:r>
        <w:rPr>
          <w:rFonts w:hint="eastAsia"/>
        </w:rPr>
        <w:br/>
      </w:r>
      <w:r>
        <w:rPr>
          <w:rFonts w:hint="eastAsia"/>
        </w:rPr>
        <w:t>　　第二节 氧化铝抛光液应用领域</w:t>
      </w:r>
      <w:r>
        <w:rPr>
          <w:rFonts w:hint="eastAsia"/>
        </w:rPr>
        <w:br/>
      </w:r>
      <w:r>
        <w:rPr>
          <w:rFonts w:hint="eastAsia"/>
        </w:rPr>
        <w:t>　　第三节 氧化铝抛光液行业经济指标分析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氧化铝抛光液产业链及经营模式分析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三、氧化铝抛光液销售模式及销售渠道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全球氧化铝抛光液市场发展综述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2019-2024年全球氧化铝抛光液市场规模与趋势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主要国家与地区氧化铝抛光液市场分析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2025-2031年全球氧化铝抛光液行业发展趋势与前景预测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中国氧化铝抛光液行业市场分析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2024-2025年氧化铝抛光液产能与投资动态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一、国内氧化铝抛光液产能及利用情况</w:t>
      </w:r>
      <w:r>
        <w:rPr>
          <w:rFonts w:hint="eastAsia"/>
        </w:rPr>
        <w:br/>
      </w:r>
      <w:r>
        <w:rPr>
          <w:rFonts w:hint="eastAsia"/>
        </w:rPr>
        <w:t>　　　　二、氧化铝抛光液产能扩张与投资动态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2025-2031年氧化铝抛光液行业产量统计与趋势预测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一、2019-2024年氧化铝抛光液行业产量数据统计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1、2019-2024年氧化铝抛光液产量及增长趋势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2、2019-2024年氧化铝抛光液细分产品产量及份额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二、影响氧化铝抛光液产量的关键因素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三、2025-2031年氧化铝抛光液产量预测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2025-2031年氧化铝抛光液市场需求与销售分析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一、2024-2025年氧化铝抛光液行业需求现状</w:t>
      </w:r>
      <w:r>
        <w:rPr>
          <w:rFonts w:hint="eastAsia"/>
        </w:rPr>
        <w:br/>
      </w:r>
      <w:r>
        <w:rPr>
          <w:rFonts w:hint="eastAsia"/>
        </w:rPr>
        <w:t>　　　　二、氧化铝抛光液客户群体与需求特点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三、2019-2024年氧化铝抛光液行业销售规模分析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四、2025-2031年氧化铝抛光液市场增长潜力与规模预测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中国氧化铝抛光液细分市场与下游应用领域分析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氧化铝抛光液细分市场分析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一、2024-2025年氧化铝抛光液主要细分产品市场现状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氧化铝抛光液下游应用与客户群体分析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一、2024-2025年氧化铝抛光液各应用领域市场现状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2024-2025年氧化铝抛光液行业技术发展现状及趋势分析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氧化铝抛光液行业技术发展现状分析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国内外氧化铝抛光液行业技术差异与原因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氧化铝抛光液行业技术发展方向、趋势预测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提升氧化铝抛光液行业技术能力策略建议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氧化铝抛光液价格机制与竞争策略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一、2019-2024年氧化铝抛光液市场价格走势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氧化铝抛光液定价策略与方法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2025-2031年氧化铝抛光液价格竞争态势与趋势预测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中国氧化铝抛光液行业重点区域市场研究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2024-2025年重点区域氧化铝抛光液市场发展概况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三、2025-2031年氧化铝抛光液行业发展潜力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三、2025-2031年氧化铝抛光液行业发展潜力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三、2025-2031年氧化铝抛光液行业发展潜力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三、2025-2031年氧化铝抛光液行业发展潜力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二、2019-2024年氧化铝抛光液市场需求规模情况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三、2025-2031年氧化铝抛光液行业发展潜力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2019-2024年中国氧化铝抛光液行业进出口情况分析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氧化铝抛光液行业进口情况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一、2019-2024年氧化铝抛光液进口规模及增长情况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二、氧化铝抛光液主要进口来源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氧化铝抛光液行业出口情况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一、2019-2024年氧化铝抛光液出口规模及增长情况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二、氧化铝抛光液主要出口目的地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2019-2024年中国氧化铝抛光液行业总体发展与财务状况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2019-2024年中国氧化铝抛光液行业规模情况</w:t>
      </w:r>
      <w:r>
        <w:rPr>
          <w:rFonts w:hint="eastAsia"/>
        </w:rPr>
        <w:br/>
      </w:r>
      <w:r>
        <w:rPr>
          <w:rFonts w:hint="eastAsia"/>
        </w:rPr>
        <w:t>　　　　一、氧化铝抛光液行业企业数量规模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二、氧化铝抛光液行业从业人员规模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三、氧化铝抛光液行业市场敏感性分析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2019-2024年中国氧化铝抛光液行业财务能力分析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一、氧化铝抛光液行业盈利能力</w:t>
      </w:r>
      <w:r>
        <w:rPr>
          <w:rFonts w:hint="eastAsia"/>
        </w:rPr>
        <w:br/>
      </w:r>
      <w:r>
        <w:rPr>
          <w:rFonts w:hint="eastAsia"/>
        </w:rPr>
        <w:t>　　　　二、氧化铝抛光液行业偿债能力</w:t>
      </w:r>
      <w:r>
        <w:rPr>
          <w:rFonts w:hint="eastAsia"/>
        </w:rPr>
        <w:br/>
      </w:r>
      <w:r>
        <w:rPr>
          <w:rFonts w:hint="eastAsia"/>
        </w:rPr>
        <w:t>　　　　三、氧化铝抛光液行业营运能力</w:t>
      </w:r>
      <w:r>
        <w:rPr>
          <w:rFonts w:hint="eastAsia"/>
        </w:rPr>
        <w:br/>
      </w:r>
      <w:r>
        <w:rPr>
          <w:rFonts w:hint="eastAsia"/>
        </w:rPr>
        <w:t>　　　　四、氧化铝抛光液行业发展能力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氧化铝抛光液行业重点企业调研分析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二、企业氧化铝抛光液业务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二、企业氧化铝抛光液业务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二、企业氧化铝抛光液业务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二、企业氧化铝抛光液业务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二、企业氧化铝抛光液业务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二、企业氧化铝抛光液业务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中国氧化铝抛光液行业竞争格局分析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氧化铝抛光液行业竞争格局总览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2024-2025年氧化铝抛光液行业竞争力分析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2019-2024年氧化铝抛光液行业企业并购活动分析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2024-2025年氧化铝抛光液行业会展与招投标活动分析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一、氧化铝抛光液行业会展活动及其市场影响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2025年中国氧化铝抛光液企业发展企业发展策略与建议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氧化铝抛光液销售模式与渠道策略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氧化铝抛光液品牌与市场推广策略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氧化铝抛光液研发投入与技术创新能力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氧化铝抛光液合作联盟与资源整合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中国氧化铝抛光液行业风险与对策</w:t>
      </w:r>
      <w:r>
        <w:rPr>
          <w:rFonts w:hint="eastAsia"/>
        </w:rPr>
        <w:br/>
      </w:r>
      <w:r>
        <w:rPr>
          <w:rFonts w:hint="eastAsia"/>
        </w:rPr>
        <w:t>　　第一节 氧化铝抛光液行业SWOT分析</w:t>
      </w:r>
      <w:r>
        <w:rPr>
          <w:rFonts w:hint="eastAsia"/>
        </w:rPr>
        <w:br/>
      </w:r>
      <w:r>
        <w:rPr>
          <w:rFonts w:hint="eastAsia"/>
        </w:rPr>
        <w:t>　　　　一、氧化铝抛光液行业优势</w:t>
      </w:r>
      <w:r>
        <w:rPr>
          <w:rFonts w:hint="eastAsia"/>
        </w:rPr>
        <w:br/>
      </w:r>
      <w:r>
        <w:rPr>
          <w:rFonts w:hint="eastAsia"/>
        </w:rPr>
        <w:t>　　　　二、氧化铝抛光液行业劣势</w:t>
      </w:r>
      <w:r>
        <w:rPr>
          <w:rFonts w:hint="eastAsia"/>
        </w:rPr>
        <w:br/>
      </w:r>
      <w:r>
        <w:rPr>
          <w:rFonts w:hint="eastAsia"/>
        </w:rPr>
        <w:t>　　　　三、氧化铝抛光液市场机会</w:t>
      </w:r>
      <w:r>
        <w:rPr>
          <w:rFonts w:hint="eastAsia"/>
        </w:rPr>
        <w:br/>
      </w:r>
      <w:r>
        <w:rPr>
          <w:rFonts w:hint="eastAsia"/>
        </w:rPr>
        <w:t>　　　　四、氧化铝抛光液市场威胁</w:t>
      </w:r>
      <w:r>
        <w:rPr>
          <w:rFonts w:hint="eastAsia"/>
        </w:rPr>
        <w:br/>
      </w:r>
      <w:r>
        <w:rPr>
          <w:rFonts w:hint="eastAsia"/>
        </w:rPr>
        <w:t>　　第二节 氧化铝抛光液行业风险及对策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2025-2031年中国氧化铝抛光液行业前景与发展趋势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2024-2025年氧化铝抛光液行业发展环境分析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一、氧化铝抛光液行业主管部门与监管体制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二、氧化铝抛光液行业主要法律法规及政策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三、氧化铝抛光液行业标准与质量监管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2025-2031年氧化铝抛光液行业发展趋势与方向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2025-2031年氧化铝抛光液行业发展潜力与机遇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氧化铝抛光液行业研究结论与建议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[~中~智~林~]氧化铝抛光液行业发展建议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氧化铝抛光液行业类别</w:t>
      </w:r>
      <w:r>
        <w:rPr>
          <w:rFonts w:hint="eastAsia"/>
        </w:rPr>
        <w:br/>
      </w:r>
      <w:r>
        <w:rPr>
          <w:rFonts w:hint="eastAsia"/>
        </w:rPr>
        <w:t>　　图表 氧化铝抛光液行业产业链调研</w:t>
      </w:r>
      <w:r>
        <w:rPr>
          <w:rFonts w:hint="eastAsia"/>
        </w:rPr>
        <w:br/>
      </w:r>
      <w:r>
        <w:rPr>
          <w:rFonts w:hint="eastAsia"/>
        </w:rPr>
        <w:t>　　图表 氧化铝抛光液行业现状</w:t>
      </w:r>
      <w:r>
        <w:rPr>
          <w:rFonts w:hint="eastAsia"/>
        </w:rPr>
        <w:br/>
      </w:r>
      <w:r>
        <w:rPr>
          <w:rFonts w:hint="eastAsia"/>
        </w:rPr>
        <w:t>　　图表 氧化铝抛光液行业标准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2019-2024年中国氧化铝抛光液行业市场规模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2024年中国氧化铝抛光液行业产能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2019-2024年中国氧化铝抛光液行业产量统计</w:t>
      </w:r>
      <w:r>
        <w:rPr>
          <w:rFonts w:hint="eastAsia"/>
        </w:rPr>
        <w:br/>
      </w:r>
      <w:r>
        <w:rPr>
          <w:rFonts w:hint="eastAsia"/>
        </w:rPr>
        <w:t>　　图表 氧化铝抛光液行业动态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2019-2024年中国氧化铝抛光液市场需求量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2024年中国氧化铝抛光液行业需求区域调研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2019-2024年中国氧化铝抛光液行情</w:t>
      </w:r>
      <w:r>
        <w:rPr>
          <w:rFonts w:hint="eastAsia"/>
        </w:rPr>
        <w:br/>
      </w:r>
      <w:r>
        <w:rPr>
          <w:rFonts w:hint="eastAsia"/>
        </w:rPr>
        <w:t>　　图表 2019-2024年中国氧化铝抛光液价格走势图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2019-2024年中国氧化铝抛光液行业销售收入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2019-2024年中国氧化铝抛光液行业盈利情况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2019-2024年中国氧化铝抛光液行业利润总额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2019-2024年中国氧化铝抛光液进口统计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2019-2024年中国氧化铝抛光液出口统计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2019-2024年中国氧化铝抛光液行业企业数量统计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**地区氧化铝抛光液市场规模</w:t>
      </w:r>
      <w:r>
        <w:rPr>
          <w:rFonts w:hint="eastAsia"/>
        </w:rPr>
        <w:br/>
      </w:r>
      <w:r>
        <w:rPr>
          <w:rFonts w:hint="eastAsia"/>
        </w:rPr>
        <w:t>　　图表 **地区氧化铝抛光液行业市场需求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**地区氧化铝抛光液市场调研</w:t>
      </w:r>
      <w:r>
        <w:rPr>
          <w:rFonts w:hint="eastAsia"/>
        </w:rPr>
        <w:br/>
      </w:r>
      <w:r>
        <w:rPr>
          <w:rFonts w:hint="eastAsia"/>
        </w:rPr>
        <w:t>　　图表 **地区氧化铝抛光液行业市场需求分析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**地区氧化铝抛光液市场规模</w:t>
      </w:r>
      <w:r>
        <w:rPr>
          <w:rFonts w:hint="eastAsia"/>
        </w:rPr>
        <w:br/>
      </w:r>
      <w:r>
        <w:rPr>
          <w:rFonts w:hint="eastAsia"/>
        </w:rPr>
        <w:t>　　图表 **地区氧化铝抛光液行业市场需求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**地区氧化铝抛光液市场调研</w:t>
      </w:r>
      <w:r>
        <w:rPr>
          <w:rFonts w:hint="eastAsia"/>
        </w:rPr>
        <w:br/>
      </w:r>
      <w:r>
        <w:rPr>
          <w:rFonts w:hint="eastAsia"/>
        </w:rPr>
        <w:t>　　图表 **地区氧化铝抛光液行业市场需求分析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氧化铝抛光液行业竞争对手分析</w:t>
      </w:r>
      <w:r>
        <w:rPr>
          <w:rFonts w:hint="eastAsia"/>
        </w:rPr>
        <w:br/>
      </w:r>
      <w:r>
        <w:rPr>
          <w:rFonts w:hint="eastAsia"/>
        </w:rPr>
        <w:t>　　图表 氧化铝抛光液重点企业（一）基本信息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氧化铝抛光液重点企业（一）经营情况分析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氧化铝抛光液重点企业（一）主要经济指标情况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氧化铝抛光液重点企业（一）盈利能力情况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氧化铝抛光液重点企业（一）偿债能力情况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氧化铝抛光液重点企业（一）运营能力情况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氧化铝抛光液重点企业（一）成长能力情况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氧化铝抛光液重点企业（二）基本信息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氧化铝抛光液重点企业（二）经营情况分析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氧化铝抛光液重点企业（二）主要经济指标情况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氧化铝抛光液重点企业（二）盈利能力情况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氧化铝抛光液重点企业（二）偿债能力情况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氧化铝抛光液重点企业（二）运营能力情况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氧化铝抛光液重点企业（二）成长能力情况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氧化铝抛光液重点企业（三）基本信息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氧化铝抛光液重点企业（三）经营情况分析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氧化铝抛光液重点企业（三）主要经济指标情况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氧化铝抛光液重点企业（三）盈利能力情况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氧化铝抛光液重点企业（三）偿债能力情况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氧化铝抛光液重点企业（三）运营能力情况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氧化铝抛光液重点企业（三）成长能力情况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2025-2031年中国氧化铝抛光液行业产能预测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2025-2031年中国氧化铝抛光液行业产量预测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2025-2031年中国氧化铝抛光液市场需求预测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2025-2031年中国氧化铝抛光液行业市场规模预测</w:t>
      </w:r>
      <w:r>
        <w:rPr>
          <w:rFonts w:hint="eastAsia"/>
        </w:rPr>
        <w:br/>
      </w:r>
      <w:r>
        <w:rPr>
          <w:rFonts w:hint="eastAsia"/>
        </w:rPr>
        <w:t>　　图表 氧化铝抛光液行业准入条件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2025-2031年中国氧化铝抛光液市场前景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2025-2031年中国氧化铝抛光液行业信息化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2025-2031年中国氧化铝抛光液行业风险分析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2025-2031年中国氧化铝抛光液行业发展趋势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a226e6857471d" w:history="1">
        <w:r>
          <w:rPr>
            <w:rStyle w:val="Hyperlink"/>
          </w:rPr>
          <w:t>2025-2031年中国氧化铝抛光液市场现状与发展前景报告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a226e6857471d" w:history="1">
        <w:r>
          <w:rPr>
            <w:rStyle w:val="Hyperlink"/>
          </w:rPr>
          <w:t>https://www.20087.com/2/25/YangHuaLvPaoGuangYeHangYeQianJing.html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热点：金刚石抛光液、氧化铝抛光液配比多少、氧化铝抛光液的用途、氧化铝抛光液的用途、铝抛光简单方法、氧化铝抛光液危险特性、氧化铝抛光液配比多少、氧化铝抛光液有毒吗、镀锌钝化液配方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aa316ef484438" w:history="1">
      <w:r>
        <w:rPr>
          <w:rStyle w:val="Hyperlink"/>
        </w:rPr>
        <w:t>2025-2031年中国氧化铝抛光液市场现状与发展前景报告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angHuaLvPaoGuangYeHangYeQianJing.html" TargetMode="External" Id="R819a226e6857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angHuaLvPaoGuangYeHangYeQianJing.html" TargetMode="External" Id="Rd7daa316ef48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2025-09-10T08:33:52Z</dcterms:created>
  <dcterms:modified xsi:type="dcterms:W3CDTF">2025-09-10T09:33:52Z</dcterms:modified>
  <dc:subject>2025-2031年中国氧化铝抛光液市场现状与发展前景报告</dc:subject>
  <dc:title>2025-2031年中国氧化铝抛光液市场现状与发展前景报告</dc:title>
  <cp:keywords>2025-2031年中国氧化铝抛光液市场现状与发展前景报告</cp:keywords>
  <dc:description>2025-2031年中国氧化铝抛光液市场现状与发展前景报告</dc:description>
</cp:coreProperties>
</file>