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5c5d01dae4a68" w:history="1">
              <w:r>
                <w:rPr>
                  <w:rStyle w:val="Hyperlink"/>
                </w:rPr>
                <w:t>中国水冷电缆发展现状与前景趋势预测报告（2025-2031年）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5c5d01dae4a68" w:history="1">
              <w:r>
                <w:rPr>
                  <w:rStyle w:val="Hyperlink"/>
                </w:rPr>
                <w:t>中国水冷电缆发展现状与前景趋势预测报告（2025-2031年）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5c5d01dae4a68" w:history="1">
                <w:r>
                  <w:rPr>
                    <w:rStyle w:val="Hyperlink"/>
                  </w:rPr>
                  <w:t>https://www.20087.com/2/95/ShuiLengDianLanFaZhanQianJing.html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电缆是一种通过内部水流进行冷却的特种电缆，主要用于大功率电气设备的连接，如电力变压器、高压开关柜等。近年来，随着电力行业对安全性和能效的要求不断提高，水冷电缆的应用范围逐渐扩大。现代水冷电缆不仅在结构设计上进行了优化，提高了散热效率，还在绝缘材料和连接技术上进行了改进，确保了电缆的可靠性和长寿命。</w:t>
      </w:r>
      <w:r>
        <w:rPr>
          <w:rFonts w:hint="eastAsia"/>
        </w:rPr>
        <w:br/>
      </w:r>
      <w:r>
        <w:rPr>
          <w:rFonts w:hint="eastAsia"/>
        </w:rPr>
        <w:t>　　未来，水冷电缆的发展将更加注重高效散热和智能化。一方面，随着电力设备功率的不断提升，水冷电缆将采用更先进的冷却技术和材料，提高散热效率，以满足更高功率密度的需求。另一方面，随着物联网技术的应用，水冷电缆将集成更多的传感器和监控系统，支持远程监控和数据分析，提高设备的运行安全性和维护效率。此外，随着新材料技术的发展，水冷电缆将采用更轻便、更耐高温的材料，以适应更苛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5c5d01dae4a68" w:history="1">
        <w:r>
          <w:rPr>
            <w:rStyle w:val="Hyperlink"/>
          </w:rPr>
          <w:t>中国水冷电缆发展现状与前景趋势预测报告（2025-2031年）</w:t>
        </w:r>
      </w:hyperlink>
      <w:r>
        <w:rPr>
          <w:rFonts w:hint="eastAsia"/>
        </w:rPr>
        <w:t>》基于权威数据资源和长期市场监测数据库，对中国水冷电缆市场进行了深入调研。报告全面剖析了水冷电缆市场现状，科学预判了行业未来趋势，并深入挖掘了水冷电缆行业的投资价值。此外，报告还针对水冷电缆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水冷电缆行业概述</w:t>
      </w:r>
      <w:r>
        <w:rPr>
          <w:rFonts w:hint="eastAsia"/>
        </w:rPr>
        <w:br/>
      </w:r>
      <w:r>
        <w:rPr>
          <w:rFonts w:hint="eastAsia"/>
        </w:rPr>
        <w:t>　　第一节 水冷电缆定义与分类</w:t>
      </w:r>
      <w:r>
        <w:rPr>
          <w:rFonts w:hint="eastAsia"/>
        </w:rPr>
        <w:br/>
      </w:r>
      <w:r>
        <w:rPr>
          <w:rFonts w:hint="eastAsia"/>
        </w:rPr>
        <w:t>　　第二节 水冷电缆应用领域</w:t>
      </w:r>
      <w:r>
        <w:rPr>
          <w:rFonts w:hint="eastAsia"/>
        </w:rPr>
        <w:br/>
      </w:r>
      <w:r>
        <w:rPr>
          <w:rFonts w:hint="eastAsia"/>
        </w:rPr>
        <w:t>　　第三节 水冷电缆行业经济指标分析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一、水冷电缆行业赢利性评估</w:t>
      </w:r>
      <w:r>
        <w:rPr>
          <w:rFonts w:hint="eastAsia"/>
        </w:rPr>
        <w:br/>
      </w:r>
      <w:r>
        <w:rPr>
          <w:rFonts w:hint="eastAsia"/>
        </w:rPr>
        <w:t>　　　　二、水冷电缆行业成长速度分析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三、水冷电缆附加值提升空间探讨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四、水冷电缆行业进入壁垒分析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五、水冷电缆行业风险性评估</w:t>
      </w:r>
      <w:r>
        <w:rPr>
          <w:rFonts w:hint="eastAsia"/>
        </w:rPr>
        <w:br/>
      </w:r>
      <w:r>
        <w:rPr>
          <w:rFonts w:hint="eastAsia"/>
        </w:rPr>
        <w:t>　　　　六、水冷电缆行业周期性分析</w:t>
      </w:r>
      <w:r>
        <w:rPr>
          <w:rFonts w:hint="eastAsia"/>
        </w:rPr>
        <w:br/>
      </w:r>
      <w:r>
        <w:rPr>
          <w:rFonts w:hint="eastAsia"/>
        </w:rPr>
        <w:t>　　　　七、水冷电缆行业竞争程度指标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八、水冷电缆行业成熟度综合分析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水冷电缆产业链及经营模式分析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三、水冷电缆销售模式与渠道策略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全球水冷电缆市场发展分析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2024-2025年全球水冷电缆行业发展分析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一、全球水冷电缆行业市场规模与趋势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二、全球水冷电缆行业发展特点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三、全球水冷电缆行业竞争格局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主要国家与地区水冷电缆市场分析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2025-2031年全球水冷电缆行业发展趋势与前景预测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一、水冷电缆行业发展趋势</w:t>
      </w:r>
      <w:r>
        <w:rPr>
          <w:rFonts w:hint="eastAsia"/>
        </w:rPr>
        <w:br/>
      </w:r>
      <w:r>
        <w:rPr>
          <w:rFonts w:hint="eastAsia"/>
        </w:rPr>
        <w:t>　　　　二、水冷电缆行业发展潜力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中国水冷电缆行业市场分析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2024-2025年水冷电缆产能与投资动态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一、国内水冷电缆产能现状与利用效率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二、水冷电缆产能扩张与投资动态分析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水冷电缆行业产量情况分析与趋势预测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一、2019-2024年水冷电缆行业产量与增长趋势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1、2019-2024年水冷电缆产量及增长趋势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2、2019-2024年水冷电缆细分产品产量及份额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二、水冷电缆产量影响因素分析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三、2025-2031年水冷电缆产量预测</w:t>
      </w:r>
      <w:r>
        <w:rPr>
          <w:rFonts w:hint="eastAsia"/>
        </w:rPr>
        <w:br/>
      </w:r>
      <w:r>
        <w:rPr>
          <w:rFonts w:hint="eastAsia"/>
        </w:rPr>
        <w:t>　　第三节 2025-2031年水冷电缆市场需求与销售分析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一、2024-2025年水冷电缆行业需求现状</w:t>
      </w:r>
      <w:r>
        <w:rPr>
          <w:rFonts w:hint="eastAsia"/>
        </w:rPr>
        <w:br/>
      </w:r>
      <w:r>
        <w:rPr>
          <w:rFonts w:hint="eastAsia"/>
        </w:rPr>
        <w:t>　　　　二、水冷电缆客户群体与需求特点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三、2019-2024年水冷电缆行业销售规模分析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四、2025-2031年水冷电缆市场增长潜力与规模预测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一、2024-2025年水冷电缆主要细分产品市场现状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2024-2025年水冷电缆行业技术发展现状及趋势分析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水冷电缆行业技术发展方向、趋势预测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一、2019-2024年水冷电缆市场价格走势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水冷电缆定价策略与方法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2025-2031年水冷电缆价格竞争态势与趋势预测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2024-2025年重点区域水冷电缆市场发展概况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2019-2024年中国水冷电缆行业进出口情况分析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水冷电缆行业进口规模与来源分析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一、2019-2024年水冷电缆进口规模分析</w:t>
      </w:r>
      <w:r>
        <w:rPr>
          <w:rFonts w:hint="eastAsia"/>
        </w:rPr>
        <w:br/>
      </w:r>
      <w:r>
        <w:rPr>
          <w:rFonts w:hint="eastAsia"/>
        </w:rPr>
        <w:t>　　　　二、水冷电缆主要进口来源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水冷电缆行业出口规模与目的地分析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一、2019-2024年水冷电缆出口规模分析</w:t>
      </w:r>
      <w:r>
        <w:rPr>
          <w:rFonts w:hint="eastAsia"/>
        </w:rPr>
        <w:br/>
      </w:r>
      <w:r>
        <w:rPr>
          <w:rFonts w:hint="eastAsia"/>
        </w:rPr>
        <w:t>　　　　二、水冷电缆主要出口目的地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2019-2024年中国水冷电缆总体规模与财务指标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中国水冷电缆行业总体规模分析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一、水冷电缆企业数量与结构</w:t>
      </w:r>
      <w:r>
        <w:rPr>
          <w:rFonts w:hint="eastAsia"/>
        </w:rPr>
        <w:br/>
      </w:r>
      <w:r>
        <w:rPr>
          <w:rFonts w:hint="eastAsia"/>
        </w:rPr>
        <w:t>　　　　二、水冷电缆从业人员规模</w:t>
      </w:r>
      <w:r>
        <w:rPr>
          <w:rFonts w:hint="eastAsia"/>
        </w:rPr>
        <w:br/>
      </w:r>
      <w:r>
        <w:rPr>
          <w:rFonts w:hint="eastAsia"/>
        </w:rPr>
        <w:t>　　　　三、水冷电缆行业资产状况</w:t>
      </w:r>
      <w:r>
        <w:rPr>
          <w:rFonts w:hint="eastAsia"/>
        </w:rPr>
        <w:br/>
      </w:r>
      <w:r>
        <w:rPr>
          <w:rFonts w:hint="eastAsia"/>
        </w:rPr>
        <w:t>　　第二节 中国水冷电缆行业财务指标总体分析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水冷电缆重点企业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水冷电缆领先企业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水冷电缆标杆企业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水冷电缆代表企业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水冷电缆龙头企业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水冷电缆重点企业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中国水冷电缆行业竞争格局分析</w:t>
      </w:r>
      <w:r>
        <w:rPr>
          <w:rFonts w:hint="eastAsia"/>
        </w:rPr>
        <w:br/>
      </w:r>
      <w:r>
        <w:rPr>
          <w:rFonts w:hint="eastAsia"/>
        </w:rPr>
        <w:t>　　第一节 水冷电缆行业竞争格局总览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2024-2025年水冷电缆行业竞争力分析</w:t>
      </w:r>
      <w:r>
        <w:rPr>
          <w:rFonts w:hint="eastAsia"/>
        </w:rPr>
        <w:br/>
      </w:r>
      <w:r>
        <w:rPr>
          <w:rFonts w:hint="eastAsia"/>
        </w:rPr>
        <w:t>　　　　一、水冷电缆供应商议价能力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四、水冷电缆替代品威胁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2019-2024年水冷电缆行业企业并购活动分析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2024-2025年水冷电缆行业会展与招投标活动分析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一、水冷电缆行业会展活动及其市场影响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2025年中国水冷电缆企业发展策略分析</w:t>
      </w:r>
      <w:r>
        <w:rPr>
          <w:rFonts w:hint="eastAsia"/>
        </w:rPr>
        <w:br/>
      </w:r>
      <w:r>
        <w:rPr>
          <w:rFonts w:hint="eastAsia"/>
        </w:rPr>
        <w:t>　　第一节 水冷电缆市场策略分析</w:t>
      </w:r>
      <w:r>
        <w:rPr>
          <w:rFonts w:hint="eastAsia"/>
        </w:rPr>
        <w:br/>
      </w:r>
      <w:r>
        <w:rPr>
          <w:rFonts w:hint="eastAsia"/>
        </w:rPr>
        <w:t>　　　　一、水冷电缆市场定位与拓展策略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二、水冷电缆市场细分与目标客户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水冷电缆销售策略分析</w:t>
      </w:r>
      <w:r>
        <w:rPr>
          <w:rFonts w:hint="eastAsia"/>
        </w:rPr>
        <w:br/>
      </w:r>
      <w:r>
        <w:rPr>
          <w:rFonts w:hint="eastAsia"/>
        </w:rPr>
        <w:t>　　　　一、水冷电缆销售渠道与网络建设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提高水冷电缆企业竞争力建议</w:t>
      </w:r>
      <w:r>
        <w:rPr>
          <w:rFonts w:hint="eastAsia"/>
        </w:rPr>
        <w:br/>
      </w:r>
      <w:r>
        <w:rPr>
          <w:rFonts w:hint="eastAsia"/>
        </w:rPr>
        <w:t>　　　　一、水冷电缆技术创新与管理优化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水冷电缆品牌战略思考</w:t>
      </w:r>
      <w:r>
        <w:rPr>
          <w:rFonts w:hint="eastAsia"/>
        </w:rPr>
        <w:br/>
      </w:r>
      <w:r>
        <w:rPr>
          <w:rFonts w:hint="eastAsia"/>
        </w:rPr>
        <w:t>　　　　一、水冷电缆品牌建设与维护</w:t>
      </w:r>
      <w:r>
        <w:rPr>
          <w:rFonts w:hint="eastAsia"/>
        </w:rPr>
        <w:br/>
      </w:r>
      <w:r>
        <w:rPr>
          <w:rFonts w:hint="eastAsia"/>
        </w:rPr>
        <w:t>　　　　二、水冷电缆品牌影响力与市场竞争力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中国水冷电缆行业风险与对策</w:t>
      </w:r>
      <w:r>
        <w:rPr>
          <w:rFonts w:hint="eastAsia"/>
        </w:rPr>
        <w:br/>
      </w:r>
      <w:r>
        <w:rPr>
          <w:rFonts w:hint="eastAsia"/>
        </w:rPr>
        <w:t>　　第一节 水冷电缆行业SWOT分析</w:t>
      </w:r>
      <w:r>
        <w:rPr>
          <w:rFonts w:hint="eastAsia"/>
        </w:rPr>
        <w:br/>
      </w:r>
      <w:r>
        <w:rPr>
          <w:rFonts w:hint="eastAsia"/>
        </w:rPr>
        <w:t>　　　　一、水冷电缆行业优势分析</w:t>
      </w:r>
      <w:r>
        <w:rPr>
          <w:rFonts w:hint="eastAsia"/>
        </w:rPr>
        <w:br/>
      </w:r>
      <w:r>
        <w:rPr>
          <w:rFonts w:hint="eastAsia"/>
        </w:rPr>
        <w:t>　　　　二、水冷电缆行业劣势分析</w:t>
      </w:r>
      <w:r>
        <w:rPr>
          <w:rFonts w:hint="eastAsia"/>
        </w:rPr>
        <w:br/>
      </w:r>
      <w:r>
        <w:rPr>
          <w:rFonts w:hint="eastAsia"/>
        </w:rPr>
        <w:t>　　　　三、水冷电缆市场机会探索</w:t>
      </w:r>
      <w:r>
        <w:rPr>
          <w:rFonts w:hint="eastAsia"/>
        </w:rPr>
        <w:br/>
      </w:r>
      <w:r>
        <w:rPr>
          <w:rFonts w:hint="eastAsia"/>
        </w:rPr>
        <w:t>　　　　四、水冷电缆市场威胁评估</w:t>
      </w:r>
      <w:r>
        <w:rPr>
          <w:rFonts w:hint="eastAsia"/>
        </w:rPr>
        <w:br/>
      </w:r>
      <w:r>
        <w:rPr>
          <w:rFonts w:hint="eastAsia"/>
        </w:rPr>
        <w:t>　　第二节 水冷电缆行业风险及对策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2025-2031年中国水冷电缆行业前景与发展趋势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水冷电缆行业发展环境分析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2025-2031年水冷电缆行业发展趋势与方向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一、水冷电缆行业发展方向预测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二、水冷电缆发展趋势分析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2025-2031年水冷电缆行业发展潜力与机遇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一、水冷电缆市场发展潜力评估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二、水冷电缆新兴市场与机遇探索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水冷电缆行业研究结论与建议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中-智-林-－水冷电缆行业发展建议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水冷电缆行业历程</w:t>
      </w:r>
      <w:r>
        <w:rPr>
          <w:rFonts w:hint="eastAsia"/>
        </w:rPr>
        <w:br/>
      </w:r>
      <w:r>
        <w:rPr>
          <w:rFonts w:hint="eastAsia"/>
        </w:rPr>
        <w:t>　　图表 水冷电缆行业生命周期</w:t>
      </w:r>
      <w:r>
        <w:rPr>
          <w:rFonts w:hint="eastAsia"/>
        </w:rPr>
        <w:br/>
      </w:r>
      <w:r>
        <w:rPr>
          <w:rFonts w:hint="eastAsia"/>
        </w:rPr>
        <w:t>　　图表 水冷电缆行业产业链分析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2019-2024年水冷电缆行业市场容量分析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2019-2024年中国水冷电缆行业产量及增长趋势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2019-2024年中国水冷电缆市场需求量及增速统计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2025年中国水冷电缆行业需求领域分布格局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2019-2024年中国水冷电缆出口数量分析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2025年中国水冷电缆进口国家及地区分析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2025年中国水冷电缆出口国家及地区分析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2019-2024年中国水冷电缆行业企业平均规模情况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水冷电缆重点企业（三）经营情况分析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2025-2031年中国水冷电缆行业产量预测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2025-2031年中国水冷电缆市场需求量预测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2025-2031年中国水冷电缆行业供需平衡预测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2025-2031年中国水冷电缆行业市场规模预测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2025年中国水冷电缆市场前景分析</w:t>
      </w:r>
      <w:r>
        <w:rPr>
          <w:rFonts w:hint="eastAsia"/>
        </w:rPr>
        <w:br/>
      </w:r>
      <w:r>
        <w:rPr>
          <w:rFonts w:hint="eastAsia"/>
        </w:rPr>
        <w:t>　　图表 2025年中国水冷电缆发展趋势预测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5c5d01dae4a68" w:history="1">
        <w:r>
          <w:rPr>
            <w:rStyle w:val="Hyperlink"/>
          </w:rPr>
          <w:t>中国水冷电缆发展现状与前景趋势预测报告（2025-2031年）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5c5d01dae4a68" w:history="1">
        <w:r>
          <w:rPr>
            <w:rStyle w:val="Hyperlink"/>
          </w:rPr>
          <w:t>https://www.20087.com/2/95/ShuiLengDianLanFaZhanQianJing.html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热点：中国十大名牌电缆排名、水冷电缆厂家、水冷电缆EAC认证、水冷电缆内部结构图片、水冷电缆是交流电还是直流电、水冷电缆型号、水冷电缆接头材料有哪些、水冷电缆的水带电吗、水冷电缆安装步骤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c12fecb51455d" w:history="1">
      <w:r>
        <w:rPr>
          <w:rStyle w:val="Hyperlink"/>
        </w:rPr>
        <w:t>中国水冷电缆发展现状与前景趋势预测报告（2025-2031年）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uiLengDianLanFaZhanQianJing.html" TargetMode="External" Id="Rb6c5c5d01dae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uiLengDianLanFaZhanQianJing.html" TargetMode="External" Id="R50dc12fecb51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2025-02-09T07:22:10Z</dcterms:created>
  <dcterms:modified xsi:type="dcterms:W3CDTF">2025-02-09T08:22:10Z</dcterms:modified>
  <dc:subject>中国水冷电缆发展现状与前景趋势预测报告（2025-2031年）</dc:subject>
  <dc:title>中国水冷电缆发展现状与前景趋势预测报告（2025-2031年）</dc:title>
  <cp:keywords>中国水冷电缆发展现状与前景趋势预测报告（2025-2031年）</cp:keywords>
  <dc:description>中国水冷电缆发展现状与前景趋势预测报告（2025-2031年）</dc:description>
</cp:coreProperties>
</file>