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96bca784b42d7" w:history="1">
              <w:r>
                <w:rPr>
                  <w:rStyle w:val="Hyperlink"/>
                </w:rPr>
                <w:t>中国液化气钢瓶行业现状研究分析及市场前景预测报告（2025年）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96bca784b42d7" w:history="1">
              <w:r>
                <w:rPr>
                  <w:rStyle w:val="Hyperlink"/>
                </w:rPr>
                <w:t>中国液化气钢瓶行业现状研究分析及市场前景预测报告（2025年）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96bca784b42d7" w:history="1">
                <w:r>
                  <w:rPr>
                    <w:rStyle w:val="Hyperlink"/>
                  </w:rPr>
                  <w:t>https://www.20087.com/M_JiXieJiDian/52/YeHuaQiGangPingShiChangXianZhuangYuQianJing.html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钢瓶是一种用于储存和运输液化石油气的压力容器，广泛应用于家庭烹饪、工业生产等领域。近年来，随着城市化进程的加快和能源结构的调整，液化气钢瓶市场需求保持稳定增长。目前，液化气钢瓶市场已形成较为完善的产业链和标准体系，产品质量和安全性能不断提升。同时，随着新材料和新工艺的应用，液化气钢瓶的重量和成本也在不断优化。</w:t>
      </w:r>
      <w:r>
        <w:rPr>
          <w:rFonts w:hint="eastAsia"/>
        </w:rPr>
        <w:br/>
      </w:r>
      <w:r>
        <w:rPr>
          <w:rFonts w:hint="eastAsia"/>
        </w:rPr>
        <w:t>　　未来，液化气钢瓶行业将朝着轻量化、智能化方向发展。随着高强度材料和新生产工艺的研发和应用，轻量化液化气钢瓶将能够降低运输和使用成本，提高能源利用效率。此外，随着物联网和大数据技术的普及，智能液化气钢瓶将实现远程监控、安全预警等功能，提升使用安全性。同时，随着新能源和可再生能源的发展，液化气钢瓶的市场需求将面临一定的挑战，但其在传统能源领域的地位仍将保持稳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96bca784b42d7" w:history="1">
        <w:r>
          <w:rPr>
            <w:rStyle w:val="Hyperlink"/>
          </w:rPr>
          <w:t>中国液化气钢瓶行业现状研究分析及市场前景预测报告（2025年）</w:t>
        </w:r>
      </w:hyperlink>
      <w:r>
        <w:rPr>
          <w:rFonts w:hint="eastAsia"/>
        </w:rPr>
        <w:t>》通过对液化气钢瓶行业的全面调研，系统分析了液化气钢瓶市场规模、技术现状及未来发展方向，揭示了行业竞争格局的演变趋势与潜在问题。同时，报告评估了液化气钢瓶行业投资价值与效益，识别了发展中的主要挑战与机遇，并结合SWOT分析为投资者和企业提供了科学的战略建议。此外，报告重点聚焦液化气钢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液化气钢瓶细分市场构成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液化气钢瓶细分市场发展历程及周期性分析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液化气钢瓶行业特征分析</w:t>
      </w:r>
      <w:r>
        <w:rPr>
          <w:rFonts w:hint="eastAsia"/>
        </w:rPr>
        <w:br/>
      </w:r>
      <w:r>
        <w:rPr>
          <w:rFonts w:hint="eastAsia"/>
        </w:rPr>
        <w:t>　　　　一、液化气钢瓶周期性特征分析</w:t>
      </w:r>
      <w:r>
        <w:rPr>
          <w:rFonts w:hint="eastAsia"/>
        </w:rPr>
        <w:br/>
      </w:r>
      <w:r>
        <w:rPr>
          <w:rFonts w:hint="eastAsia"/>
        </w:rPr>
        <w:t>　　　　二、液化气钢瓶季节性消费特征分析</w:t>
      </w:r>
      <w:r>
        <w:rPr>
          <w:rFonts w:hint="eastAsia"/>
        </w:rPr>
        <w:br/>
      </w:r>
      <w:r>
        <w:rPr>
          <w:rFonts w:hint="eastAsia"/>
        </w:rPr>
        <w:t>　　　　三、液化气钢瓶政策准入机制分析</w:t>
      </w:r>
      <w:r>
        <w:rPr>
          <w:rFonts w:hint="eastAsia"/>
        </w:rPr>
        <w:br/>
      </w:r>
      <w:r>
        <w:rPr>
          <w:rFonts w:hint="eastAsia"/>
        </w:rPr>
        <w:t>　　　　四、液化气钢瓶特有经营模式分析</w:t>
      </w:r>
      <w:r>
        <w:rPr>
          <w:rFonts w:hint="eastAsia"/>
        </w:rPr>
        <w:br/>
      </w:r>
      <w:r>
        <w:rPr>
          <w:rFonts w:hint="eastAsia"/>
        </w:rPr>
        <w:t>　　　　五、液化气钢瓶技术门槛分析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2020-2025年中国液化气钢瓶发展环境分析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液化气钢瓶政策及标准分析</w:t>
      </w:r>
      <w:r>
        <w:rPr>
          <w:rFonts w:hint="eastAsia"/>
        </w:rPr>
        <w:br/>
      </w:r>
      <w:r>
        <w:rPr>
          <w:rFonts w:hint="eastAsia"/>
        </w:rPr>
        <w:t>　　　　一、液化气钢瓶管理体制分析</w:t>
      </w:r>
      <w:r>
        <w:rPr>
          <w:rFonts w:hint="eastAsia"/>
        </w:rPr>
        <w:br/>
      </w:r>
      <w:r>
        <w:rPr>
          <w:rFonts w:hint="eastAsia"/>
        </w:rPr>
        <w:t>　　　　二、液化气钢瓶发展速度国家相关政策对比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二、中国液化气钢瓶技术发展趋势分析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全球液化气钢瓶市场现状、市场容量及发展趋势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全球液化气钢瓶市场现状、市场容量及发展趋势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一、全球液化气钢瓶市场容量现状</w:t>
      </w:r>
      <w:r>
        <w:rPr>
          <w:rFonts w:hint="eastAsia"/>
        </w:rPr>
        <w:br/>
      </w:r>
      <w:r>
        <w:rPr>
          <w:rFonts w:hint="eastAsia"/>
        </w:rPr>
        <w:t>　　　　二、全球液化气钢瓶市场容量发展趋势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全球液化气钢瓶发展历程与发展特点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第六节 主要国家液化气钢瓶需求规模及发展趋势分析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四、东南亚国家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全球主要液化气钢瓶企业竞争力分析</w:t>
      </w:r>
      <w:r>
        <w:rPr>
          <w:rFonts w:hint="eastAsia"/>
        </w:rPr>
        <w:br/>
      </w:r>
      <w:r>
        <w:rPr>
          <w:rFonts w:hint="eastAsia"/>
        </w:rPr>
        <w:t>　　　　一、EKC集团</w:t>
      </w:r>
      <w:r>
        <w:rPr>
          <w:rFonts w:hint="eastAsia"/>
        </w:rPr>
        <w:br/>
      </w:r>
      <w:r>
        <w:rPr>
          <w:rFonts w:hint="eastAsia"/>
        </w:rPr>
        <w:t>　　　　二、挪威RAGASCO</w:t>
      </w:r>
      <w:r>
        <w:rPr>
          <w:rFonts w:hint="eastAsia"/>
        </w:rPr>
        <w:br/>
      </w:r>
      <w:r>
        <w:rPr>
          <w:rFonts w:hint="eastAsia"/>
        </w:rPr>
        <w:t>　　第八节 全球液化气钢瓶供求分析</w:t>
      </w:r>
      <w:r>
        <w:rPr>
          <w:rFonts w:hint="eastAsia"/>
        </w:rPr>
        <w:br/>
      </w:r>
      <w:r>
        <w:rPr>
          <w:rFonts w:hint="eastAsia"/>
        </w:rPr>
        <w:t>　　　　一、液化气钢瓶供求现状</w:t>
      </w:r>
      <w:r>
        <w:rPr>
          <w:rFonts w:hint="eastAsia"/>
        </w:rPr>
        <w:br/>
      </w:r>
      <w:r>
        <w:rPr>
          <w:rFonts w:hint="eastAsia"/>
        </w:rPr>
        <w:t>　　　　二、液化气钢瓶产能扩张及产能缺口分析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液化气钢瓶下游行业需求特征与需求规模分析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液化气钢瓶下游民用领域分析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二、2025-2031年下游对液化气钢瓶的需求规模与趋势分析</w:t>
      </w:r>
      <w:r>
        <w:rPr>
          <w:rFonts w:hint="eastAsia"/>
        </w:rPr>
        <w:br/>
      </w:r>
      <w:r>
        <w:rPr>
          <w:rFonts w:hint="eastAsia"/>
        </w:rPr>
        <w:t>　　第二节 液化气钢瓶下游工业领域分析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二、下游对液化气钢瓶的需求规模与趋势分析</w:t>
      </w:r>
      <w:r>
        <w:rPr>
          <w:rFonts w:hint="eastAsia"/>
        </w:rPr>
        <w:br/>
      </w:r>
      <w:r>
        <w:rPr>
          <w:rFonts w:hint="eastAsia"/>
        </w:rPr>
        <w:t>　　第三节 液化气钢瓶下游客车领域分析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二、2025-2031年下游对液化气钢瓶的需求规模与趋势分析</w:t>
      </w:r>
      <w:r>
        <w:rPr>
          <w:rFonts w:hint="eastAsia"/>
        </w:rPr>
        <w:br/>
      </w:r>
      <w:r>
        <w:rPr>
          <w:rFonts w:hint="eastAsia"/>
        </w:rPr>
        <w:t>　　第四节 2025-2031年下游行业需求规模预测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全球液化气钢瓶发展分析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2020-2025年全球液化气钢瓶市场分析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第四节 液化气钢瓶竞争格局分析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第六节 2025-2031年液化气钢瓶供需市场预测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液化气钢瓶细分市场进出口调查分析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2020-2025年液化气钢瓶细分市场进口调查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二、进口金额（进口很少）</w:t>
      </w:r>
      <w:r>
        <w:rPr>
          <w:rFonts w:hint="eastAsia"/>
        </w:rPr>
        <w:br/>
      </w:r>
      <w:r>
        <w:rPr>
          <w:rFonts w:hint="eastAsia"/>
        </w:rPr>
        <w:t>　　　　三、进口区域（进口很少）</w:t>
      </w:r>
      <w:r>
        <w:rPr>
          <w:rFonts w:hint="eastAsia"/>
        </w:rPr>
        <w:br/>
      </w:r>
      <w:r>
        <w:rPr>
          <w:rFonts w:hint="eastAsia"/>
        </w:rPr>
        <w:t>　　第二节 2020-2025年液化气钢瓶细分市场出口调查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2020-2025年液化气钢瓶产品主要进出口企业排名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一、中国液化气钢瓶产品主要进出口企业的国际地位分析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三、中国液化气钢瓶进出口存在的问题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2020-2025年液化气钢瓶进出口环境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液化气钢瓶产品价格调查分析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一、2020-2025年液化气钢瓶产品定价因素分析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二、2020-2025年液化气钢瓶产品价格走势分析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2025-2031年液化气钢瓶产品价格趋势预测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中国液化气钢瓶竞争优势分析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第四节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一、华东液化气钢瓶竞争力分析</w:t>
      </w:r>
      <w:r>
        <w:rPr>
          <w:rFonts w:hint="eastAsia"/>
        </w:rPr>
        <w:br/>
      </w:r>
      <w:r>
        <w:rPr>
          <w:rFonts w:hint="eastAsia"/>
        </w:rPr>
        <w:t>　　　　二、华南液化气钢瓶竞争力分析</w:t>
      </w:r>
      <w:r>
        <w:rPr>
          <w:rFonts w:hint="eastAsia"/>
        </w:rPr>
        <w:br/>
      </w:r>
      <w:r>
        <w:rPr>
          <w:rFonts w:hint="eastAsia"/>
        </w:rPr>
        <w:t>　　　　三、华北液化气钢瓶竞争力分析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2020-2025年中国液化气钢瓶细分市场规模及趋势分析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大瓶规格液化气钢瓶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中瓶规格液化气钢瓶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小型规格液化气钢瓶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2025-2031年液化气钢瓶分市场规模预测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国内液化气钢瓶行业主要企业分析</w:t>
      </w:r>
      <w:r>
        <w:rPr>
          <w:rFonts w:hint="eastAsia"/>
        </w:rPr>
        <w:br/>
      </w:r>
      <w:r>
        <w:rPr>
          <w:rFonts w:hint="eastAsia"/>
        </w:rPr>
        <w:t>　　第一节 河北百工实业有限公司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江苏玉华容器制造有限公司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江苏民诺特种设备有限公司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新乡市奥凯钢瓶有限公司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中国液化气钢瓶发展预测</w:t>
      </w:r>
      <w:r>
        <w:rPr>
          <w:rFonts w:hint="eastAsia"/>
        </w:rPr>
        <w:br/>
      </w:r>
      <w:r>
        <w:rPr>
          <w:rFonts w:hint="eastAsia"/>
        </w:rPr>
        <w:t>　　第一节 中智~林　2025-2031年中国液化气钢瓶发展预测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1：我国液化气钢瓶行业所处生命周期</w:t>
      </w:r>
      <w:r>
        <w:rPr>
          <w:rFonts w:hint="eastAsia"/>
        </w:rPr>
        <w:br/>
      </w:r>
      <w:r>
        <w:rPr>
          <w:rFonts w:hint="eastAsia"/>
        </w:rPr>
        <w:t>　　图表 2：2020-2025年我国GDP及增长情况</w:t>
      </w:r>
      <w:r>
        <w:rPr>
          <w:rFonts w:hint="eastAsia"/>
        </w:rPr>
        <w:br/>
      </w:r>
      <w:r>
        <w:rPr>
          <w:rFonts w:hint="eastAsia"/>
        </w:rPr>
        <w:t>　　图表 3：2020-2025年我国居民可支配收入</w:t>
      </w:r>
      <w:r>
        <w:rPr>
          <w:rFonts w:hint="eastAsia"/>
        </w:rPr>
        <w:br/>
      </w:r>
      <w:r>
        <w:rPr>
          <w:rFonts w:hint="eastAsia"/>
        </w:rPr>
        <w:t>　　图表 4：2020-2025年全球液化气钢瓶市场容量及增长率分析</w:t>
      </w:r>
      <w:r>
        <w:rPr>
          <w:rFonts w:hint="eastAsia"/>
        </w:rPr>
        <w:br/>
      </w:r>
      <w:r>
        <w:rPr>
          <w:rFonts w:hint="eastAsia"/>
        </w:rPr>
        <w:t>　　图表 5：2025-2031年全球液化气钢瓶市场容量及增长率预测分析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6：2020-2025年全球液化气钢瓶中型规格市场规模及增长率分析</w:t>
      </w:r>
      <w:r>
        <w:rPr>
          <w:rFonts w:hint="eastAsia"/>
        </w:rPr>
        <w:br/>
      </w:r>
      <w:r>
        <w:rPr>
          <w:rFonts w:hint="eastAsia"/>
        </w:rPr>
        <w:t>　　图表 7：全球液化气钢瓶细分市场容量规模占比分析</w:t>
      </w:r>
      <w:r>
        <w:rPr>
          <w:rFonts w:hint="eastAsia"/>
        </w:rPr>
        <w:br/>
      </w:r>
      <w:r>
        <w:rPr>
          <w:rFonts w:hint="eastAsia"/>
        </w:rPr>
        <w:t>　　图表 8：2025-2031年全球液化气钢瓶中型规格市场规模及增长率预测分析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9：2020-2025年欧洲地区液化气钢瓶需求规模及增长率分析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10：2025-2031年欧洲地区液化气钢瓶需求规模及增长率分析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11：2020-2025年南美地区液化气钢瓶需求规模及增长率分析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12：2025-2031年南美地区液化气钢瓶需求规模及增长率分析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13：2020-2025年中东地区液化气钢瓶需求规模及增长率分析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14：2025-2031年中东地区液化气钢瓶需求规模及增长率分析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15：2020-2025年东南亚地区液化气钢瓶需求规模及增长率分析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16：2025-2031年东南亚地区液化气钢瓶需求规模及增长率分析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17：2020-2025年东亚地区液化气钢瓶需求规模及增长率分析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18：2025-2031年东亚地区液化气钢瓶需求规模及增长率分析</w:t>
      </w:r>
      <w:r>
        <w:rPr>
          <w:rFonts w:hint="eastAsia"/>
        </w:rPr>
        <w:br/>
      </w:r>
      <w:r>
        <w:rPr>
          <w:rFonts w:hint="eastAsia"/>
        </w:rPr>
        <w:t>　　图表 19：2020-2025年全球液化气钢瓶市场供给规模情况分析</w:t>
      </w:r>
      <w:r>
        <w:rPr>
          <w:rFonts w:hint="eastAsia"/>
        </w:rPr>
        <w:br/>
      </w:r>
      <w:r>
        <w:rPr>
          <w:rFonts w:hint="eastAsia"/>
        </w:rPr>
        <w:t>　　图表 20：2020-2025年全球液化气钢瓶市场需求规模情况分析</w:t>
      </w:r>
      <w:r>
        <w:rPr>
          <w:rFonts w:hint="eastAsia"/>
        </w:rPr>
        <w:br/>
      </w:r>
      <w:r>
        <w:rPr>
          <w:rFonts w:hint="eastAsia"/>
        </w:rPr>
        <w:t>　　图表 21：2020-2025年全球液化气钢瓶生产规模情况分析</w:t>
      </w:r>
      <w:r>
        <w:rPr>
          <w:rFonts w:hint="eastAsia"/>
        </w:rPr>
        <w:br/>
      </w:r>
      <w:r>
        <w:rPr>
          <w:rFonts w:hint="eastAsia"/>
        </w:rPr>
        <w:t>　　图表 22：液化气钢瓶产业链情况</w:t>
      </w:r>
      <w:r>
        <w:rPr>
          <w:rFonts w:hint="eastAsia"/>
        </w:rPr>
        <w:br/>
      </w:r>
      <w:r>
        <w:rPr>
          <w:rFonts w:hint="eastAsia"/>
        </w:rPr>
        <w:t>　　图表 23：2025-2031年液化气钢瓶下游民用需求分析</w:t>
      </w:r>
      <w:r>
        <w:rPr>
          <w:rFonts w:hint="eastAsia"/>
        </w:rPr>
        <w:br/>
      </w:r>
      <w:r>
        <w:rPr>
          <w:rFonts w:hint="eastAsia"/>
        </w:rPr>
        <w:t>　　图表 24：2025-2031年液化气钢瓶下游民用需求预测</w:t>
      </w:r>
      <w:r>
        <w:rPr>
          <w:rFonts w:hint="eastAsia"/>
        </w:rPr>
        <w:br/>
      </w:r>
      <w:r>
        <w:rPr>
          <w:rFonts w:hint="eastAsia"/>
        </w:rPr>
        <w:t>　　图表 25：2020-2025年液化气钢瓶下游工业需求分析</w:t>
      </w:r>
      <w:r>
        <w:rPr>
          <w:rFonts w:hint="eastAsia"/>
        </w:rPr>
        <w:br/>
      </w:r>
      <w:r>
        <w:rPr>
          <w:rFonts w:hint="eastAsia"/>
        </w:rPr>
        <w:t>　　图表 26：2025-2031年液化气钢瓶下游工业需求预测</w:t>
      </w:r>
      <w:r>
        <w:rPr>
          <w:rFonts w:hint="eastAsia"/>
        </w:rPr>
        <w:br/>
      </w:r>
      <w:r>
        <w:rPr>
          <w:rFonts w:hint="eastAsia"/>
        </w:rPr>
        <w:t>　　图表 27：2020-2025年液化气钢瓶下游客车需求分析</w:t>
      </w:r>
      <w:r>
        <w:rPr>
          <w:rFonts w:hint="eastAsia"/>
        </w:rPr>
        <w:br/>
      </w:r>
      <w:r>
        <w:rPr>
          <w:rFonts w:hint="eastAsia"/>
        </w:rPr>
        <w:t>　　图表 28：2025-2031年液化气钢瓶下游客车需求预测</w:t>
      </w:r>
      <w:r>
        <w:rPr>
          <w:rFonts w:hint="eastAsia"/>
        </w:rPr>
        <w:br/>
      </w:r>
      <w:r>
        <w:rPr>
          <w:rFonts w:hint="eastAsia"/>
        </w:rPr>
        <w:t>　　图表 29：2025-2031年下游行业需求规模预测</w:t>
      </w:r>
      <w:r>
        <w:rPr>
          <w:rFonts w:hint="eastAsia"/>
        </w:rPr>
        <w:br/>
      </w:r>
      <w:r>
        <w:rPr>
          <w:rFonts w:hint="eastAsia"/>
        </w:rPr>
        <w:t>　　图表 30：2020-2025年全球液化气钢瓶市场供需现状分析</w:t>
      </w:r>
      <w:r>
        <w:rPr>
          <w:rFonts w:hint="eastAsia"/>
        </w:rPr>
        <w:br/>
      </w:r>
      <w:r>
        <w:rPr>
          <w:rFonts w:hint="eastAsia"/>
        </w:rPr>
        <w:t>　　图表 31：2020-2025年全球液化气钢瓶市场容量分析</w:t>
      </w:r>
      <w:r>
        <w:rPr>
          <w:rFonts w:hint="eastAsia"/>
        </w:rPr>
        <w:br/>
      </w:r>
      <w:r>
        <w:rPr>
          <w:rFonts w:hint="eastAsia"/>
        </w:rPr>
        <w:t>　　图表 32：2020-2025年全球液化气钢瓶产量分析</w:t>
      </w:r>
      <w:r>
        <w:rPr>
          <w:rFonts w:hint="eastAsia"/>
        </w:rPr>
        <w:br/>
      </w:r>
      <w:r>
        <w:rPr>
          <w:rFonts w:hint="eastAsia"/>
        </w:rPr>
        <w:t>　　图表 33：全球液化气钢瓶行业区域生产结构分析</w:t>
      </w:r>
      <w:r>
        <w:rPr>
          <w:rFonts w:hint="eastAsia"/>
        </w:rPr>
        <w:br/>
      </w:r>
      <w:r>
        <w:rPr>
          <w:rFonts w:hint="eastAsia"/>
        </w:rPr>
        <w:t>　　图表 34：2020-2025年全球液化钢瓶行业市场需求量</w:t>
      </w:r>
      <w:r>
        <w:rPr>
          <w:rFonts w:hint="eastAsia"/>
        </w:rPr>
        <w:br/>
      </w:r>
      <w:r>
        <w:rPr>
          <w:rFonts w:hint="eastAsia"/>
        </w:rPr>
        <w:t>　　图表 35：2025-2031年全球液化钢瓶供需预测</w:t>
      </w:r>
      <w:r>
        <w:rPr>
          <w:rFonts w:hint="eastAsia"/>
        </w:rPr>
        <w:br/>
      </w:r>
      <w:r>
        <w:rPr>
          <w:rFonts w:hint="eastAsia"/>
        </w:rPr>
        <w:t>　　图表 36：2020-2025年我国液化气钢瓶出口量及增长率</w:t>
      </w:r>
      <w:r>
        <w:rPr>
          <w:rFonts w:hint="eastAsia"/>
        </w:rPr>
        <w:br/>
      </w:r>
      <w:r>
        <w:rPr>
          <w:rFonts w:hint="eastAsia"/>
        </w:rPr>
        <w:t>　　图表 37：2020-2025年我国液化气钢瓶出口金额及增长率</w:t>
      </w:r>
      <w:r>
        <w:rPr>
          <w:rFonts w:hint="eastAsia"/>
        </w:rPr>
        <w:br/>
      </w:r>
      <w:r>
        <w:rPr>
          <w:rFonts w:hint="eastAsia"/>
        </w:rPr>
        <w:t>　　图表 38：2020-2025年国内液化气钢瓶平均价格</w:t>
      </w:r>
      <w:r>
        <w:rPr>
          <w:rFonts w:hint="eastAsia"/>
        </w:rPr>
        <w:br/>
      </w:r>
      <w:r>
        <w:rPr>
          <w:rFonts w:hint="eastAsia"/>
        </w:rPr>
        <w:t>　　图表 39：2025-2031年国内液化气钢瓶平均价格预测</w:t>
      </w:r>
      <w:r>
        <w:rPr>
          <w:rFonts w:hint="eastAsia"/>
        </w:rPr>
        <w:br/>
      </w:r>
      <w:r>
        <w:rPr>
          <w:rFonts w:hint="eastAsia"/>
        </w:rPr>
        <w:t>　　图表 40：中国液化气钢瓶市场集中度分析</w:t>
      </w:r>
      <w:r>
        <w:rPr>
          <w:rFonts w:hint="eastAsia"/>
        </w:rPr>
        <w:br/>
      </w:r>
      <w:r>
        <w:rPr>
          <w:rFonts w:hint="eastAsia"/>
        </w:rPr>
        <w:t>　　图表 41：国内液化气钢瓶企业集中度</w:t>
      </w:r>
      <w:r>
        <w:rPr>
          <w:rFonts w:hint="eastAsia"/>
        </w:rPr>
        <w:br/>
      </w:r>
      <w:r>
        <w:rPr>
          <w:rFonts w:hint="eastAsia"/>
        </w:rPr>
        <w:t>　　图表 42：国内液化气钢瓶区域集中度</w:t>
      </w:r>
      <w:r>
        <w:rPr>
          <w:rFonts w:hint="eastAsia"/>
        </w:rPr>
        <w:br/>
      </w:r>
      <w:r>
        <w:rPr>
          <w:rFonts w:hint="eastAsia"/>
        </w:rPr>
        <w:t>　　图表 43：各群组间SWOT分析</w:t>
      </w:r>
      <w:r>
        <w:rPr>
          <w:rFonts w:hint="eastAsia"/>
        </w:rPr>
        <w:br/>
      </w:r>
      <w:r>
        <w:rPr>
          <w:rFonts w:hint="eastAsia"/>
        </w:rPr>
        <w:t>　　图表 44：2020-2025年大瓶液化气钢瓶市场规模分析</w:t>
      </w:r>
      <w:r>
        <w:rPr>
          <w:rFonts w:hint="eastAsia"/>
        </w:rPr>
        <w:br/>
      </w:r>
      <w:r>
        <w:rPr>
          <w:rFonts w:hint="eastAsia"/>
        </w:rPr>
        <w:t>　　图表 45：2020-2025年中瓶液化气钢瓶市场规模分析</w:t>
      </w:r>
      <w:r>
        <w:rPr>
          <w:rFonts w:hint="eastAsia"/>
        </w:rPr>
        <w:br/>
      </w:r>
      <w:r>
        <w:rPr>
          <w:rFonts w:hint="eastAsia"/>
        </w:rPr>
        <w:t>　　图表 46：2020-2025年小型液化气钢瓶市场规模分析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47：2025-2031年国内液化气钢瓶市场规模预测</w:t>
      </w:r>
      <w:r>
        <w:rPr>
          <w:rFonts w:hint="eastAsia"/>
        </w:rPr>
        <w:br/>
      </w:r>
      <w:r>
        <w:rPr>
          <w:rFonts w:hint="eastAsia"/>
        </w:rPr>
        <w:t>　　图表 48：河北百工实业有限公司基本信息</w:t>
      </w:r>
      <w:r>
        <w:rPr>
          <w:rFonts w:hint="eastAsia"/>
        </w:rPr>
        <w:br/>
      </w:r>
      <w:r>
        <w:rPr>
          <w:rFonts w:hint="eastAsia"/>
        </w:rPr>
        <w:t>　　图表 49：河北百工实业有限公司经营状况分析</w:t>
      </w:r>
      <w:r>
        <w:rPr>
          <w:rFonts w:hint="eastAsia"/>
        </w:rPr>
        <w:br/>
      </w:r>
      <w:r>
        <w:rPr>
          <w:rFonts w:hint="eastAsia"/>
        </w:rPr>
        <w:t>　　图表 50：河北百工实业有限公司主要产品</w:t>
      </w:r>
      <w:r>
        <w:rPr>
          <w:rFonts w:hint="eastAsia"/>
        </w:rPr>
        <w:br/>
      </w:r>
      <w:r>
        <w:rPr>
          <w:rFonts w:hint="eastAsia"/>
        </w:rPr>
        <w:t>　　图表 51：河北百工实业有限公司主要财务指标分析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52：江苏玉华容器制造有限公司基本信息</w:t>
      </w:r>
      <w:r>
        <w:rPr>
          <w:rFonts w:hint="eastAsia"/>
        </w:rPr>
        <w:br/>
      </w:r>
      <w:r>
        <w:rPr>
          <w:rFonts w:hint="eastAsia"/>
        </w:rPr>
        <w:t>　　图表 53：江苏玉华容器制造有限公司经营状况分析</w:t>
      </w:r>
      <w:r>
        <w:rPr>
          <w:rFonts w:hint="eastAsia"/>
        </w:rPr>
        <w:br/>
      </w:r>
      <w:r>
        <w:rPr>
          <w:rFonts w:hint="eastAsia"/>
        </w:rPr>
        <w:t>　　图表 54：江苏玉华容器制造有限公司主要产品</w:t>
      </w:r>
      <w:r>
        <w:rPr>
          <w:rFonts w:hint="eastAsia"/>
        </w:rPr>
        <w:br/>
      </w:r>
      <w:r>
        <w:rPr>
          <w:rFonts w:hint="eastAsia"/>
        </w:rPr>
        <w:t>　　图表 55：江苏玉华容器制造有限公司主要财务指标分析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56：山东环日集团有限公司基本信息</w:t>
      </w:r>
      <w:r>
        <w:rPr>
          <w:rFonts w:hint="eastAsia"/>
        </w:rPr>
        <w:br/>
      </w:r>
      <w:r>
        <w:rPr>
          <w:rFonts w:hint="eastAsia"/>
        </w:rPr>
        <w:t>　　图表 57：山东环日集团有限公司经营状况分析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58：山东环日集团有限公司主要产品</w:t>
      </w:r>
      <w:r>
        <w:rPr>
          <w:rFonts w:hint="eastAsia"/>
        </w:rPr>
        <w:br/>
      </w:r>
      <w:r>
        <w:rPr>
          <w:rFonts w:hint="eastAsia"/>
        </w:rPr>
        <w:t>　　图表 59：山东环日集团有限公司主要财务指标分析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60：江苏民诺特种设备有限公司基本信息</w:t>
      </w:r>
      <w:r>
        <w:rPr>
          <w:rFonts w:hint="eastAsia"/>
        </w:rPr>
        <w:br/>
      </w:r>
      <w:r>
        <w:rPr>
          <w:rFonts w:hint="eastAsia"/>
        </w:rPr>
        <w:t>　　图表 61：江苏民诺特种设备有限公司经营状况分析</w:t>
      </w:r>
      <w:r>
        <w:rPr>
          <w:rFonts w:hint="eastAsia"/>
        </w:rPr>
        <w:br/>
      </w:r>
      <w:r>
        <w:rPr>
          <w:rFonts w:hint="eastAsia"/>
        </w:rPr>
        <w:t>　　图表 62：江苏民诺特种设备有限公司主要产品</w:t>
      </w:r>
      <w:r>
        <w:rPr>
          <w:rFonts w:hint="eastAsia"/>
        </w:rPr>
        <w:br/>
      </w:r>
      <w:r>
        <w:rPr>
          <w:rFonts w:hint="eastAsia"/>
        </w:rPr>
        <w:t>　　图表 63：江苏民诺特种设备有限公司主要财务指标分析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64：新乡市奥凯钢瓶有限公司基本信息</w:t>
      </w:r>
      <w:r>
        <w:rPr>
          <w:rFonts w:hint="eastAsia"/>
        </w:rPr>
        <w:br/>
      </w:r>
      <w:r>
        <w:rPr>
          <w:rFonts w:hint="eastAsia"/>
        </w:rPr>
        <w:t>　　图表 65：新乡市奥凯钢瓶有限公司经营状况分析</w:t>
      </w:r>
      <w:r>
        <w:rPr>
          <w:rFonts w:hint="eastAsia"/>
        </w:rPr>
        <w:br/>
      </w:r>
      <w:r>
        <w:rPr>
          <w:rFonts w:hint="eastAsia"/>
        </w:rPr>
        <w:t>　　图表 66：新乡市奥凯钢瓶有限公司主要产品</w:t>
      </w:r>
      <w:r>
        <w:rPr>
          <w:rFonts w:hint="eastAsia"/>
        </w:rPr>
        <w:br/>
      </w:r>
      <w:r>
        <w:rPr>
          <w:rFonts w:hint="eastAsia"/>
        </w:rPr>
        <w:t>　　图表 67：新乡市奥凯钢瓶有限公司主要财务指标分析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68：2025-2031年国内液化气钢瓶需求规模预测</w:t>
      </w:r>
      <w:r>
        <w:rPr>
          <w:rFonts w:hint="eastAsia"/>
        </w:rPr>
        <w:br/>
      </w:r>
      <w:r>
        <w:rPr>
          <w:rFonts w:hint="eastAsia"/>
        </w:rPr>
        <w:t>　　图表 69：2025-2031年国内液化气钢瓶供给规模预测</w:t>
      </w:r>
      <w:r>
        <w:rPr>
          <w:rFonts w:hint="eastAsia"/>
        </w:rPr>
        <w:br/>
      </w:r>
      <w:r>
        <w:rPr>
          <w:rFonts w:hint="eastAsia"/>
        </w:rPr>
        <w:t>　　图表 70：2025-2031年国内液化气钢瓶出口规模预测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96bca784b42d7" w:history="1">
        <w:r>
          <w:rPr>
            <w:rStyle w:val="Hyperlink"/>
          </w:rPr>
          <w:t>中国液化气钢瓶行业现状研究分析及市场前景预测报告（2025年）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96bca784b42d7" w:history="1">
        <w:r>
          <w:rPr>
            <w:rStyle w:val="Hyperlink"/>
          </w:rPr>
          <w:t>https://www.20087.com/M_JiXieJiDian/52/YeHuaQiGangPingShiChangXianZhuangYuQianJing.html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热点：液化石油气罐、液化气钢瓶几年检验一次、液化气钢瓶规格型号、液化气钢瓶多少公斤、液化气瓶自闭阀、液化气钢瓶多少钱一个、煤气发生炉的工作原理、液化气钢瓶压力是多少、液化气钢瓶多少钱一个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826a0aef243f0" w:history="1">
      <w:r>
        <w:rPr>
          <w:rStyle w:val="Hyperlink"/>
        </w:rPr>
        <w:t>中国液化气钢瓶行业现状研究分析及市场前景预测报告（2025年）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YeHuaQiGangPingShiChangXianZhuangYuQianJing.html" TargetMode="External" Id="R4f996bca784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YeHuaQiGangPingShiChangXianZhuangYuQianJing.html" TargetMode="External" Id="R19a826a0aef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2024-12-17T08:04:00Z</dcterms:created>
  <dcterms:modified xsi:type="dcterms:W3CDTF">2024-12-17T09:04:00Z</dcterms:modified>
  <dc:subject>中国液化气钢瓶行业现状研究分析及市场前景预测报告（2025年）</dc:subject>
  <dc:title>中国液化气钢瓶行业现状研究分析及市场前景预测报告（2025年）</dc:title>
  <cp:keywords>中国液化气钢瓶行业现状研究分析及市场前景预测报告（2025年）</cp:keywords>
  <dc:description>中国液化气钢瓶行业现状研究分析及市场前景预测报告（2025年）</dc:description>
</cp:coreProperties>
</file>