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cd488ebb5c4f70" w:history="1">
              <w:r>
                <w:rPr>
                  <w:rStyle w:val="Hyperlink"/>
                </w:rPr>
                <w:t>2025-2031年中国电子胶水市场研究分析与前景趋势报告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cd488ebb5c4f70" w:history="1">
              <w:r>
                <w:rPr>
                  <w:rStyle w:val="Hyperlink"/>
                </w:rPr>
                <w:t>2025-2031年中国电子胶水市场研究分析与前景趋势报告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cd488ebb5c4f70" w:history="1">
                <w:r>
                  <w:rPr>
                    <w:rStyle w:val="Hyperlink"/>
                  </w:rPr>
                  <w:t>https://www.20087.com/2/75/DianZiJiaoShuiXianZhuangYuQianJingFenXi.html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胶水是一类专用于电子元器件粘接、密封、灌封及导热的特种胶粘剂，常见类型包括环氧树脂、有机硅、聚氨酯及导电银胶，需满足绝缘性、耐温性、低应力及无卤素等严苛要求。当前高端产品聚焦快速固化（UV/热双固化）、高导热（&gt;3W/mK）与柔性缓冲性能，在5G基站、新能源汽车电控及Mini LED封装中应用广泛；在电子产品小型化与高功率密度趋势下，电子胶水成为保障器件可靠性的关键辅材。然而，部分胶水在高温高湿环境下易老化开裂，且不同材料界面附着力控制难度大，影响长期服役稳定性。</w:t>
      </w:r>
      <w:r>
        <w:rPr>
          <w:rFonts w:hint="eastAsia"/>
        </w:rPr>
        <w:br/>
      </w:r>
      <w:r>
        <w:rPr>
          <w:rFonts w:hint="eastAsia"/>
        </w:rPr>
        <w:t>　　未来，电子胶水将向多功能复合、生物基替代与工艺适配性优化方向突破。兼具导热-导电-电磁屏蔽特性的复合胶可简化多层封装结构。植物源环氧树脂与可降解有机硅将降低环境足迹。针对先进封装（如Chiplet、Fan-Out），开发超低介电常数（Dk&lt;2.5）与纳米级填充胶成为研发重点。在智能制造场景中，电子胶水将与点胶机器人参数深度耦合，实现粘度-固化曲线自适应匹配。此外，随着太空电子与深海探测兴起，具备抗辐照、耐极端压力的特种胶水将成为前沿装备可靠性保障的核心材料，推动该产品从辅助耗材升级为电子系统环境适应性的功能化介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cd488ebb5c4f70" w:history="1">
        <w:r>
          <w:rPr>
            <w:rStyle w:val="Hyperlink"/>
          </w:rPr>
          <w:t>2025-2031年中国电子胶水市场研究分析与前景趋势报告</w:t>
        </w:r>
      </w:hyperlink>
      <w:r>
        <w:rPr>
          <w:rFonts w:hint="eastAsia"/>
        </w:rPr>
        <w:t>》系统分析了电子胶水行业的市场规模、需求动态及价格趋势，并深入探讨了电子胶水产业链结构的变化与发展。报告详细解读了电子胶水行业现状，科学预测了未来市场前景与发展趋势，同时对电子胶水细分市场的竞争格局进行了全面评估，重点关注领先企业的竞争实力、市场集中度及品牌影响力。结合电子胶水技术现状与未来方向，报告揭示了电子胶水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电子胶水行业概述</w:t>
      </w:r>
      <w:r>
        <w:rPr>
          <w:rFonts w:hint="eastAsia"/>
        </w:rPr>
        <w:br/>
      </w:r>
      <w:r>
        <w:rPr>
          <w:rFonts w:hint="eastAsia"/>
        </w:rPr>
        <w:t>　　第一节 电子胶水定义与分类</w:t>
      </w:r>
      <w:r>
        <w:rPr>
          <w:rFonts w:hint="eastAsia"/>
        </w:rPr>
        <w:br/>
      </w:r>
      <w:r>
        <w:rPr>
          <w:rFonts w:hint="eastAsia"/>
        </w:rPr>
        <w:t>　　第二节 电子胶水应用领域</w:t>
      </w:r>
      <w:r>
        <w:rPr>
          <w:rFonts w:hint="eastAsia"/>
        </w:rPr>
        <w:br/>
      </w:r>
      <w:r>
        <w:rPr>
          <w:rFonts w:hint="eastAsia"/>
        </w:rPr>
        <w:t>　　第三节 电子胶水行业经济指标分析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电子胶水产业链及经营模式分析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三、电子胶水销售模式及销售渠道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全球电子胶水市场发展综述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2019-2024年全球电子胶水市场规模与趋势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主要国家与地区电子胶水市场分析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2025-2031年全球电子胶水行业发展趋势与前景预测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中国电子胶水行业市场分析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2024-2025年电子胶水产能与投资动态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一、国内电子胶水产能及利用情况</w:t>
      </w:r>
      <w:r>
        <w:rPr>
          <w:rFonts w:hint="eastAsia"/>
        </w:rPr>
        <w:br/>
      </w:r>
      <w:r>
        <w:rPr>
          <w:rFonts w:hint="eastAsia"/>
        </w:rPr>
        <w:t>　　　　二、电子胶水产能扩张与投资动态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2025-2031年电子胶水行业产量统计与趋势预测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一、2019-2024年电子胶水行业产量数据统计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1、2019-2024年电子胶水产量及增长趋势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2、2019-2024年电子胶水细分产品产量及份额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二、影响电子胶水产量的关键因素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三、2025-2031年电子胶水产量预测</w:t>
      </w:r>
      <w:r>
        <w:rPr>
          <w:rFonts w:hint="eastAsia"/>
        </w:rPr>
        <w:br/>
      </w:r>
      <w:r>
        <w:rPr>
          <w:rFonts w:hint="eastAsia"/>
        </w:rPr>
        <w:t>　　第三节 2025-2031年电子胶水市场需求与销售分析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一、2024-2025年电子胶水行业需求现状</w:t>
      </w:r>
      <w:r>
        <w:rPr>
          <w:rFonts w:hint="eastAsia"/>
        </w:rPr>
        <w:br/>
      </w:r>
      <w:r>
        <w:rPr>
          <w:rFonts w:hint="eastAsia"/>
        </w:rPr>
        <w:t>　　　　二、电子胶水客户群体与需求特点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三、2019-2024年电子胶水行业销售规模分析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四、2025-2031年电子胶水市场增长潜力与规模预测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中国电子胶水细分市场与下游应用领域分析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电子胶水细分市场分析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一、2024-2025年电子胶水主要细分产品市场现状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电子胶水下游应用与客户群体分析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一、2024-2025年电子胶水各应用领域市场现状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2024-2025年电子胶水行业技术发展现状及趋势分析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电子胶水行业技术发展现状分析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国内外电子胶水行业技术差异与原因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电子胶水行业技术发展方向、趋势预测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提升电子胶水行业技术能力策略建议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电子胶水价格机制与竞争策略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一、2019-2024年电子胶水市场价格走势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电子胶水定价策略与方法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2025-2031年电子胶水价格竞争态势与趋势预测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中国电子胶水行业重点区域市场研究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2024-2025年重点区域电子胶水市场发展概况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二、2019-2024年电子胶水市场需求规模情况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三、2025-2031年电子胶水行业发展潜力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二、2019-2024年电子胶水市场需求规模情况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三、2025-2031年电子胶水行业发展潜力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二、2019-2024年电子胶水市场需求规模情况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三、2025-2031年电子胶水行业发展潜力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二、2019-2024年电子胶水市场需求规模情况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三、2025-2031年电子胶水行业发展潜力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二、2019-2024年电子胶水市场需求规模情况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三、2025-2031年电子胶水行业发展潜力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2019-2024年中国电子胶水行业进出口情况分析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电子胶水行业进口情况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一、2019-2024年电子胶水进口规模及增长情况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二、电子胶水主要进口来源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电子胶水行业出口情况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一、2019-2024年电子胶水出口规模及增长情况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二、电子胶水主要出口目的地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2019-2024年中国电子胶水行业总体发展与财务状况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2019-2024年中国电子胶水行业规模情况</w:t>
      </w:r>
      <w:r>
        <w:rPr>
          <w:rFonts w:hint="eastAsia"/>
        </w:rPr>
        <w:br/>
      </w:r>
      <w:r>
        <w:rPr>
          <w:rFonts w:hint="eastAsia"/>
        </w:rPr>
        <w:t>　　　　一、电子胶水行业企业数量规模</w:t>
      </w:r>
      <w:r>
        <w:rPr>
          <w:rFonts w:hint="eastAsia"/>
        </w:rPr>
        <w:br/>
      </w:r>
      <w:r>
        <w:rPr>
          <w:rFonts w:hint="eastAsia"/>
        </w:rPr>
        <w:t>　　　　二、电子胶水行业从业人员规模</w:t>
      </w:r>
      <w:r>
        <w:rPr>
          <w:rFonts w:hint="eastAsia"/>
        </w:rPr>
        <w:br/>
      </w:r>
      <w:r>
        <w:rPr>
          <w:rFonts w:hint="eastAsia"/>
        </w:rPr>
        <w:t>　　　　三、电子胶水行业市场敏感性分析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2019-2024年中国电子胶水行业财务能力分析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一、电子胶水行业盈利能力</w:t>
      </w:r>
      <w:r>
        <w:rPr>
          <w:rFonts w:hint="eastAsia"/>
        </w:rPr>
        <w:br/>
      </w:r>
      <w:r>
        <w:rPr>
          <w:rFonts w:hint="eastAsia"/>
        </w:rPr>
        <w:t>　　　　二、电子胶水行业偿债能力</w:t>
      </w:r>
      <w:r>
        <w:rPr>
          <w:rFonts w:hint="eastAsia"/>
        </w:rPr>
        <w:br/>
      </w:r>
      <w:r>
        <w:rPr>
          <w:rFonts w:hint="eastAsia"/>
        </w:rPr>
        <w:t>　　　　三、电子胶水行业营运能力</w:t>
      </w:r>
      <w:r>
        <w:rPr>
          <w:rFonts w:hint="eastAsia"/>
        </w:rPr>
        <w:br/>
      </w:r>
      <w:r>
        <w:rPr>
          <w:rFonts w:hint="eastAsia"/>
        </w:rPr>
        <w:t>　　　　四、电子胶水行业发展能力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电子胶水行业重点企业调研分析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二、企业电子胶水业务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二、企业电子胶水业务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二、企业电子胶水业务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二、企业电子胶水业务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二、企业电子胶水业务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二、企业电子胶水业务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中国电子胶水行业竞争格局分析</w:t>
      </w:r>
      <w:r>
        <w:rPr>
          <w:rFonts w:hint="eastAsia"/>
        </w:rPr>
        <w:br/>
      </w:r>
      <w:r>
        <w:rPr>
          <w:rFonts w:hint="eastAsia"/>
        </w:rPr>
        <w:t>　　第一节 电子胶水行业竞争格局总览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2024-2025年电子胶水行业竞争力分析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2019-2024年电子胶水行业企业并购活动分析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2024-2025年电子胶水行业会展与招投标活动分析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一、电子胶水行业会展活动及其市场影响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2025年中国电子胶水企业发展企业发展策略与建议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电子胶水销售模式与渠道策略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电子胶水品牌与市场推广策略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电子胶水研发投入与技术创新能力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电子胶水合作联盟与资源整合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中国电子胶水行业风险与对策</w:t>
      </w:r>
      <w:r>
        <w:rPr>
          <w:rFonts w:hint="eastAsia"/>
        </w:rPr>
        <w:br/>
      </w:r>
      <w:r>
        <w:rPr>
          <w:rFonts w:hint="eastAsia"/>
        </w:rPr>
        <w:t>　　第一节 电子胶水行业SWOT分析</w:t>
      </w:r>
      <w:r>
        <w:rPr>
          <w:rFonts w:hint="eastAsia"/>
        </w:rPr>
        <w:br/>
      </w:r>
      <w:r>
        <w:rPr>
          <w:rFonts w:hint="eastAsia"/>
        </w:rPr>
        <w:t>　　　　一、电子胶水行业优势</w:t>
      </w:r>
      <w:r>
        <w:rPr>
          <w:rFonts w:hint="eastAsia"/>
        </w:rPr>
        <w:br/>
      </w:r>
      <w:r>
        <w:rPr>
          <w:rFonts w:hint="eastAsia"/>
        </w:rPr>
        <w:t>　　　　二、电子胶水行业劣势</w:t>
      </w:r>
      <w:r>
        <w:rPr>
          <w:rFonts w:hint="eastAsia"/>
        </w:rPr>
        <w:br/>
      </w:r>
      <w:r>
        <w:rPr>
          <w:rFonts w:hint="eastAsia"/>
        </w:rPr>
        <w:t>　　　　三、电子胶水市场机会</w:t>
      </w:r>
      <w:r>
        <w:rPr>
          <w:rFonts w:hint="eastAsia"/>
        </w:rPr>
        <w:br/>
      </w:r>
      <w:r>
        <w:rPr>
          <w:rFonts w:hint="eastAsia"/>
        </w:rPr>
        <w:t>　　　　四、电子胶水市场威胁</w:t>
      </w:r>
      <w:r>
        <w:rPr>
          <w:rFonts w:hint="eastAsia"/>
        </w:rPr>
        <w:br/>
      </w:r>
      <w:r>
        <w:rPr>
          <w:rFonts w:hint="eastAsia"/>
        </w:rPr>
        <w:t>　　第二节 电子胶水行业风险及对策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2025-2031年中国电子胶水行业前景与发展趋势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2024-2025年电子胶水行业发展环境分析</w:t>
      </w:r>
      <w:r>
        <w:rPr>
          <w:rFonts w:hint="eastAsia"/>
        </w:rPr>
        <w:br/>
      </w:r>
      <w:r>
        <w:rPr>
          <w:rFonts w:hint="eastAsia"/>
        </w:rPr>
        <w:t>　　　　一、电子胶水行业主管部门与监管体制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二、电子胶水行业主要法律法规及政策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三、电子胶水行业标准与质量监管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2025-2031年电子胶水行业发展趋势与方向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2025-2031年电子胶水行业发展潜力与机遇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电子胶水行业研究结论与建议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中-智-林-电子胶水行业发展建议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电子胶水行业历程</w:t>
      </w:r>
      <w:r>
        <w:rPr>
          <w:rFonts w:hint="eastAsia"/>
        </w:rPr>
        <w:br/>
      </w:r>
      <w:r>
        <w:rPr>
          <w:rFonts w:hint="eastAsia"/>
        </w:rPr>
        <w:t>　　图表 电子胶水行业生命周期</w:t>
      </w:r>
      <w:r>
        <w:rPr>
          <w:rFonts w:hint="eastAsia"/>
        </w:rPr>
        <w:br/>
      </w:r>
      <w:r>
        <w:rPr>
          <w:rFonts w:hint="eastAsia"/>
        </w:rPr>
        <w:t>　　图表 电子胶水行业产业链分析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2019-2024年中国电子胶水行业市场规模及增长情况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2019-2024年电子胶水行业市场容量分析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2019-2024年中国电子胶水行业产能统计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2019-2024年中国电子胶水行业产量及增长趋势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2019-2024年中国电子胶水市场需求量及增速统计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2024年中国电子胶水行业需求领域分布格局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2019-2024年中国电子胶水行业销售收入分析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2019-2024年中国电子胶水行业盈利情况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2019-2024年中国电子胶水行业利润总额统计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2019-2024年中国电子胶水进口数量分析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2019-2024年中国电子胶水进口金额分析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2019-2024年中国电子胶水出口数量分析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2019-2024年中国电子胶水出口金额分析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2024年中国电子胶水进口国家及地区分析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2024年中国电子胶水出口国家及地区分析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2019-2024年中国电子胶水行业企业数量情况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2019-2024年中国电子胶水行业企业平均规模情况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**地区电子胶水市场规模及增长情况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**地区电子胶水行业市场需求情况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**地区电子胶水市场规模及增长情况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**地区电子胶水行业市场需求情况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**地区电子胶水市场规模及增长情况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**地区电子胶水行业市场需求情况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**地区电子胶水市场规模及增长情况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**地区电子胶水行业市场需求情况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电子胶水重点企业（一）基本信息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电子胶水重点企业（一）经营情况分析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电子胶水重点企业（一）主要经济指标情况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电子胶水重点企业（一）盈利能力情况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电子胶水重点企业（一）偿债能力情况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电子胶水重点企业（一）运营能力情况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电子胶水重点企业（一）成长能力情况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电子胶水重点企业（二）基本信息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电子胶水重点企业（二）经营情况分析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电子胶水重点企业（二）主要经济指标情况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电子胶水重点企业（二）盈利能力情况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电子胶水重点企业（二）偿债能力情况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电子胶水重点企业（二）运营能力情况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电子胶水重点企业（二）成长能力情况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电子胶水重点企业（三）基本信息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电子胶水重点企业（三）经营情况分析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电子胶水重点企业（三）主要经济指标情况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电子胶水重点企业（三）盈利能力情况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电子胶水重点企业（三）偿债能力情况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电子胶水重点企业（三）运营能力情况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电子胶水重点企业（三）成长能力情况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2025-2031年中国电子胶水行业产能预测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2025-2031年中国电子胶水行业产量预测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2025-2031年中国电子胶水市场需求量预测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2025-2031年中国电子胶水行业供需平衡预测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2025-2031年中国电子胶水行业市场容量预测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2025-2031年中国电子胶水行业市场规模预测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2025年中国电子胶水市场前景分析</w:t>
      </w:r>
      <w:r>
        <w:rPr>
          <w:rFonts w:hint="eastAsia"/>
        </w:rPr>
        <w:br/>
      </w:r>
      <w:r>
        <w:rPr>
          <w:rFonts w:hint="eastAsia"/>
        </w:rPr>
        <w:t>　　图表 2025年中国电子胶水发展趋势预测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cd488ebb5c4f70" w:history="1">
        <w:r>
          <w:rPr>
            <w:rStyle w:val="Hyperlink"/>
          </w:rPr>
          <w:t>2025-2031年中国电子胶水市场研究分析与前景趋势报告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cd488ebb5c4f70" w:history="1">
        <w:r>
          <w:rPr>
            <w:rStyle w:val="Hyperlink"/>
          </w:rPr>
          <w:t>https://www.20087.com/2/75/DianZiJiaoShuiXianZhuangYuQianJingFenXi.html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7804cdf91c44df" w:history="1">
      <w:r>
        <w:rPr>
          <w:rStyle w:val="Hyperlink"/>
        </w:rPr>
        <w:t>2025-2031年中国电子胶水市场研究分析与前景趋势报告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DianZiJiaoShuiXianZhuangYuQianJingFenXi.html" TargetMode="External" Id="R82cd488ebb5c4f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DianZiJiaoShuiXianZhuangYuQianJingFenXi.html" TargetMode="External" Id="R427804cdf91c44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2025-11-23T04:18:26Z</dcterms:created>
  <dcterms:modified xsi:type="dcterms:W3CDTF">2025-11-23T05:18:26Z</dcterms:modified>
  <dc:subject>2025-2031年中国电子胶水市场研究分析与前景趋势报告</dc:subject>
  <dc:title>2025-2031年中国电子胶水市场研究分析与前景趋势报告</dc:title>
  <cp:keywords>2025-2031年中国电子胶水市场研究分析与前景趋势报告</cp:keywords>
  <dc:description>2025-2031年中国电子胶水市场研究分析与前景趋势报告</dc:description>
</cp:coreProperties>
</file>