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c99b1e36c4153" w:history="1">
              <w:r>
                <w:rPr>
                  <w:rStyle w:val="Hyperlink"/>
                </w:rPr>
                <w:t>中国直线电机市场研究与发展前景预测报告（2024-2030年）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c99b1e36c4153" w:history="1">
              <w:r>
                <w:rPr>
                  <w:rStyle w:val="Hyperlink"/>
                </w:rPr>
                <w:t>中国直线电机市场研究与发展前景预测报告（2024-2030年）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3c99b1e36c4153" w:history="1">
                <w:r>
                  <w:rPr>
                    <w:rStyle w:val="Hyperlink"/>
                  </w:rPr>
                  <w:t>https://www.20087.com/2/05/ZhiXianDianJiFaZhanXianZhuangQianJing.html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电机是精密驱动和控制技术，其市场现状反映了全球对高精度和高速度自动化设备的需求。近年来，随着工业自动化和智能制造的发展，直线电机通过其无磨损、高加速度和精确定位能力，成为机器人、半导体制造和精密机床等领域的关键驱动力。技术进步，如磁悬浮技术和智能控制系统，提高了直线电机的效率和可靠性，满足了市场对智能、低维护的驱动解决方案需求。</w:t>
      </w:r>
      <w:r>
        <w:rPr>
          <w:rFonts w:hint="eastAsia"/>
        </w:rPr>
        <w:br/>
      </w:r>
      <w:r>
        <w:rPr>
          <w:rFonts w:hint="eastAsia"/>
        </w:rPr>
        <w:t>　　未来，直线电机市场将受到全球对工业4.0和智能物流的推动。随着物联网(IoT)技术和智能工厂概念的普及，对高精度、低延迟的直线电机需求将持续增长，特别是在自动化仓库、高速列车和航空航天领域。然而，行业也面临技术创新、成本控制和市场需求多样化的挑战。企业需加强与科研机构和下游应用行业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c99b1e36c4153" w:history="1">
        <w:r>
          <w:rPr>
            <w:rStyle w:val="Hyperlink"/>
          </w:rPr>
          <w:t>中国直线电机市场研究与发展前景预测报告（2024-2030年）</w:t>
        </w:r>
      </w:hyperlink>
      <w:r>
        <w:rPr>
          <w:rFonts w:hint="eastAsia"/>
        </w:rPr>
        <w:t>》在多年直线电机行业研究结论的基础上，结合中国直线电机行业市场的发展现状，通过资深研究团队对直线电机市场各类资讯进行整理分析，并依托国家权威数据资源和长期市场监测的数据库，对直线电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03c99b1e36c4153" w:history="1">
        <w:r>
          <w:rPr>
            <w:rStyle w:val="Hyperlink"/>
          </w:rPr>
          <w:t>中国直线电机市场研究与发展前景预测报告（2024-2030年）</w:t>
        </w:r>
      </w:hyperlink>
      <w:r>
        <w:rPr>
          <w:rFonts w:hint="eastAsia"/>
        </w:rPr>
        <w:t>可以帮助投资者准确把握直线电机行业的市场现状，为投资者进行投资作出直线电机行业前景预判，挖掘直线电机行业投资价值，同时提出直线电机行业投资策略、营销策略等方面的建议。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直线电机行业界定及应用领域</w:t>
      </w:r>
      <w:r>
        <w:rPr>
          <w:rFonts w:hint="eastAsia"/>
        </w:rPr>
        <w:br/>
      </w:r>
      <w:r>
        <w:rPr>
          <w:rFonts w:hint="eastAsia"/>
        </w:rPr>
        <w:t>　　第一节 直线电机行业定义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直线电机主要应用领域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2023-2024年全球直线电机行业市场调研分析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全球直线电机行业经济环境分析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全球直线电机市场总体情况分析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一、全球直线电机行业的发展特点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二、全球直线电机市场结构</w:t>
      </w:r>
      <w:r>
        <w:rPr>
          <w:rFonts w:hint="eastAsia"/>
        </w:rPr>
        <w:br/>
      </w:r>
      <w:r>
        <w:rPr>
          <w:rFonts w:hint="eastAsia"/>
        </w:rPr>
        <w:t>　　　　三、全球直线电机行业竞争格局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全球主要国家（地区）直线电机市场分析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2024-2030年全球直线电机行业发展趋势预测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2023-2024年直线电机行业发展环境分析</w:t>
      </w:r>
      <w:r>
        <w:rPr>
          <w:rFonts w:hint="eastAsia"/>
        </w:rPr>
        <w:br/>
      </w:r>
      <w:r>
        <w:rPr>
          <w:rFonts w:hint="eastAsia"/>
        </w:rPr>
        <w:t>　　第一节 直线电机行业环境分析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直线电机行业相关政策、法规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中国直线电机行业供给、需求分析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2023-2024年中国直线电机市场现状</w:t>
      </w:r>
      <w:r>
        <w:rPr>
          <w:rFonts w:hint="eastAsia"/>
        </w:rPr>
        <w:br/>
      </w:r>
      <w:r>
        <w:rPr>
          <w:rFonts w:hint="eastAsia"/>
        </w:rPr>
        <w:t>　　第二节 中国直线电机产量分析及预测</w:t>
      </w:r>
      <w:r>
        <w:rPr>
          <w:rFonts w:hint="eastAsia"/>
        </w:rPr>
        <w:br/>
      </w:r>
      <w:r>
        <w:rPr>
          <w:rFonts w:hint="eastAsia"/>
        </w:rPr>
        <w:t>　　　　一、直线电机总体产能规模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、2019-2024年中国直线电机产量统计</w:t>
      </w:r>
      <w:r>
        <w:rPr>
          <w:rFonts w:hint="eastAsia"/>
        </w:rPr>
        <w:br/>
      </w:r>
      <w:r>
        <w:rPr>
          <w:rFonts w:hint="eastAsia"/>
        </w:rPr>
        <w:t>　　　　三、直线电机生产区域分布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四、2024-2030年中国直线电机产量预测</w:t>
      </w:r>
      <w:r>
        <w:rPr>
          <w:rFonts w:hint="eastAsia"/>
        </w:rPr>
        <w:br/>
      </w:r>
      <w:r>
        <w:rPr>
          <w:rFonts w:hint="eastAsia"/>
        </w:rPr>
        <w:t>　　第三节 中国直线电机市场需求分析及预测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一、中国直线电机市场需求特点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二、2019-2024年中国直线电机市场需求统计</w:t>
      </w:r>
      <w:r>
        <w:rPr>
          <w:rFonts w:hint="eastAsia"/>
        </w:rPr>
        <w:br/>
      </w:r>
      <w:r>
        <w:rPr>
          <w:rFonts w:hint="eastAsia"/>
        </w:rPr>
        <w:t>　　　　三、直线电机市场饱和度</w:t>
      </w:r>
      <w:r>
        <w:rPr>
          <w:rFonts w:hint="eastAsia"/>
        </w:rPr>
        <w:br/>
      </w:r>
      <w:r>
        <w:rPr>
          <w:rFonts w:hint="eastAsia"/>
        </w:rPr>
        <w:t>　　　　四、影响直线电机市场需求的因素</w:t>
      </w:r>
      <w:r>
        <w:rPr>
          <w:rFonts w:hint="eastAsia"/>
        </w:rPr>
        <w:br/>
      </w:r>
      <w:r>
        <w:rPr>
          <w:rFonts w:hint="eastAsia"/>
        </w:rPr>
        <w:t>　　　　五、直线电机市场潜力分析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六、2024-2030年中国直线电机市场需求预测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中国直线电机行业进出口分析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一、2019-2024年直线电机进口量及增速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三、2024-2030年直线电机进口量及增速预测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一、2019-2024年直线电机出口量及增速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三、2024-2030年直线电机出口量及增速预测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中国直线电机行业重点地区调研分析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一、中国直线电机行业区域市场分布情况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二、**地区直线电机行业市场需求规模情况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三、**地区直线电机行业市场需求规模情况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四、**地区直线电机行业市场需求规模情况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五、**地区直线电机行业市场需求规模情况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六、**地区直线电机行业市场需求规模情况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2023-2024年中国直线电机细分行业调研</w:t>
      </w:r>
      <w:r>
        <w:rPr>
          <w:rFonts w:hint="eastAsia"/>
        </w:rPr>
        <w:br/>
      </w:r>
      <w:r>
        <w:rPr>
          <w:rFonts w:hint="eastAsia"/>
        </w:rPr>
        <w:t>　　第一节 主要直线电机细分行业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直线电机行业重点企业发展调研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2024年中国直线电机企业营销及发展建议</w:t>
      </w:r>
      <w:r>
        <w:rPr>
          <w:rFonts w:hint="eastAsia"/>
        </w:rPr>
        <w:br/>
      </w:r>
      <w:r>
        <w:rPr>
          <w:rFonts w:hint="eastAsia"/>
        </w:rPr>
        <w:t>　　第一节 直线电机企业营销策略分析及建议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直线电机企业营销策略分析</w:t>
      </w:r>
      <w:r>
        <w:rPr>
          <w:rFonts w:hint="eastAsia"/>
        </w:rPr>
        <w:br/>
      </w:r>
      <w:r>
        <w:rPr>
          <w:rFonts w:hint="eastAsia"/>
        </w:rPr>
        <w:t>　　　　一、直线电机企业营销策略</w:t>
      </w:r>
      <w:r>
        <w:rPr>
          <w:rFonts w:hint="eastAsia"/>
        </w:rPr>
        <w:br/>
      </w:r>
      <w:r>
        <w:rPr>
          <w:rFonts w:hint="eastAsia"/>
        </w:rPr>
        <w:t>　　　　二、直线电机企业经验借鉴</w:t>
      </w:r>
      <w:r>
        <w:rPr>
          <w:rFonts w:hint="eastAsia"/>
        </w:rPr>
        <w:br/>
      </w:r>
      <w:r>
        <w:rPr>
          <w:rFonts w:hint="eastAsia"/>
        </w:rPr>
        <w:t>　　第三节 直线电机企业营销模式演化与创新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直线电机企业经营发展分析及建议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一、直线电机企业存在的问题</w:t>
      </w:r>
      <w:r>
        <w:rPr>
          <w:rFonts w:hint="eastAsia"/>
        </w:rPr>
        <w:br/>
      </w:r>
      <w:r>
        <w:rPr>
          <w:rFonts w:hint="eastAsia"/>
        </w:rPr>
        <w:t>　　　　二、直线电机企业应对的策略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直线电机行业发展趋势及投资风险预警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2024年直线电机市场前景分析</w:t>
      </w:r>
      <w:r>
        <w:rPr>
          <w:rFonts w:hint="eastAsia"/>
        </w:rPr>
        <w:br/>
      </w:r>
      <w:r>
        <w:rPr>
          <w:rFonts w:hint="eastAsia"/>
        </w:rPr>
        <w:t>　　第二节 2024年直线电机行业发展趋势预测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影响直线电机行业发展的主要因素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一、2024年影响直线电机行业运行的有利因素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二、2024年影响直线电机行业运行的稳定因素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三、2024年影响直线电机行业运行的不利因素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四、2024年我国直线电机行业发展面临的挑战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五、2024年我国直线电机行业发展面临的机遇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直线电机行业投资风险预警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一、2024-2030年直线电机行业市场风险及控制策略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二、2024-2030年直线电机行业政策风险及控制策略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三、2024-2030年直线电机行业经营风险及控制策略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四、2024-2030年直线电机同业竞争风险及控制策略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五、2024-2030年直线电机行业其他风险及控制策略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直线电机行业投资战略研究</w:t>
      </w:r>
      <w:r>
        <w:rPr>
          <w:rFonts w:hint="eastAsia"/>
        </w:rPr>
        <w:br/>
      </w:r>
      <w:r>
        <w:rPr>
          <w:rFonts w:hint="eastAsia"/>
        </w:rPr>
        <w:t>　　第一节 直线电机行业发展战略研究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对我国直线电机品牌的战略思考</w:t>
      </w:r>
      <w:r>
        <w:rPr>
          <w:rFonts w:hint="eastAsia"/>
        </w:rPr>
        <w:br/>
      </w:r>
      <w:r>
        <w:rPr>
          <w:rFonts w:hint="eastAsia"/>
        </w:rPr>
        <w:t>　　　　一、直线电机品牌的重要性</w:t>
      </w:r>
      <w:r>
        <w:rPr>
          <w:rFonts w:hint="eastAsia"/>
        </w:rPr>
        <w:br/>
      </w:r>
      <w:r>
        <w:rPr>
          <w:rFonts w:hint="eastAsia"/>
        </w:rPr>
        <w:t>　　　　二、直线电机实施品牌战略的意义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三、直线电机企业品牌的现状分析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四、我国直线电机企业的品牌战略</w:t>
      </w:r>
      <w:r>
        <w:rPr>
          <w:rFonts w:hint="eastAsia"/>
        </w:rPr>
        <w:br/>
      </w:r>
      <w:r>
        <w:rPr>
          <w:rFonts w:hint="eastAsia"/>
        </w:rPr>
        <w:t>　　　　五、直线电机品牌战略管理的策略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直线电机经营策略分析</w:t>
      </w:r>
      <w:r>
        <w:rPr>
          <w:rFonts w:hint="eastAsia"/>
        </w:rPr>
        <w:br/>
      </w:r>
      <w:r>
        <w:rPr>
          <w:rFonts w:hint="eastAsia"/>
        </w:rPr>
        <w:t>　　　　一、直线电机市场细分策略</w:t>
      </w:r>
      <w:r>
        <w:rPr>
          <w:rFonts w:hint="eastAsia"/>
        </w:rPr>
        <w:br/>
      </w:r>
      <w:r>
        <w:rPr>
          <w:rFonts w:hint="eastAsia"/>
        </w:rPr>
        <w:t>　　　　二、直线电机市场创新策略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四、直线电机新产品差异化战略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中-智-林-：直线电机行业投资战略研究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一、2024-2030年直线电机行业投资战略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直线电机行业类别</w:t>
      </w:r>
      <w:r>
        <w:rPr>
          <w:rFonts w:hint="eastAsia"/>
        </w:rPr>
        <w:br/>
      </w:r>
      <w:r>
        <w:rPr>
          <w:rFonts w:hint="eastAsia"/>
        </w:rPr>
        <w:t>　　图表 直线电机行业产业链调研</w:t>
      </w:r>
      <w:r>
        <w:rPr>
          <w:rFonts w:hint="eastAsia"/>
        </w:rPr>
        <w:br/>
      </w:r>
      <w:r>
        <w:rPr>
          <w:rFonts w:hint="eastAsia"/>
        </w:rPr>
        <w:t>　　图表 直线电机行业现状</w:t>
      </w:r>
      <w:r>
        <w:rPr>
          <w:rFonts w:hint="eastAsia"/>
        </w:rPr>
        <w:br/>
      </w:r>
      <w:r>
        <w:rPr>
          <w:rFonts w:hint="eastAsia"/>
        </w:rPr>
        <w:t>　　图表 直线电机行业标准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2024年中国直线电机行业产能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2019-2024年中国直线电机行业产量统计</w:t>
      </w:r>
      <w:r>
        <w:rPr>
          <w:rFonts w:hint="eastAsia"/>
        </w:rPr>
        <w:br/>
      </w:r>
      <w:r>
        <w:rPr>
          <w:rFonts w:hint="eastAsia"/>
        </w:rPr>
        <w:t>　　图表 直线电机行业动态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2019-2024年中国直线电机市场需求量</w:t>
      </w:r>
      <w:r>
        <w:rPr>
          <w:rFonts w:hint="eastAsia"/>
        </w:rPr>
        <w:br/>
      </w:r>
      <w:r>
        <w:rPr>
          <w:rFonts w:hint="eastAsia"/>
        </w:rPr>
        <w:t>　　图表 2024年中国直线电机行业需求区域调研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2019-2024年中国直线电机行情</w:t>
      </w:r>
      <w:r>
        <w:rPr>
          <w:rFonts w:hint="eastAsia"/>
        </w:rPr>
        <w:br/>
      </w:r>
      <w:r>
        <w:rPr>
          <w:rFonts w:hint="eastAsia"/>
        </w:rPr>
        <w:t>　　图表 2019-2024年中国直线电机价格走势图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2019-2024年中国直线电机出口统计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**地区直线电机市场规模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</w:t>
      </w:r>
      <w:r>
        <w:rPr>
          <w:rFonts w:hint="eastAsia"/>
        </w:rPr>
        <w:br/>
      </w:r>
      <w:r>
        <w:rPr>
          <w:rFonts w:hint="eastAsia"/>
        </w:rPr>
        <w:t>　　图表 **地区直线电机市场调研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**地区直线电机市场规模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</w:t>
      </w:r>
      <w:r>
        <w:rPr>
          <w:rFonts w:hint="eastAsia"/>
        </w:rPr>
        <w:br/>
      </w:r>
      <w:r>
        <w:rPr>
          <w:rFonts w:hint="eastAsia"/>
        </w:rPr>
        <w:t>　　图表 **地区直线电机市场调研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直线电机行业竞争对手分析</w:t>
      </w:r>
      <w:r>
        <w:rPr>
          <w:rFonts w:hint="eastAsia"/>
        </w:rPr>
        <w:br/>
      </w:r>
      <w:r>
        <w:rPr>
          <w:rFonts w:hint="eastAsia"/>
        </w:rPr>
        <w:t>　　图表 直线电机重点企业（一）基本信息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直线电机重点企业（一）经营情况分析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直线电机重点企业（二）经营情况分析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直线电机重点企业（三）经营情况分析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直线电机重点企业（三）主要经济指标情况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2024-2030年中国直线电机行业产能预测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2024-2030年中国直线电机行业产量预测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2024-2030年中国直线电机市场需求预测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2024-2030年中国直线电机行业市场规模预测</w:t>
      </w:r>
      <w:r>
        <w:rPr>
          <w:rFonts w:hint="eastAsia"/>
        </w:rPr>
        <w:br/>
      </w:r>
      <w:r>
        <w:rPr>
          <w:rFonts w:hint="eastAsia"/>
        </w:rPr>
        <w:t>　　图表 直线电机行业准入条件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2024-2030年中国直线电机市场前景</w:t>
      </w:r>
      <w:r>
        <w:rPr>
          <w:rFonts w:hint="eastAsia"/>
        </w:rPr>
        <w:br/>
      </w:r>
      <w:r>
        <w:rPr>
          <w:rFonts w:hint="eastAsia"/>
        </w:rPr>
        <w:t>　　图表 2024-2030年中国直线电机行业信息化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2024-2030年中国直线电机行业风险分析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2024-2030年中国直线电机行业发展趋势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c99b1e36c4153" w:history="1">
        <w:r>
          <w:rPr>
            <w:rStyle w:val="Hyperlink"/>
          </w:rPr>
          <w:t>中国直线电机市场研究与发展前景预测报告（2024-2030年）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3c99b1e36c4153" w:history="1">
        <w:r>
          <w:rPr>
            <w:rStyle w:val="Hyperlink"/>
          </w:rPr>
          <w:t>https://www.20087.com/2/05/ZhiXianDianJiFaZhanXianZhuangQianJing.html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18ac432bd4b38" w:history="1">
      <w:r>
        <w:rPr>
          <w:rStyle w:val="Hyperlink"/>
        </w:rPr>
        <w:t>中国直线电机市场研究与发展前景预测报告（2024-2030年）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ZhiXianDianJiFaZhanXianZhuangQianJing.html" TargetMode="External" Id="Re03c99b1e36c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ZhiXianDianJiFaZhanXianZhuangQianJing.html" TargetMode="External" Id="Rcbe18ac432bd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2024-05-07T06:45:00Z</dcterms:created>
  <dcterms:modified xsi:type="dcterms:W3CDTF">2024-05-07T07:45:00Z</dcterms:modified>
  <dc:subject>中国直线电机市场研究与发展前景预测报告（2024-2030年）</dc:subject>
  <dc:title>中国直线电机市场研究与发展前景预测报告（2024-2030年）</dc:title>
  <cp:keywords>中国直线电机市场研究与发展前景预测报告（2024-2030年）</cp:keywords>
  <dc:description>中国直线电机市场研究与发展前景预测报告（2024-2030年）</dc:description>
</cp:coreProperties>
</file>