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73504a2e4621" w:history="1">
              <w:r>
                <w:rPr>
                  <w:rStyle w:val="Hyperlink"/>
                </w:rPr>
                <w:t>2024-2030年中国直联离心泵市场深度调研及未来趋势分析报告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73504a2e4621" w:history="1">
              <w:r>
                <w:rPr>
                  <w:rStyle w:val="Hyperlink"/>
                </w:rPr>
                <w:t>2024-2030年中国直联离心泵市场深度调研及未来趋势分析报告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473504a2e4621" w:history="1">
                <w:r>
                  <w:rPr>
                    <w:rStyle w:val="Hyperlink"/>
                  </w:rPr>
                  <w:t>https://www.20087.com/2/95/ZhiLianLiXinBengShiChangYanJiuBaoGao.html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其实现电机与泵直接相连，具有结构紧凑、安装方便和维护简单的特点，在水处理、化工和能源行业有着广泛的应用。近年来，随着高效电机和流体动力学设计的进步，直联离心泵的能效和可靠性得到了显著提升。同时，智能监控系统的集成，如振动分析和远程诊断，提高了泵的运行安全性和预测性维护能力。</w:t>
      </w:r>
      <w:r>
        <w:rPr>
          <w:rFonts w:hint="eastAsia"/>
        </w:rPr>
        <w:br/>
      </w:r>
      <w:r>
        <w:rPr>
          <w:rFonts w:hint="eastAsia"/>
        </w:rPr>
        <w:t>　　未来，直联离心泵将更加注重能效和智能化。通过优化叶轮设计和采用变频驱动，将提高泵的运行效率，减少能源消耗。同时，通过集成物联网技术，直联离心泵将能够实时监控运行状态，实现远程控制和数据分析，提高系统响应速度和维护效率。此外，模块化设计和可回收材料的应用，将使直联离心泵更加灵活和环保，符合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73504a2e4621" w:history="1">
        <w:r>
          <w:rPr>
            <w:rStyle w:val="Hyperlink"/>
          </w:rPr>
          <w:t>2024-2030年中国直联离心泵市场深度调研及未来趋势分析报告</w:t>
        </w:r>
      </w:hyperlink>
      <w:r>
        <w:rPr>
          <w:rFonts w:hint="eastAsia"/>
        </w:rPr>
        <w:t>》是对直联离心泵行业的调查研究，内容包括：直联离心泵产业链分析、世界直联离心泵行业发展动态与趋势、直联离心泵相关政策与法规、直联离心泵技术现状与研发趋势、直联离心泵竞争策略分析、直联离心泵市场规模与预测、直联离心泵行业供给与预测、直联离心泵需求与预测、直联离心泵上下游行业调研、直联离心泵行业经营情况与遇到的问题、直联离心泵重点企业调研、直联离心泵发展趋势、直联离心泵投资机会与风险，以及直联离心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直联离心泵行业概述</w:t>
      </w:r>
      <w:r>
        <w:rPr>
          <w:rFonts w:hint="eastAsia"/>
        </w:rPr>
        <w:br/>
      </w:r>
      <w:r>
        <w:rPr>
          <w:rFonts w:hint="eastAsia"/>
        </w:rPr>
        <w:t>　　第一节 直联离心泵行业定义</w:t>
      </w:r>
      <w:r>
        <w:rPr>
          <w:rFonts w:hint="eastAsia"/>
        </w:rPr>
        <w:br/>
      </w:r>
      <w:r>
        <w:rPr>
          <w:rFonts w:hint="eastAsia"/>
        </w:rPr>
        <w:t>　　第二节 直联离心泵分类情况</w:t>
      </w:r>
      <w:r>
        <w:rPr>
          <w:rFonts w:hint="eastAsia"/>
        </w:rPr>
        <w:br/>
      </w:r>
      <w:r>
        <w:rPr>
          <w:rFonts w:hint="eastAsia"/>
        </w:rPr>
        <w:t>　　第三节 直联离心泵行业发展历程</w:t>
      </w:r>
      <w:r>
        <w:rPr>
          <w:rFonts w:hint="eastAsia"/>
        </w:rPr>
        <w:br/>
      </w:r>
      <w:r>
        <w:rPr>
          <w:rFonts w:hint="eastAsia"/>
        </w:rPr>
        <w:t>　　第四节 直联离心泵产业链分析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二、直联离心泵产业链分析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2023-2024年世界直联离心泵行业发展概述</w:t>
      </w:r>
      <w:r>
        <w:rPr>
          <w:rFonts w:hint="eastAsia"/>
        </w:rPr>
        <w:br/>
      </w:r>
      <w:r>
        <w:rPr>
          <w:rFonts w:hint="eastAsia"/>
        </w:rPr>
        <w:t>　　第一节 世界直联离心泵行业发展动态</w:t>
      </w:r>
      <w:r>
        <w:rPr>
          <w:rFonts w:hint="eastAsia"/>
        </w:rPr>
        <w:br/>
      </w:r>
      <w:r>
        <w:rPr>
          <w:rFonts w:hint="eastAsia"/>
        </w:rPr>
        <w:t>　　第二节 世界直联离心泵行业发展趋势分析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2023-2024年中国直联离心泵行业发展环境分析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2023-2024年中国直联离心泵行业经济情况分析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2023-2024年中国直联离心泵行业社会环境分析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中国直联离心泵行业相关政策、法规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2023-2024年直联离心泵行业技术现状及发展方向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直联离心泵行业技术发展现状</w:t>
      </w:r>
      <w:r>
        <w:rPr>
          <w:rFonts w:hint="eastAsia"/>
        </w:rPr>
        <w:br/>
      </w:r>
      <w:r>
        <w:rPr>
          <w:rFonts w:hint="eastAsia"/>
        </w:rPr>
        <w:t>　　第二节 直联离心泵行业技术研发趋势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近期直联离心泵行业热点及对行业影响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直联离心泵市场企业竞争策略研究分析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直联离心泵企业竞争策略分析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一、贸易战对直联离心泵行业竞争格局的影响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二、新冠疫情下直联离心泵行业竞争格局的变化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三、2023-2024年中国直联离心泵市场竞争趋势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四、2023-2024年直联离心泵行业竞争格局展望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五、2023-2024年直联离心泵行业竞争策略分析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六、2023-2024年直联离心泵企业竞争策略分析</w:t>
      </w:r>
      <w:r>
        <w:rPr>
          <w:rFonts w:hint="eastAsia"/>
        </w:rPr>
        <w:br/>
      </w:r>
      <w:r>
        <w:rPr>
          <w:rFonts w:hint="eastAsia"/>
        </w:rPr>
        <w:t>　　第二节 直联离心泵市场竞争策略分析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一、2024年直联离心泵市场增长潜力分析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二、2024年直联离心泵主要潜力品种分析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三、现有直联离心泵产品竞争策略分析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四、潜力直联离心泵品种竞争策略选择</w:t>
      </w:r>
      <w:r>
        <w:rPr>
          <w:rFonts w:hint="eastAsia"/>
        </w:rPr>
        <w:br/>
      </w:r>
      <w:r>
        <w:rPr>
          <w:rFonts w:hint="eastAsia"/>
        </w:rPr>
        <w:t>　　　　五、直联离心泵典型企业产品竞争策略分析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2019-2024年中国直联离心泵行业市场规模分析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2019-2024年中国直联离心泵行业市场规模分析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一、2019-2024年中国直联离心泵行业市场规模分析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二、2019-2024年直联离心泵行业重点地区（一）市场规模分析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三、2019-2024年直联离心泵行业重点地区（二）市场规模分析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四、2019-2024年直联离心泵行业重点地区（三）市场规模分析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2019-2024年中国直联离心泵行业供给情况分析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2019-2024年中国直联离心泵行业市场需求分析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中国直联离心泵行业上下游行业发展分析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直联离心泵上游行业发展</w:t>
      </w:r>
      <w:r>
        <w:rPr>
          <w:rFonts w:hint="eastAsia"/>
        </w:rPr>
        <w:br/>
      </w:r>
      <w:r>
        <w:rPr>
          <w:rFonts w:hint="eastAsia"/>
        </w:rPr>
        <w:t>　　　　一、直联离心泵下游行业市场概述</w:t>
      </w:r>
      <w:r>
        <w:rPr>
          <w:rFonts w:hint="eastAsia"/>
        </w:rPr>
        <w:br/>
      </w:r>
      <w:r>
        <w:rPr>
          <w:rFonts w:hint="eastAsia"/>
        </w:rPr>
        <w:t>　　　　二、直联离心泵下游行业产能分析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三、近年国内直联离心泵下游行业市场价格分析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直联离心泵下游行业发展</w:t>
      </w:r>
      <w:r>
        <w:rPr>
          <w:rFonts w:hint="eastAsia"/>
        </w:rPr>
        <w:br/>
      </w:r>
      <w:r>
        <w:rPr>
          <w:rFonts w:hint="eastAsia"/>
        </w:rPr>
        <w:t>　　　　一、直联离心泵下游行业国内市场概述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二、直联离心泵下游行业国内产能分析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三、近年国内直联离心泵下游行业现状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2019-2024年中国直联离心泵行业发展状况分析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中国直联离心泵行业发展状况分析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一、中国直联离心泵行业发展总体概况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二、中国直联离心泵行业发展主要特点</w:t>
      </w:r>
      <w:r>
        <w:rPr>
          <w:rFonts w:hint="eastAsia"/>
        </w:rPr>
        <w:br/>
      </w:r>
      <w:r>
        <w:rPr>
          <w:rFonts w:hint="eastAsia"/>
        </w:rPr>
        <w:t>　　　　三、直联离心泵行业主要经济效益影响因素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2019-2024年直联离心泵行业经营情况分析</w:t>
      </w:r>
      <w:r>
        <w:rPr>
          <w:rFonts w:hint="eastAsia"/>
        </w:rPr>
        <w:br/>
      </w:r>
      <w:r>
        <w:rPr>
          <w:rFonts w:hint="eastAsia"/>
        </w:rPr>
        <w:t>　　　　一、直联离心泵行业经营效益分析</w:t>
      </w:r>
      <w:r>
        <w:rPr>
          <w:rFonts w:hint="eastAsia"/>
        </w:rPr>
        <w:br/>
      </w:r>
      <w:r>
        <w:rPr>
          <w:rFonts w:hint="eastAsia"/>
        </w:rPr>
        <w:t>　　　　二、直联离心泵行业盈利能力分析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三、直联离心泵行业运营能力分析</w:t>
      </w:r>
      <w:r>
        <w:rPr>
          <w:rFonts w:hint="eastAsia"/>
        </w:rPr>
        <w:br/>
      </w:r>
      <w:r>
        <w:rPr>
          <w:rFonts w:hint="eastAsia"/>
        </w:rPr>
        <w:t>　　　　四、直联离心泵行业偿债能力分析</w:t>
      </w:r>
      <w:r>
        <w:rPr>
          <w:rFonts w:hint="eastAsia"/>
        </w:rPr>
        <w:br/>
      </w:r>
      <w:r>
        <w:rPr>
          <w:rFonts w:hint="eastAsia"/>
        </w:rPr>
        <w:t>　　　　五、直联离心泵行业发展能力分析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2023-2024年中国直联离心泵行业发展存在问题与对策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一、中国直联离心泵行业存在的问题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二、规范直联离心泵行业发展的措施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中国直联离心泵行业重点企业发展分析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直联离心泵重点企业</w:t>
      </w:r>
      <w:r>
        <w:rPr>
          <w:rFonts w:hint="eastAsia"/>
        </w:rPr>
        <w:br/>
      </w:r>
      <w:r>
        <w:rPr>
          <w:rFonts w:hint="eastAsia"/>
        </w:rPr>
        <w:t>　　　　一、直联离心泵企业介绍</w:t>
      </w:r>
      <w:r>
        <w:rPr>
          <w:rFonts w:hint="eastAsia"/>
        </w:rPr>
        <w:br/>
      </w:r>
      <w:r>
        <w:rPr>
          <w:rFonts w:hint="eastAsia"/>
        </w:rPr>
        <w:t>　　　　二、直联离心泵企业财务情况分析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三、直联离心泵发展战略</w:t>
      </w:r>
      <w:r>
        <w:rPr>
          <w:rFonts w:hint="eastAsia"/>
        </w:rPr>
        <w:br/>
      </w:r>
      <w:r>
        <w:rPr>
          <w:rFonts w:hint="eastAsia"/>
        </w:rPr>
        <w:t>　　第二节 直联离心泵重点企业</w:t>
      </w:r>
      <w:r>
        <w:rPr>
          <w:rFonts w:hint="eastAsia"/>
        </w:rPr>
        <w:br/>
      </w:r>
      <w:r>
        <w:rPr>
          <w:rFonts w:hint="eastAsia"/>
        </w:rPr>
        <w:t>　　　　一、直联离心泵企业介绍</w:t>
      </w:r>
      <w:r>
        <w:rPr>
          <w:rFonts w:hint="eastAsia"/>
        </w:rPr>
        <w:br/>
      </w:r>
      <w:r>
        <w:rPr>
          <w:rFonts w:hint="eastAsia"/>
        </w:rPr>
        <w:t>　　　　二、直联离心泵企业财务情况分析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三、直联离心泵发展战略</w:t>
      </w:r>
      <w:r>
        <w:rPr>
          <w:rFonts w:hint="eastAsia"/>
        </w:rPr>
        <w:br/>
      </w:r>
      <w:r>
        <w:rPr>
          <w:rFonts w:hint="eastAsia"/>
        </w:rPr>
        <w:t>　　第三节 直联离心泵重点企业</w:t>
      </w:r>
      <w:r>
        <w:rPr>
          <w:rFonts w:hint="eastAsia"/>
        </w:rPr>
        <w:br/>
      </w:r>
      <w:r>
        <w:rPr>
          <w:rFonts w:hint="eastAsia"/>
        </w:rPr>
        <w:t>　　　　一、直联离心泵企业介绍</w:t>
      </w:r>
      <w:r>
        <w:rPr>
          <w:rFonts w:hint="eastAsia"/>
        </w:rPr>
        <w:br/>
      </w:r>
      <w:r>
        <w:rPr>
          <w:rFonts w:hint="eastAsia"/>
        </w:rPr>
        <w:t>　　　　二、直联离心泵企业财务情况分析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三、直联离心泵发展战略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直联离心泵企业发展策略分析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直联离心泵市场策略分析</w:t>
      </w:r>
      <w:r>
        <w:rPr>
          <w:rFonts w:hint="eastAsia"/>
        </w:rPr>
        <w:br/>
      </w:r>
      <w:r>
        <w:rPr>
          <w:rFonts w:hint="eastAsia"/>
        </w:rPr>
        <w:t>　　　　一、直联离心泵价格策略分析</w:t>
      </w:r>
      <w:r>
        <w:rPr>
          <w:rFonts w:hint="eastAsia"/>
        </w:rPr>
        <w:br/>
      </w:r>
      <w:r>
        <w:rPr>
          <w:rFonts w:hint="eastAsia"/>
        </w:rPr>
        <w:t>　　　　二、直联离心泵渠道策略分析</w:t>
      </w:r>
      <w:r>
        <w:rPr>
          <w:rFonts w:hint="eastAsia"/>
        </w:rPr>
        <w:br/>
      </w:r>
      <w:r>
        <w:rPr>
          <w:rFonts w:hint="eastAsia"/>
        </w:rPr>
        <w:t>　　第二节 直联离心泵销售策略分析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提高直联离心泵企业竞争力的策略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一、提高中国直联离心泵企业核心竞争力的对策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二、直联离心泵企业提升竞争力的主要方向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三、影响直联离心泵企业核心竞争力的因素及提升途径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四、提高直联离心泵企业竞争力的策略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对我国直联离心泵品牌的战略思考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一、直联离心泵实施品牌战略的意义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二、直联离心泵企业品牌的现状分析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三、我国直联离心泵企业的品牌战略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四、直联离心泵品牌战略管理的策略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2024-2030年直联离心泵行业发展前景预测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2024-2030年中国直联离心泵发展趋势分析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2024-2030年中国直联离心泵行业发展总体趋势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一、2024-2030年中国直联离心泵产业政策趋向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二、2024-2030年中国直联离心泵行业技术革新趋势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2024-2030年中国直联离心泵行业市场规模预测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一、2024-2030年中国直联离心泵行业市场规模预测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二、2024-2030年中国直联离心泵行业供给情况预测分析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三、2024-2030年中国直联离心泵行业需求预测分析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2024-2030年中国直联离心泵行业投资机会与风险评估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2024-2030年中国直联离心泵市场行业投资机会分析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一、直联离心泵投资潜力分析</w:t>
      </w:r>
      <w:r>
        <w:rPr>
          <w:rFonts w:hint="eastAsia"/>
        </w:rPr>
        <w:br/>
      </w:r>
      <w:r>
        <w:rPr>
          <w:rFonts w:hint="eastAsia"/>
        </w:rPr>
        <w:t>　　　　二、直联离心泵吸引力分析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2024-2030年中国直联离心泵市场行业投资周期分析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中⋅智⋅林⋅－2024-2030年中国直联离心泵市场行业投资风险预警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直联离心泵行业历程</w:t>
      </w:r>
      <w:r>
        <w:rPr>
          <w:rFonts w:hint="eastAsia"/>
        </w:rPr>
        <w:br/>
      </w:r>
      <w:r>
        <w:rPr>
          <w:rFonts w:hint="eastAsia"/>
        </w:rPr>
        <w:t>　　图表 直联离心泵行业生命周期</w:t>
      </w:r>
      <w:r>
        <w:rPr>
          <w:rFonts w:hint="eastAsia"/>
        </w:rPr>
        <w:br/>
      </w:r>
      <w:r>
        <w:rPr>
          <w:rFonts w:hint="eastAsia"/>
        </w:rPr>
        <w:t>　　图表 直联离心泵行业产业链分析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2019-2024年直联离心泵行业市场容量分析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直联离心泵行业动态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2019-2024年中国直联离心泵市场需求量及增速统计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2024年中国直联离心泵行业需求领域分布格局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2019-2024年中国直联离心泵进口金额分析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2019-2024年中国直联离心泵出口数量分析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2019-2024年中国直联离心泵出口金额分析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2024年中国直联离心泵进口国家及地区分析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2024-2030年中国直联离心泵行业产能预测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2024-2030年中国直联离心泵市场需求量预测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2024-2030年中国直联离心泵行业供需平衡预测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2024-2030年中国直联离心泵行业风险分析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2024-2030年中国直联离心泵行业市场容量预测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2024-2030年中国直联离心泵行业市场规模预测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2024-2030年中国直联离心泵市场前景分析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2024-2030年中国直联离心泵行业发展趋势预测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73504a2e4621" w:history="1">
        <w:r>
          <w:rPr>
            <w:rStyle w:val="Hyperlink"/>
          </w:rPr>
          <w:t>2024-2030年中国直联离心泵市场深度调研及未来趋势分析报告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473504a2e4621" w:history="1">
        <w:r>
          <w:rPr>
            <w:rStyle w:val="Hyperlink"/>
          </w:rPr>
          <w:t>https://www.20087.com/2/95/ZhiLianLiXinBengShiChangYanJiuBaoGao.html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f63d2493e46c7" w:history="1">
      <w:r>
        <w:rPr>
          <w:rStyle w:val="Hyperlink"/>
        </w:rPr>
        <w:t>2024-2030年中国直联离心泵市场深度调研及未来趋势分析报告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iLianLiXinBengShiChangYanJiuBaoGao.html" TargetMode="External" Id="R4d6473504a2e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iLianLiXinBengShiChangYanJiuBaoGao.html" TargetMode="External" Id="Re27f63d2493e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2024-05-30T08:18:00Z</dcterms:created>
  <dcterms:modified xsi:type="dcterms:W3CDTF">2024-05-30T09:18:00Z</dcterms:modified>
  <dc:subject>2024-2030年中国直联离心泵市场深度调研及未来趋势分析报告</dc:subject>
  <dc:title>2024-2030年中国直联离心泵市场深度调研及未来趋势分析报告</dc:title>
  <cp:keywords>2024-2030年中国直联离心泵市场深度调研及未来趋势分析报告</cp:keywords>
  <dc:description>2024-2030年中国直联离心泵市场深度调研及未来趋势分析报告</dc:description>
</cp:coreProperties>
</file>