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44711d4f046e9" w:history="1">
              <w:r>
                <w:rPr>
                  <w:rStyle w:val="Hyperlink"/>
                </w:rPr>
                <w:t>2025-2031年中国薄层色谱扫描仪行业发展研究分析与市场前景预测报告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44711d4f046e9" w:history="1">
              <w:r>
                <w:rPr>
                  <w:rStyle w:val="Hyperlink"/>
                </w:rPr>
                <w:t>2025-2031年中国薄层色谱扫描仪行业发展研究分析与市场前景预测报告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44711d4f046e9" w:history="1">
                <w:r>
                  <w:rPr>
                    <w:rStyle w:val="Hyperlink"/>
                  </w:rPr>
                  <w:t>https://www.20087.com/2/95/BoCengSePuSaoMiaoYiShiChangXianZhuangHeQianJing.html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扫描仪是化学分析领域中不可或缺的工具，广泛应用于药物分析、食品检测、环境保护和法医科学等领域。近年来，随着光学技术和计算机图像处理技术的发展，薄层色谱扫描仪的分辨率和灵敏度有了显著提升，能够实现更精确的定量和定性分析。同时，自动化和集成化程度的提高，使得样品处理和数据分析更加高效，减少了人为误差。</w:t>
      </w:r>
      <w:r>
        <w:rPr>
          <w:rFonts w:hint="eastAsia"/>
        </w:rPr>
        <w:br/>
      </w:r>
      <w:r>
        <w:rPr>
          <w:rFonts w:hint="eastAsia"/>
        </w:rPr>
        <w:t>　　未来，薄层色谱扫描仪将更加侧重于多功能性和智能化。新型仪器将整合多种分析技术，如联用质谱或核磁共振，以提供更全面的化合物信息。同时，AI技术的应用将使仪器能够自动优化分析条件，提高分析速度和准确性。此外，远程监控和维护功能的加入，将便于实验室的日常管理和故障排除，提高仪器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44711d4f046e9" w:history="1">
        <w:r>
          <w:rPr>
            <w:rStyle w:val="Hyperlink"/>
          </w:rPr>
          <w:t>2025-2031年中国薄层色谱扫描仪行业发展研究分析与市场前景预测报告</w:t>
        </w:r>
      </w:hyperlink>
      <w:r>
        <w:rPr>
          <w:rFonts w:hint="eastAsia"/>
        </w:rPr>
        <w:t>》依托权威机构及行业协会数据，结合薄层色谱扫描仪行业的宏观环境与微观实践，从薄层色谱扫描仪市场规模、市场需求、技术现状及产业链结构等多维度进行了系统调研与分析。报告通过严谨的研究方法与翔实的数据支持，辅以直观图表，全面剖析了薄层色谱扫描仪行业发展趋势、重点企业表现及市场竞争格局，并通过SWOT分析揭示了行业机遇与潜在风险，为薄层色谱扫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薄层色谱扫描仪行业定义及分类</w:t>
      </w:r>
      <w:r>
        <w:rPr>
          <w:rFonts w:hint="eastAsia"/>
        </w:rPr>
        <w:br/>
      </w:r>
      <w:r>
        <w:rPr>
          <w:rFonts w:hint="eastAsia"/>
        </w:rPr>
        <w:t>　　第一节 薄层色谱扫描仪行业的定义</w:t>
      </w:r>
      <w:r>
        <w:rPr>
          <w:rFonts w:hint="eastAsia"/>
        </w:rPr>
        <w:br/>
      </w:r>
      <w:r>
        <w:rPr>
          <w:rFonts w:hint="eastAsia"/>
        </w:rPr>
        <w:t>　　第二节 薄层色谱扫描仪行业的种类</w:t>
      </w:r>
      <w:r>
        <w:rPr>
          <w:rFonts w:hint="eastAsia"/>
        </w:rPr>
        <w:br/>
      </w:r>
      <w:r>
        <w:rPr>
          <w:rFonts w:hint="eastAsia"/>
        </w:rPr>
        <w:t>　　第三节 薄层色谱扫描仪行业的特性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薄层色谱扫描仪行业发展分析</w:t>
      </w:r>
      <w:r>
        <w:rPr>
          <w:rFonts w:hint="eastAsia"/>
        </w:rPr>
        <w:br/>
      </w:r>
      <w:r>
        <w:rPr>
          <w:rFonts w:hint="eastAsia"/>
        </w:rPr>
        <w:t>　　第一节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第二节 薄层色谱扫描仪产业链分析</w:t>
      </w:r>
      <w:r>
        <w:rPr>
          <w:rFonts w:hint="eastAsia"/>
        </w:rPr>
        <w:br/>
      </w:r>
      <w:r>
        <w:rPr>
          <w:rFonts w:hint="eastAsia"/>
        </w:rPr>
        <w:t>　　　　一、薄层色谱扫描仪行业经济特性</w:t>
      </w:r>
      <w:r>
        <w:rPr>
          <w:rFonts w:hint="eastAsia"/>
        </w:rPr>
        <w:br/>
      </w:r>
      <w:r>
        <w:rPr>
          <w:rFonts w:hint="eastAsia"/>
        </w:rPr>
        <w:t>　　　　二、薄层色谱扫描仪主要细分行业</w:t>
      </w:r>
      <w:r>
        <w:rPr>
          <w:rFonts w:hint="eastAsia"/>
        </w:rPr>
        <w:br/>
      </w:r>
      <w:r>
        <w:rPr>
          <w:rFonts w:hint="eastAsia"/>
        </w:rPr>
        <w:t>　　　　三、薄层色谱扫描仪产业链结构分析</w:t>
      </w:r>
      <w:r>
        <w:rPr>
          <w:rFonts w:hint="eastAsia"/>
        </w:rPr>
        <w:br/>
      </w:r>
      <w:r>
        <w:rPr>
          <w:rFonts w:hint="eastAsia"/>
        </w:rPr>
        <w:t>　　第三节 薄层色谱扫描仪行业地位分析</w:t>
      </w:r>
      <w:r>
        <w:rPr>
          <w:rFonts w:hint="eastAsia"/>
        </w:rPr>
        <w:br/>
      </w:r>
      <w:r>
        <w:rPr>
          <w:rFonts w:hint="eastAsia"/>
        </w:rPr>
        <w:t>　　　　一、薄层色谱扫描仪行业对经济增长的影响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二、薄层色谱扫描仪行业对人民生活的影响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三、薄层色谱扫描仪行业关联度情况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中国薄层色谱扫描仪行业发展规模情况分析</w:t>
      </w:r>
      <w:r>
        <w:rPr>
          <w:rFonts w:hint="eastAsia"/>
        </w:rPr>
        <w:br/>
      </w:r>
      <w:r>
        <w:rPr>
          <w:rFonts w:hint="eastAsia"/>
        </w:rPr>
        <w:t>　　第一节 薄层色谱扫描仪行业单位规模情况分析</w:t>
      </w:r>
      <w:r>
        <w:rPr>
          <w:rFonts w:hint="eastAsia"/>
        </w:rPr>
        <w:br/>
      </w:r>
      <w:r>
        <w:rPr>
          <w:rFonts w:hint="eastAsia"/>
        </w:rPr>
        <w:t>　　第二节 薄层色谱扫描仪行业人员规模状况分析</w:t>
      </w:r>
      <w:r>
        <w:rPr>
          <w:rFonts w:hint="eastAsia"/>
        </w:rPr>
        <w:br/>
      </w:r>
      <w:r>
        <w:rPr>
          <w:rFonts w:hint="eastAsia"/>
        </w:rPr>
        <w:t>　　第三节 薄层色谱扫描仪所属行业资产规模状况分析</w:t>
      </w:r>
      <w:r>
        <w:rPr>
          <w:rFonts w:hint="eastAsia"/>
        </w:rPr>
        <w:br/>
      </w:r>
      <w:r>
        <w:rPr>
          <w:rFonts w:hint="eastAsia"/>
        </w:rPr>
        <w:t>　　第四节 薄层色谱扫描仪行业市场规模状况分析</w:t>
      </w:r>
      <w:r>
        <w:rPr>
          <w:rFonts w:hint="eastAsia"/>
        </w:rPr>
        <w:br/>
      </w:r>
      <w:r>
        <w:rPr>
          <w:rFonts w:hint="eastAsia"/>
        </w:rPr>
        <w:t>　　第五节 薄层色谱扫描仪行业敏感性分析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中国薄层色谱扫描仪行业政策技术环境分析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薄层色谱扫描仪行业政策法规环境分析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一、行业"十五五"规划解读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薄层色谱扫描仪行业技术环境分析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薄层色谱扫描仪行业竞争格局分析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薄层色谱扫描仪行业波特五力市场竞争分析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薄层色谱扫描仪行国内外SWOT分析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2025-2031年薄层色谱扫描仪行业竞争格局展望</w:t>
      </w:r>
      <w:r>
        <w:rPr>
          <w:rFonts w:hint="eastAsia"/>
        </w:rPr>
        <w:br/>
      </w:r>
      <w:r>
        <w:rPr>
          <w:rFonts w:hint="eastAsia"/>
        </w:rPr>
        <w:t>　　　　一、薄层色谱扫描仪行业集中度展望</w:t>
      </w:r>
      <w:r>
        <w:rPr>
          <w:rFonts w:hint="eastAsia"/>
        </w:rPr>
        <w:br/>
      </w:r>
      <w:r>
        <w:rPr>
          <w:rFonts w:hint="eastAsia"/>
        </w:rPr>
        <w:t>　　　　二、薄层色谱扫描仪行业竞争格局对产品价格的影响展望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中国薄层色谱扫描仪行市场供需状况分析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2020-2025年薄层色谱扫描仪行市场供需状况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2025-2031年我国薄层色谱扫描仪行供给变化趋势预测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2025-2031年我国薄层色谱扫描仪行需求变化趋势预测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2025-2031年我国薄层色谱扫描仪行供需缺口变化趋势预测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薄层色谱扫描仪行市场区域市场运行情况分析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中国薄层色谱扫描仪行市场产品技术发展分析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我国薄层色谱扫描仪行技术发展现状</w:t>
      </w:r>
      <w:r>
        <w:rPr>
          <w:rFonts w:hint="eastAsia"/>
        </w:rPr>
        <w:br/>
      </w:r>
      <w:r>
        <w:rPr>
          <w:rFonts w:hint="eastAsia"/>
        </w:rPr>
        <w:t>　　第二节 我国薄层色谱扫描仪行产品技术成熟度分析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中外薄层色谱扫描仪行技术差距及原因分析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我国薄层色谱扫描仪行技术发展对策及建议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中外主要薄层色谱扫描仪行生产商生产设备配置对比分析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我国薄层色谱扫描仪行产品研发、设计发展趋势分析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国内外薄层色谱扫描仪行市场重点企业分析</w:t>
      </w:r>
      <w:r>
        <w:rPr>
          <w:rFonts w:hint="eastAsia"/>
        </w:rPr>
        <w:br/>
      </w:r>
      <w:r>
        <w:rPr>
          <w:rFonts w:hint="eastAsia"/>
        </w:rPr>
        <w:t>　　第一节 上海科哲生化公司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德国（迪赛克）公司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第三节 瑞士卡玛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2025-2031年薄层色谱扫描仪行市场发展趋势预测分析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2025年薄层色谱扫描仪行市场发展趋势分析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一、未来薄层色谱扫描仪行市场发展方向预测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二、2025-2031年薄层色谱扫描仪行市场发展预测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三、2025-2031年薄层色谱扫描仪行市场竞争预测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中国薄层色谱扫描仪行市场行业前景调研分析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2025-2031年薄层色谱扫描仪行市场投资机会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2025-2031年薄层色谱扫描仪行市场行业前景调研展望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中国薄层色谱扫描仪行市场投资建议分析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2025-2031年薄层色谱扫描仪行市场投资分析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2025-2031年薄层色谱扫描仪行经营战略建议</w:t>
      </w:r>
      <w:r>
        <w:rPr>
          <w:rFonts w:hint="eastAsia"/>
        </w:rPr>
        <w:br/>
      </w:r>
      <w:r>
        <w:rPr>
          <w:rFonts w:hint="eastAsia"/>
        </w:rPr>
        <w:t>　　第三节 中智-林 2025-2031年薄层色谱扫描仪行的资本运作模式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薄层色谱扫描仪行业历程</w:t>
      </w:r>
      <w:r>
        <w:rPr>
          <w:rFonts w:hint="eastAsia"/>
        </w:rPr>
        <w:br/>
      </w:r>
      <w:r>
        <w:rPr>
          <w:rFonts w:hint="eastAsia"/>
        </w:rPr>
        <w:t>　　图表 薄层色谱扫描仪行业生命周期</w:t>
      </w:r>
      <w:r>
        <w:rPr>
          <w:rFonts w:hint="eastAsia"/>
        </w:rPr>
        <w:br/>
      </w:r>
      <w:r>
        <w:rPr>
          <w:rFonts w:hint="eastAsia"/>
        </w:rPr>
        <w:t>　　图表 薄层色谱扫描仪行业产业链分析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2020-2025年薄层色谱扫描仪行业市场容量分析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薄层色谱扫描仪行业动态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2025年中国薄层色谱扫描仪行业需求领域分布格局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2025年中国薄层色谱扫描仪进口国家及地区分析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2025年中国薄层色谱扫描仪出口国家及地区分析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44711d4f046e9" w:history="1">
        <w:r>
          <w:rPr>
            <w:rStyle w:val="Hyperlink"/>
          </w:rPr>
          <w:t>2025-2031年中国薄层色谱扫描仪行业发展研究分析与市场前景预测报告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44711d4f046e9" w:history="1">
        <w:r>
          <w:rPr>
            <w:rStyle w:val="Hyperlink"/>
          </w:rPr>
          <w:t>https://www.20087.com/2/95/BoCengSePuSaoMiaoYiShiChangXianZhuangHeQianJing.html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热点：高效薄层色谱、薄层色谱扫描仪校准规范、手持扫描仪、薄层色谱扫描仪检定规程、金属扫描仪、薄层色谱扫描仪名词解释、kh3000薄层扫描仪使用说明、薄层色谱扫描仪操作视频、vitek微生物自动鉴定系统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4512dd5314e5c" w:history="1">
      <w:r>
        <w:rPr>
          <w:rStyle w:val="Hyperlink"/>
        </w:rPr>
        <w:t>2025-2031年中国薄层色谱扫描仪行业发展研究分析与市场前景预测报告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oCengSePuSaoMiaoYiShiChangXianZhuangHeQianJing.html" TargetMode="External" Id="Rdaa44711d4f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oCengSePuSaoMiaoYiShiChangXianZhuangHeQianJing.html" TargetMode="External" Id="Rce04512dd531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2025-04-29T03:24:00Z</dcterms:created>
  <dcterms:modified xsi:type="dcterms:W3CDTF">2025-04-29T04:24:00Z</dcterms:modified>
  <dc:subject>2025-2031年中国薄层色谱扫描仪行业发展研究分析与市场前景预测报告</dc:subject>
  <dc:title>2025-2031年中国薄层色谱扫描仪行业发展研究分析与市场前景预测报告</dc:title>
  <cp:keywords>2025-2031年中国薄层色谱扫描仪行业发展研究分析与市场前景预测报告</cp:keywords>
  <dc:description>2025-2031年中国薄层色谱扫描仪行业发展研究分析与市场前景预测报告</dc:description>
</cp:coreProperties>
</file>