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8ee7d7e7e48ea" w:history="1">
              <w:r>
                <w:rPr>
                  <w:rStyle w:val="Hyperlink"/>
                </w:rPr>
                <w:t>2024-2030年全球与中国表面光电压谱仪市场研究及前景趋势预测报告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8ee7d7e7e48ea" w:history="1">
              <w:r>
                <w:rPr>
                  <w:rStyle w:val="Hyperlink"/>
                </w:rPr>
                <w:t>2024-2030年全球与中国表面光电压谱仪市场研究及前景趋势预测报告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8ee7d7e7e48ea" w:history="1">
                <w:r>
                  <w:rPr>
                    <w:rStyle w:val="Hyperlink"/>
                  </w:rPr>
                  <w:t>https://www.20087.com/2/05/BiaoMianGuangDianYaPuYiDeFaZhanQianJing.html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表面光电压谱仪（Surface Photovoltage Spectroscopy, SPV）是一种用于表征半导体材料表面性质的技术工具，它可以用来测量材料表面的能级结构、缺陷状态以及界面特性等信息。SPV技术基于光电效应原理，通过检测材料表面产生的光生电压来获取信息。相比于其他表征手段，SPV具有非破坏性、灵敏度高等优点，在太阳能电池、半导体器件的研究开发中具有重要作用。近年来，随着纳米技术和新材料科学的发展，SPV技术的应用领域也逐渐扩大到了纳米结构材料、有机电子器件等领域。</w:t>
      </w:r>
      <w:r>
        <w:rPr>
          <w:rFonts w:hint="eastAsia"/>
        </w:rPr>
        <w:br/>
      </w:r>
      <w:r>
        <w:rPr>
          <w:rFonts w:hint="eastAsia"/>
        </w:rPr>
        <w:t>　　未来，表面光电压谱仪（Surface Photovoltage Spectroscopy, SPV）是一种用于表征半导体材料表面性质的技术工具，它可以用来测量材料表面的能级结构、缺陷状态以及界面特性等信息。SPV技术基于光电效应原理，通过检测材料表面产生的光生电压来获取信息。相比于其他表征手段，SPV具有非破坏性、灵敏度高等优点，在太阳能电池、半导体器件的研究开发中具有重要作用。近年来，随着纳米技术和新材料科学的发展，SPV技术的应用领域也逐渐扩大到了纳米结构材料、有机电子器件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8ee7d7e7e48ea" w:history="1">
        <w:r>
          <w:rPr>
            <w:rStyle w:val="Hyperlink"/>
          </w:rPr>
          <w:t>2024-2030年全球与中国表面光电压谱仪市场研究及前景趋势预测报告</w:t>
        </w:r>
      </w:hyperlink>
      <w:r>
        <w:rPr>
          <w:rFonts w:hint="eastAsia"/>
        </w:rPr>
        <w:t>》以专业视角，从宏观至微观深入剖析了表面光电压谱仪行业的现状。表面光电压谱仪报告基于详实数据，细致分析了表面光电压谱仪市场需求、市场规模及价格动态，同时探讨了产业链上下游的影响因素。进一步细分市场，揭示了表面光电压谱仪各细分领域的具体状况。此外，报告还科学预测了表面光电压谱仪市场前景与发展趋势，对重点企业的经营状况、品牌影响力、市场集中度及竞争格局进行了阐述，并就表面光电压谱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表面光电压谱仪市场概述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按照不同产品类型，表面光电压谱仪主要可以分为如下几个类别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全球不同产品类型表面光电压谱仪销售额增长趋势2019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瞬态表面光电压谱仪</w:t>
      </w:r>
      <w:r>
        <w:rPr>
          <w:rFonts w:hint="eastAsia"/>
        </w:rPr>
        <w:br/>
      </w:r>
      <w:r>
        <w:rPr>
          <w:rFonts w:hint="eastAsia"/>
        </w:rPr>
        <w:t>　　　　1.2.3 稳态表面光电压谱仪</w:t>
      </w:r>
      <w:r>
        <w:rPr>
          <w:rFonts w:hint="eastAsia"/>
        </w:rPr>
        <w:br/>
      </w:r>
      <w:r>
        <w:rPr>
          <w:rFonts w:hint="eastAsia"/>
        </w:rPr>
        <w:t>　　1.3 从不同应用，表面光电压谱仪主要包括如下几个方面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全球不同应用表面光电压谱仪销售额增长趋势2019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表面光电压谱仪行业背景、发展历史、现状及趋势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表面光电压谱仪行业目前现状分析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表面光电压谱仪发展趋势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全球表面光电压谱仪总体规模分析</w:t>
      </w:r>
      <w:r>
        <w:rPr>
          <w:rFonts w:hint="eastAsia"/>
        </w:rPr>
        <w:br/>
      </w:r>
      <w:r>
        <w:rPr>
          <w:rFonts w:hint="eastAsia"/>
        </w:rPr>
        <w:t>　　2.1 全球表面光电压谱仪供需现状及预测（2019-2030）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全球表面光电压谱仪产能、产量、产能利用率及发展趋势（2019-2030）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全球表面光电压谱仪产量、需求量及发展趋势（2019-2030）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全球主要地区表面光电压谱仪产量及发展趋势（2019-2030）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全球主要地区表面光电压谱仪产量（2019-2024）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全球主要地区表面光电压谱仪产量（2025-2030）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全球主要地区表面光电压谱仪产量市场份额（2019-2030）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中国表面光电压谱仪供需现状及预测（2019-2030）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中国表面光电压谱仪产能、产量、产能利用率及发展趋势（2019-2030）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中国表面光电压谱仪产量、市场需求量及发展趋势（2019-2030）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全球表面光电压谱仪销量及销售额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全球市场表面光电压谱仪销售额（2019-2030）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全球市场表面光电压谱仪销量（2019-2030）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全球市场表面光电压谱仪价格趋势（2019-2030）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全球市场主要厂商表面光电压谱仪产能市场份额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全球市场主要厂商表面光电压谱仪销量（2019-2024）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全球市场主要厂商表面光电压谱仪销量（2019-2024）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全球市场主要厂商表面光电压谱仪销售收入（2019-2024）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全球市场主要厂商表面光电压谱仪销售价格（2019-2024）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2023年全球主要生产商表面光电压谱仪收入排名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中国市场主要厂商表面光电压谱仪销量（2019-2024）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中国市场主要厂商表面光电压谱仪销量（2019-2024）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中国市场主要厂商表面光电压谱仪销售收入（2019-2024）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2023年中国主要生产商表面光电压谱仪收入排名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中国市场主要厂商表面光电压谱仪销售价格（2019-2024）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全球主要厂商表面光电压谱仪总部及产地分布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全球主要厂商成立时间及表面光电压谱仪商业化日期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全球主要厂商表面光电压谱仪产品类型及应用</w:t>
      </w:r>
      <w:r>
        <w:rPr>
          <w:rFonts w:hint="eastAsia"/>
        </w:rPr>
        <w:br/>
      </w:r>
      <w:r>
        <w:rPr>
          <w:rFonts w:hint="eastAsia"/>
        </w:rPr>
        <w:t>　　3.7 表面光电压谱仪行业集中度、竞争程度分析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表面光电压谱仪行业集中度分析：2023年全球Top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全球表面光电压谱仪第一梯队、第二梯队和第三梯队生产商（品牌）及市场份额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全球表面光电压谱仪主要地区分析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全球主要地区表面光电压谱仪市场规模分析：2019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全球主要地区表面光电压谱仪销售收入及市场份额（2019-2024年）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全球主要地区表面光电压谱仪销售收入预测（2024-2030年）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全球主要地区表面光电压谱仪销量分析：2019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全球主要地区表面光电压谱仪销量及市场份额（2019-2024年）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全球主要地区表面光电压谱仪销量及市场份额预测（2025-2030）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北美市场表面光电压谱仪销量、收入及增长率（2019-2030）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欧洲市场表面光电压谱仪销量、收入及增长率（2019-2030）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中国市场表面光电压谱仪销量、收入及增长率（2019-2030）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日本市场表面光电压谱仪销量、收入及增长率（2019-2030）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东南亚市场表面光电压谱仪销量、收入及增长率（2019-2030）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印度市场表面光电压谱仪销量、收入及增长率（2019-2030）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表面光电压谱仪销量、收入、价格及毛利率（2019-2024）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表面光电压谱仪销量、收入、价格及毛利率（2019-2024）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表面光电压谱仪销量、收入、价格及毛利率（2019-2024）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表面光电压谱仪销量、收入、价格及毛利率（2019-2024）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表面光电压谱仪销量、收入、价格及毛利率（2019-2024）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表面光电压谱仪销量、收入、价格及毛利率（2019-2024）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不同产品类型表面光电压谱仪分析</w:t>
      </w:r>
      <w:r>
        <w:rPr>
          <w:rFonts w:hint="eastAsia"/>
        </w:rPr>
        <w:br/>
      </w:r>
      <w:r>
        <w:rPr>
          <w:rFonts w:hint="eastAsia"/>
        </w:rPr>
        <w:t>　　6.1 全球不同产品类型表面光电压谱仪销量（2019-2030）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全球不同产品类型表面光电压谱仪销量及市场份额（2019-2024）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全球不同产品类型表面光电压谱仪销量预测（2025-2030）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全球不同产品类型表面光电压谱仪收入（2019-2030）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全球不同产品类型表面光电压谱仪收入及市场份额（2019-2024）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全球不同产品类型表面光电压谱仪收入预测（2025-2030）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全球不同产品类型表面光电压谱仪价格走势（2019-2030）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不同应用表面光电压谱仪分析</w:t>
      </w:r>
      <w:r>
        <w:rPr>
          <w:rFonts w:hint="eastAsia"/>
        </w:rPr>
        <w:br/>
      </w:r>
      <w:r>
        <w:rPr>
          <w:rFonts w:hint="eastAsia"/>
        </w:rPr>
        <w:t>　　7.1 全球不同应用表面光电压谱仪销量（2019-2030）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全球不同应用表面光电压谱仪销量及市场份额（2019-2024）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全球不同应用表面光电压谱仪销量预测（2025-2030）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全球不同应用表面光电压谱仪收入（2019-2030）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全球不同应用表面光电压谱仪收入及市场份额（2019-2024）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全球不同应用表面光电压谱仪收入预测（2025-2030）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全球不同应用表面光电压谱仪价格走势（2019-2030）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表面光电压谱仪产业链分析</w:t>
      </w:r>
      <w:r>
        <w:rPr>
          <w:rFonts w:hint="eastAsia"/>
        </w:rPr>
        <w:br/>
      </w:r>
      <w:r>
        <w:rPr>
          <w:rFonts w:hint="eastAsia"/>
        </w:rPr>
        <w:t>　　8.2 表面光电压谱仪产业上游供应分析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表面光电压谱仪下游典型客户</w:t>
      </w:r>
      <w:r>
        <w:rPr>
          <w:rFonts w:hint="eastAsia"/>
        </w:rPr>
        <w:br/>
      </w:r>
      <w:r>
        <w:rPr>
          <w:rFonts w:hint="eastAsia"/>
        </w:rPr>
        <w:t>　　8.4 表面光电压谱仪销售渠道分析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表面光电压谱仪行业发展机遇及主要驱动因素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表面光电压谱仪行业发展面临的风险</w:t>
      </w:r>
      <w:r>
        <w:rPr>
          <w:rFonts w:hint="eastAsia"/>
        </w:rPr>
        <w:br/>
      </w:r>
      <w:r>
        <w:rPr>
          <w:rFonts w:hint="eastAsia"/>
        </w:rPr>
        <w:t>　　9.3 表面光电压谱仪行业政策分析</w:t>
      </w:r>
      <w:r>
        <w:rPr>
          <w:rFonts w:hint="eastAsia"/>
        </w:rPr>
        <w:br/>
      </w:r>
      <w:r>
        <w:rPr>
          <w:rFonts w:hint="eastAsia"/>
        </w:rPr>
        <w:t>　　9.4 表面光电压谱仪中国企业SWOT分析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全球不同产品类型表面光电压谱仪销售额增长（CAGR）趋势2019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表面光电压谱仪行业目前发展现状</w:t>
      </w:r>
      <w:r>
        <w:rPr>
          <w:rFonts w:hint="eastAsia"/>
        </w:rPr>
        <w:br/>
      </w:r>
      <w:r>
        <w:rPr>
          <w:rFonts w:hint="eastAsia"/>
        </w:rPr>
        <w:t>　　表 4： 表面光电压谱仪发展趋势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全球主要地区表面光电压谱仪产量增速（CAGR）：（2019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全球主要地区表面光电压谱仪产量（2019-2024）&amp;（台）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全球主要地区表面光电压谱仪产量（2025-2030）&amp;（台）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全球主要地区表面光电压谱仪产量市场份额（2019-2024）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全球主要地区表面光电压谱仪产量（2025-2030）&amp;（台）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全球市场主要厂商表面光电压谱仪产能（2023-2024）&amp;（台）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全球市场主要厂商表面光电压谱仪销量（2019-2024）&amp;（台）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全球市场主要厂商表面光电压谱仪销量市场份额（2019-2024）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全球市场主要厂商表面光电压谱仪销售收入（2019-2024）&amp;（百万美元）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全球市场主要厂商表面光电压谱仪销售收入市场份额（2019-2024）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全球市场主要厂商表面光电压谱仪销售价格（2019-2024）&amp;（美元/台）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2023年全球主要生产商表面光电压谱仪收入排名（百万美元）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中国市场主要厂商表面光电压谱仪销量（2019-2024）&amp;（台）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中国市场主要厂商表面光电压谱仪销量市场份额（2019-2024）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中国市场主要厂商表面光电压谱仪销售收入（2019-2024）&amp;（百万美元）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中国市场主要厂商表面光电压谱仪销售收入市场份额（2019-2024）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2023年中国主要生产商表面光电压谱仪收入排名（百万美元）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中国市场主要厂商表面光电压谱仪销售价格（2019-2024）&amp;（美元/台）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全球主要厂商表面光电压谱仪总部及产地分布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全球主要厂商成立时间及表面光电压谱仪商业化日期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全球主要厂商表面光电压谱仪产品类型及应用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2023年全球表面光电压谱仪主要厂商市场地位（第一梯队、第二梯队和第三梯队）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全球表面光电压谱仪市场投资、并购等现状分析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全球主要地区表面光电压谱仪销售收入增速：（2019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全球主要地区表面光电压谱仪销售收入（2019-2024）&amp;（百万美元）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全球主要地区表面光电压谱仪销售收入市场份额（2019-2024）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全球主要地区表面光电压谱仪收入（2025-2030）&amp;（百万美元）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全球主要地区表面光电压谱仪收入市场份额（2025-2030）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全球主要地区表面光电压谱仪销量（台）：2019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全球主要地区表面光电压谱仪销量（2019-2024）&amp;（台）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全球主要地区表面光电压谱仪销量市场份额（2019-2024）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全球主要地区表面光电压谱仪销量（2025-2030）&amp;（台）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全球主要地区表面光电压谱仪销量份额（2025-2030）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表面光电压谱仪销量（台）、收入（百万美元）、价格（美元/台）及毛利率（2019-2024）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表面光电压谱仪销量（台）、收入（百万美元）、价格（美元/台）及毛利率（2019-2024）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表面光电压谱仪销量（台）、收入（百万美元）、价格（美元/台）及毛利率（2019-2024）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表面光电压谱仪销量（台）、收入（百万美元）、价格（美元/台）及毛利率（2019-2024）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表面光电压谱仪销量（台）、收入（百万美元）、价格（美元/台）及毛利率（2019-2024）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表面光电压谱仪销量（台）、收入（百万美元）、价格（美元/台）及毛利率（2019-2024）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全球不同产品类型表面光电压谱仪销量（2019-2024年）&amp;（台）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全球不同产品类型表面光电压谱仪销量市场份额（2019-2024）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全球不同产品类型表面光电压谱仪销量预测（2025-2030）&amp;（台）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全球市场不同产品类型表面光电压谱仪销量市场份额预测（2025-2030）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全球不同产品类型表面光电压谱仪收入（2019-2024年）&amp;（百万美元）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全球不同产品类型表面光电压谱仪收入市场份额（2019-2024）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全球不同产品类型表面光电压谱仪收入预测（2025-2030）&amp;（百万美元）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全球不同产品类型表面光电压谱仪收入市场份额预测（2025-2030）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全球不同应用表面光电压谱仪销量（2019-2024年）&amp;（台）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全球不同应用表面光电压谱仪销量市场份额（2019-2024）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全球不同应用表面光电压谱仪销量预测（2025-2030）&amp;（台）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全球市场不同应用表面光电压谱仪销量市场份额预测（2025-2030）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全球不同应用表面光电压谱仪收入（2019-2024年）&amp;（百万美元）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全球不同应用表面光电压谱仪收入市场份额（2019-2024）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全球不同应用表面光电压谱仪收入预测（2025-2030）&amp;（百万美元）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全球不同应用表面光电压谱仪收入市场份额预测（2025-2030）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表面光电压谱仪上游原料供应商及联系方式列表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表面光电压谱仪典型客户列表</w:t>
      </w:r>
      <w:r>
        <w:rPr>
          <w:rFonts w:hint="eastAsia"/>
        </w:rPr>
        <w:br/>
      </w:r>
      <w:r>
        <w:rPr>
          <w:rFonts w:hint="eastAsia"/>
        </w:rPr>
        <w:t>　　表 86： 表面光电压谱仪主要销售模式及销售渠道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表面光电压谱仪行业发展机遇及主要驱动因素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表面光电压谱仪行业发展面临的风险</w:t>
      </w:r>
      <w:r>
        <w:rPr>
          <w:rFonts w:hint="eastAsia"/>
        </w:rPr>
        <w:br/>
      </w:r>
      <w:r>
        <w:rPr>
          <w:rFonts w:hint="eastAsia"/>
        </w:rPr>
        <w:t>　　表 89： 表面光电压谱仪行业政策分析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表面光电压谱仪产品图片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全球不同产品类型表面光电压谱仪销售额2019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全球不同产品类型表面光电压谱仪市场份额2023 &amp; 2030</w:t>
      </w:r>
      <w:r>
        <w:rPr>
          <w:rFonts w:hint="eastAsia"/>
        </w:rPr>
        <w:br/>
      </w:r>
      <w:r>
        <w:rPr>
          <w:rFonts w:hint="eastAsia"/>
        </w:rPr>
        <w:t>　　图 4： 瞬态表面光电压谱仪产品图片</w:t>
      </w:r>
      <w:r>
        <w:rPr>
          <w:rFonts w:hint="eastAsia"/>
        </w:rPr>
        <w:br/>
      </w:r>
      <w:r>
        <w:rPr>
          <w:rFonts w:hint="eastAsia"/>
        </w:rPr>
        <w:t>　　图 5： 稳态表面光电压谱仪产品图片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全球不同应用表面光电压谱仪市场份额2023 &amp; 2030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全球表面光电压谱仪产能、产量、产能利用率及发展趋势（2019-2030）&amp;（台）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全球表面光电压谱仪产量、需求量及发展趋势（2019-2030）&amp;（台）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全球主要地区表面光电压谱仪产量（2019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全球主要地区表面光电压谱仪产量市场份额（2019-2030）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中国表面光电压谱仪产能、产量、产能利用率及发展趋势（2019-2030）&amp;（台）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中国表面光电压谱仪产量、市场需求量及发展趋势（2019-2030）&amp;（台）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全球表面光电压谱仪市场销售额及增长率：（2019-2030）&amp;（百万美元）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全球市场表面光电压谱仪市场规模：2019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全球市场表面光电压谱仪销量及增长率（2019-2030）&amp;（台）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全球市场表面光电压谱仪价格趋势（2019-2030）&amp;（美元/台）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2023年全球市场主要厂商表面光电压谱仪销量市场份额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2023年全球市场主要厂商表面光电压谱仪收入市场份额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2023年中国市场主要厂商表面光电压谱仪销量市场份额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2023年中国市场主要厂商表面光电压谱仪收入市场份额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2023年全球前五大生产商表面光电压谱仪市场份额</w:t>
      </w:r>
      <w:r>
        <w:rPr>
          <w:rFonts w:hint="eastAsia"/>
        </w:rPr>
        <w:br/>
      </w:r>
      <w:r>
        <w:rPr>
          <w:rFonts w:hint="eastAsia"/>
        </w:rPr>
        <w:t>　　图 25： 2023年全球表面光电压谱仪第一梯队、第二梯队和第三梯队厂商及市场份额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全球主要地区表面光电压谱仪销售收入（2019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全球主要地区表面光电压谱仪销售收入市场份额（2019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北美市场表面光电压谱仪销量及增长率（2019-2030）&amp;（台）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北美市场表面光电压谱仪收入及增长率（2019-2030）&amp;（百万美元）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欧洲市场表面光电压谱仪销量及增长率（2019-2030）&amp;（台）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欧洲市场表面光电压谱仪收入及增长率（2019-2030）&amp;（百万美元）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中国市场表面光电压谱仪销量及增长率（2019-2030）&amp;（台）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中国市场表面光电压谱仪收入及增长率（2019-2030）&amp;（百万美元）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日本市场表面光电压谱仪销量及增长率（2019-2030）&amp;（台）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日本市场表面光电压谱仪收入及增长率（2019-2030）&amp;（百万美元）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东南亚市场表面光电压谱仪销量及增长率（2019-2030）&amp;（台）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东南亚市场表面光电压谱仪收入及增长率（2019-2030）&amp;（百万美元）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印度市场表面光电压谱仪销量及增长率（2019-2030）&amp;（台）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印度市场表面光电压谱仪收入及增长率（2019-2030）&amp;（百万美元）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全球不同产品类型表面光电压谱仪价格走势（2019-2030）&amp;（美元/台）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全球不同应用表面光电压谱仪价格走势（2019-2030）&amp;（美元/台）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表面光电压谱仪产业链</w:t>
      </w:r>
      <w:r>
        <w:rPr>
          <w:rFonts w:hint="eastAsia"/>
        </w:rPr>
        <w:br/>
      </w:r>
      <w:r>
        <w:rPr>
          <w:rFonts w:hint="eastAsia"/>
        </w:rPr>
        <w:t>　　图 43： 表面光电压谱仪中国企业SWOT分析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8ee7d7e7e48ea" w:history="1">
        <w:r>
          <w:rPr>
            <w:rStyle w:val="Hyperlink"/>
          </w:rPr>
          <w:t>2024-2030年全球与中国表面光电压谱仪市场研究及前景趋势预测报告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8ee7d7e7e48ea" w:history="1">
        <w:r>
          <w:rPr>
            <w:rStyle w:val="Hyperlink"/>
          </w:rPr>
          <w:t>https://www.20087.com/2/05/BiaoMianGuangDianYaPuYiDeFaZhanQianJing.html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1d4784249458f" w:history="1">
      <w:r>
        <w:rPr>
          <w:rStyle w:val="Hyperlink"/>
        </w:rPr>
        <w:t>2024-2030年全球与中国表面光电压谱仪市场研究及前景趋势预测报告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aoMianGuangDianYaPuYiDeFaZhanQianJing.html" TargetMode="External" Id="R88d8ee7d7e7e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aoMianGuangDianYaPuYiDeFaZhanQianJing.html" TargetMode="External" Id="Rf2b1d4784249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2024-10-09T04:45:44Z</dcterms:created>
  <dcterms:modified xsi:type="dcterms:W3CDTF">2024-10-09T05:45:44Z</dcterms:modified>
  <dc:subject>2024-2030年全球与中国表面光电压谱仪市场研究及前景趋势预测报告</dc:subject>
  <dc:title>2024-2030年全球与中国表面光电压谱仪市场研究及前景趋势预测报告</dc:title>
  <cp:keywords>2024-2030年全球与中国表面光电压谱仪市场研究及前景趋势预测报告</cp:keywords>
  <dc:description>2024-2030年全球与中国表面光电压谱仪市场研究及前景趋势预测报告</dc:description>
</cp:coreProperties>
</file>