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860618756445a" w:history="1">
              <w:r>
                <w:rPr>
                  <w:rStyle w:val="Hyperlink"/>
                </w:rPr>
                <w:t>中国质子交换膜燃料电池行业现状分析与发展前景研究报告（2025年版）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860618756445a" w:history="1">
              <w:r>
                <w:rPr>
                  <w:rStyle w:val="Hyperlink"/>
                </w:rPr>
                <w:t>中国质子交换膜燃料电池行业现状分析与发展前景研究报告（2025年版）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860618756445a" w:history="1">
                <w:r>
                  <w:rPr>
                    <w:rStyle w:val="Hyperlink"/>
                  </w:rPr>
                  <w:t>https://www.20087.com/M_JiXieJiDian/52/ZhiZiJiaoHuanMoRanLiaoDianChiShiChangQianJingFenXiYuCe.html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作为一种高效、清洁的能源转换装置，近年来在汽车、固定电源和便携式电源领域展现出巨大潜力。目前，PEMFC技术正致力于提高功率密度、延长使用寿命和降低成本。通过新型催化剂和膜材料的开发，以及模块化设计，PEMFC的商业化进程正在加速。同时，加氢站网络的建设和氢气供应链的完善，为燃料电池汽车的普及奠定了基础。</w:t>
      </w:r>
      <w:r>
        <w:rPr>
          <w:rFonts w:hint="eastAsia"/>
        </w:rPr>
        <w:br/>
      </w:r>
      <w:r>
        <w:rPr>
          <w:rFonts w:hint="eastAsia"/>
        </w:rPr>
        <w:t>　　未来，质子交换膜燃料电池将更加注重系统集成和氢能经济。一方面，通过与太阳能、风能等可再生能源的结合，实现氢气的绿色生产，构建零碳排放的能源体系。另一方面，燃料电池将与储能系统集成，提供稳定的电力输出，成为分布式能源系统的重要组成部分。</w:t>
      </w:r>
      <w:r>
        <w:rPr>
          <w:rFonts w:hint="eastAsia"/>
        </w:rPr>
        <w:br/>
      </w:r>
      <w:r>
        <w:rPr>
          <w:rFonts w:hint="eastAsia"/>
        </w:rPr>
        <w:t>　　《</w:t>
      </w:r>
      <w:hyperlink r:id="Ra44860618756445a" w:history="1">
        <w:r>
          <w:rPr>
            <w:rStyle w:val="Hyperlink"/>
          </w:rPr>
          <w:t>中国质子交换膜燃料电池行业现状分析与发展前景研究报告（2025年版）</w:t>
        </w:r>
      </w:hyperlink>
      <w:r>
        <w:rPr>
          <w:rFonts w:hint="eastAsia"/>
        </w:rPr>
        <w:t>》通过详实的数据分析，全面解析了质子交换膜燃料电池行业的市场规模、需求动态及价格趋势，深入探讨了质子交换膜燃料电池产业链上下游的协同关系与竞争格局变化。报告对质子交换膜燃料电池细分市场进行精准划分，结合重点企业研究，揭示了品牌影响力与市场集中度的现状，为行业参与者提供了清晰的竞争态势洞察。同时，报告结合宏观经济环境、技术发展路径及消费者需求演变，科学预测了质子交换膜燃料电池行业的未来发展方向，并针对潜在风险提出了切实可行的应对策略。报告为质子交换膜燃料电池企业与投资者提供了全面的市场分析与决策支持，助力把握行业机遇，优化战略布局，推动可持续发展。</w:t>
      </w:r>
      <w:r>
        <w:rPr>
          <w:rFonts w:hint="eastAsia"/>
        </w:rPr>
        <w:br/>
      </w:r>
      <w:r>
        <w:rPr>
          <w:rFonts w:hint="eastAsia"/>
        </w:rPr>
        <w:br/>
      </w:r>
      <w:r>
        <w:rPr>
          <w:rFonts w:hint="eastAsia"/>
        </w:rPr>
        <w:t>第一章 质子交换膜燃料电池行业发展综述</w:t>
      </w:r>
      <w:r>
        <w:rPr>
          <w:rFonts w:hint="eastAsia"/>
        </w:rPr>
        <w:br/>
      </w:r>
      <w:r>
        <w:rPr>
          <w:rFonts w:hint="eastAsia"/>
        </w:rPr>
        <w:t>　　第一节 质子交换膜燃料电池行业定义及产品简介</w:t>
      </w:r>
      <w:r>
        <w:rPr>
          <w:rFonts w:hint="eastAsia"/>
        </w:rPr>
        <w:br/>
      </w:r>
      <w:r>
        <w:rPr>
          <w:rFonts w:hint="eastAsia"/>
        </w:rPr>
        <w:t>　　　　一、行业定义</w:t>
      </w:r>
      <w:r>
        <w:rPr>
          <w:rFonts w:hint="eastAsia"/>
        </w:rPr>
        <w:br/>
      </w:r>
      <w:r>
        <w:rPr>
          <w:rFonts w:hint="eastAsia"/>
        </w:rPr>
        <w:t>　　　　二、行业产品分析</w:t>
      </w:r>
      <w:r>
        <w:rPr>
          <w:rFonts w:hint="eastAsia"/>
        </w:rPr>
        <w:br/>
      </w:r>
      <w:r>
        <w:rPr>
          <w:rFonts w:hint="eastAsia"/>
        </w:rPr>
        <w:t>　　第二节 全球质子交换膜燃料电池行业发展现状</w:t>
      </w:r>
      <w:r>
        <w:rPr>
          <w:rFonts w:hint="eastAsia"/>
        </w:rPr>
        <w:br/>
      </w:r>
      <w:r>
        <w:rPr>
          <w:rFonts w:hint="eastAsia"/>
        </w:rPr>
        <w:t>　　　　一、北美质子交换膜燃料电池行业发展现状</w:t>
      </w:r>
      <w:r>
        <w:rPr>
          <w:rFonts w:hint="eastAsia"/>
        </w:rPr>
        <w:br/>
      </w:r>
      <w:r>
        <w:rPr>
          <w:rFonts w:hint="eastAsia"/>
        </w:rPr>
        <w:t>　　　　二、欧洲质子交换膜燃料电池行业发展现状</w:t>
      </w:r>
      <w:r>
        <w:rPr>
          <w:rFonts w:hint="eastAsia"/>
        </w:rPr>
        <w:br/>
      </w:r>
      <w:r>
        <w:rPr>
          <w:rFonts w:hint="eastAsia"/>
        </w:rPr>
        <w:t>　　　　三、日本质子交换膜燃料电池行业发展现状</w:t>
      </w:r>
      <w:r>
        <w:rPr>
          <w:rFonts w:hint="eastAsia"/>
        </w:rPr>
        <w:br/>
      </w:r>
      <w:r>
        <w:rPr>
          <w:rFonts w:hint="eastAsia"/>
        </w:rPr>
        <w:t>　　第三节 全球质子交换膜燃料电池行业发展趋势</w:t>
      </w:r>
      <w:r>
        <w:rPr>
          <w:rFonts w:hint="eastAsia"/>
        </w:rPr>
        <w:br/>
      </w:r>
      <w:r>
        <w:rPr>
          <w:rFonts w:hint="eastAsia"/>
        </w:rPr>
        <w:t>　　　　一、全球质子交换膜燃料电池行业市场分布情况</w:t>
      </w:r>
      <w:r>
        <w:rPr>
          <w:rFonts w:hint="eastAsia"/>
        </w:rPr>
        <w:br/>
      </w:r>
      <w:r>
        <w:rPr>
          <w:rFonts w:hint="eastAsia"/>
        </w:rPr>
        <w:t>　　　　二、全球质子交换膜燃料电池行业发展趋势分析</w:t>
      </w:r>
      <w:r>
        <w:rPr>
          <w:rFonts w:hint="eastAsia"/>
        </w:rPr>
        <w:br/>
      </w:r>
      <w:r>
        <w:rPr>
          <w:rFonts w:hint="eastAsia"/>
        </w:rPr>
        <w:t>　　第四节 我国质子交换膜燃料电池行业发展现状分析</w:t>
      </w:r>
      <w:r>
        <w:rPr>
          <w:rFonts w:hint="eastAsia"/>
        </w:rPr>
        <w:br/>
      </w:r>
      <w:r>
        <w:rPr>
          <w:rFonts w:hint="eastAsia"/>
        </w:rPr>
        <w:br/>
      </w:r>
      <w:r>
        <w:rPr>
          <w:rFonts w:hint="eastAsia"/>
        </w:rPr>
        <w:t>第二章 我国质子交换膜燃料电池行业发展环境分析</w:t>
      </w:r>
      <w:r>
        <w:rPr>
          <w:rFonts w:hint="eastAsia"/>
        </w:rPr>
        <w:br/>
      </w:r>
      <w:r>
        <w:rPr>
          <w:rFonts w:hint="eastAsia"/>
        </w:rPr>
        <w:t>　　第一节 行业经济环境分析</w:t>
      </w:r>
      <w:r>
        <w:rPr>
          <w:rFonts w:hint="eastAsia"/>
        </w:rPr>
        <w:br/>
      </w:r>
      <w:r>
        <w:rPr>
          <w:rFonts w:hint="eastAsia"/>
        </w:rPr>
        <w:t>　　　　一、我国GDP发展情况分析</w:t>
      </w:r>
      <w:r>
        <w:rPr>
          <w:rFonts w:hint="eastAsia"/>
        </w:rPr>
        <w:br/>
      </w:r>
      <w:r>
        <w:rPr>
          <w:rFonts w:hint="eastAsia"/>
        </w:rPr>
        <w:t>　　　　二、固定资产投资发展情况分析</w:t>
      </w:r>
      <w:r>
        <w:rPr>
          <w:rFonts w:hint="eastAsia"/>
        </w:rPr>
        <w:br/>
      </w:r>
      <w:r>
        <w:rPr>
          <w:rFonts w:hint="eastAsia"/>
        </w:rPr>
        <w:t>　　　　三、我国宏观经济发展情况预测分析</w:t>
      </w:r>
      <w:r>
        <w:rPr>
          <w:rFonts w:hint="eastAsia"/>
        </w:rPr>
        <w:br/>
      </w:r>
      <w:r>
        <w:rPr>
          <w:rFonts w:hint="eastAsia"/>
        </w:rPr>
        <w:t>　　第二节 行业政策环境分析</w:t>
      </w:r>
      <w:r>
        <w:rPr>
          <w:rFonts w:hint="eastAsia"/>
        </w:rPr>
        <w:br/>
      </w:r>
      <w:r>
        <w:rPr>
          <w:rFonts w:hint="eastAsia"/>
        </w:rPr>
        <w:t>　　　　一、行业相关标准</w:t>
      </w:r>
      <w:r>
        <w:rPr>
          <w:rFonts w:hint="eastAsia"/>
        </w:rPr>
        <w:br/>
      </w:r>
      <w:r>
        <w:rPr>
          <w:rFonts w:hint="eastAsia"/>
        </w:rPr>
        <w:t>　　　　二、行业相关政策动向</w:t>
      </w:r>
      <w:r>
        <w:rPr>
          <w:rFonts w:hint="eastAsia"/>
        </w:rPr>
        <w:br/>
      </w:r>
      <w:r>
        <w:rPr>
          <w:rFonts w:hint="eastAsia"/>
        </w:rPr>
        <w:t>　　　　三、行业发展规划解读</w:t>
      </w:r>
      <w:r>
        <w:rPr>
          <w:rFonts w:hint="eastAsia"/>
        </w:rPr>
        <w:br/>
      </w:r>
      <w:r>
        <w:rPr>
          <w:rFonts w:hint="eastAsia"/>
        </w:rPr>
        <w:t>　　第三节 行业社会环境分析</w:t>
      </w:r>
      <w:r>
        <w:rPr>
          <w:rFonts w:hint="eastAsia"/>
        </w:rPr>
        <w:br/>
      </w:r>
      <w:r>
        <w:rPr>
          <w:rFonts w:hint="eastAsia"/>
        </w:rPr>
        <w:br/>
      </w:r>
      <w:r>
        <w:rPr>
          <w:rFonts w:hint="eastAsia"/>
        </w:rPr>
        <w:t>第三章 我国质子交换膜燃料电池行业产业链发展分析</w:t>
      </w:r>
      <w:r>
        <w:rPr>
          <w:rFonts w:hint="eastAsia"/>
        </w:rPr>
        <w:br/>
      </w:r>
      <w:r>
        <w:rPr>
          <w:rFonts w:hint="eastAsia"/>
        </w:rPr>
        <w:t>　　第一节 行业产业链构成简介</w:t>
      </w:r>
      <w:r>
        <w:rPr>
          <w:rFonts w:hint="eastAsia"/>
        </w:rPr>
        <w:br/>
      </w:r>
      <w:r>
        <w:rPr>
          <w:rFonts w:hint="eastAsia"/>
        </w:rPr>
        <w:t>　　第二节 上游行业运行情况及影响分析</w:t>
      </w:r>
      <w:r>
        <w:rPr>
          <w:rFonts w:hint="eastAsia"/>
        </w:rPr>
        <w:br/>
      </w:r>
      <w:r>
        <w:rPr>
          <w:rFonts w:hint="eastAsia"/>
        </w:rPr>
        <w:t>　　　　一、原材料市场与技术分析</w:t>
      </w:r>
      <w:r>
        <w:rPr>
          <w:rFonts w:hint="eastAsia"/>
        </w:rPr>
        <w:br/>
      </w:r>
      <w:r>
        <w:rPr>
          <w:rFonts w:hint="eastAsia"/>
        </w:rPr>
        <w:t>　　　　二、催化剂供应商与技术分析</w:t>
      </w:r>
      <w:r>
        <w:rPr>
          <w:rFonts w:hint="eastAsia"/>
        </w:rPr>
        <w:br/>
      </w:r>
      <w:r>
        <w:rPr>
          <w:rFonts w:hint="eastAsia"/>
        </w:rPr>
        <w:t>　　　　三、碳纤维纸市场与技术进展分析</w:t>
      </w:r>
      <w:r>
        <w:rPr>
          <w:rFonts w:hint="eastAsia"/>
        </w:rPr>
        <w:br/>
      </w:r>
      <w:r>
        <w:rPr>
          <w:rFonts w:hint="eastAsia"/>
        </w:rPr>
        <w:t>　　　　四、石墨材料市场运营情况分析</w:t>
      </w:r>
      <w:r>
        <w:rPr>
          <w:rFonts w:hint="eastAsia"/>
        </w:rPr>
        <w:br/>
      </w:r>
      <w:r>
        <w:rPr>
          <w:rFonts w:hint="eastAsia"/>
        </w:rPr>
        <w:t>　　第三节 下游行业发展及应用潜力分析</w:t>
      </w:r>
      <w:r>
        <w:rPr>
          <w:rFonts w:hint="eastAsia"/>
        </w:rPr>
        <w:br/>
      </w:r>
      <w:r>
        <w:rPr>
          <w:rFonts w:hint="eastAsia"/>
        </w:rPr>
        <w:t>　　　　一、汽车行业应用潜力分析</w:t>
      </w:r>
      <w:r>
        <w:rPr>
          <w:rFonts w:hint="eastAsia"/>
        </w:rPr>
        <w:br/>
      </w:r>
      <w:r>
        <w:rPr>
          <w:rFonts w:hint="eastAsia"/>
        </w:rPr>
        <w:t>　　　　　　1、汽车行业发展现状及趋势</w:t>
      </w:r>
      <w:r>
        <w:rPr>
          <w:rFonts w:hint="eastAsia"/>
        </w:rPr>
        <w:br/>
      </w:r>
      <w:r>
        <w:rPr>
          <w:rFonts w:hint="eastAsia"/>
        </w:rPr>
        <w:t>　　　　　　2、质子交换膜燃料电池在汽车中应用现状</w:t>
      </w:r>
      <w:r>
        <w:rPr>
          <w:rFonts w:hint="eastAsia"/>
        </w:rPr>
        <w:br/>
      </w:r>
      <w:r>
        <w:rPr>
          <w:rFonts w:hint="eastAsia"/>
        </w:rPr>
        <w:t>　　　　　　3、质子交换膜燃料电池在汽车中应用潜力</w:t>
      </w:r>
      <w:r>
        <w:rPr>
          <w:rFonts w:hint="eastAsia"/>
        </w:rPr>
        <w:br/>
      </w:r>
      <w:r>
        <w:rPr>
          <w:rFonts w:hint="eastAsia"/>
        </w:rPr>
        <w:t>　　　　二、数码行业应用潜力分析</w:t>
      </w:r>
      <w:r>
        <w:rPr>
          <w:rFonts w:hint="eastAsia"/>
        </w:rPr>
        <w:br/>
      </w:r>
      <w:r>
        <w:rPr>
          <w:rFonts w:hint="eastAsia"/>
        </w:rPr>
        <w:t>　　　　　　1、数码行业发展现状及趋势</w:t>
      </w:r>
      <w:r>
        <w:rPr>
          <w:rFonts w:hint="eastAsia"/>
        </w:rPr>
        <w:br/>
      </w:r>
      <w:r>
        <w:rPr>
          <w:rFonts w:hint="eastAsia"/>
        </w:rPr>
        <w:t>　　　　　　2、质子交换膜燃料电池在数码中应用现状</w:t>
      </w:r>
      <w:r>
        <w:rPr>
          <w:rFonts w:hint="eastAsia"/>
        </w:rPr>
        <w:br/>
      </w:r>
      <w:r>
        <w:rPr>
          <w:rFonts w:hint="eastAsia"/>
        </w:rPr>
        <w:t>　　　　　　3、质子交换膜燃料电池在数码中应用潜力</w:t>
      </w:r>
      <w:r>
        <w:rPr>
          <w:rFonts w:hint="eastAsia"/>
        </w:rPr>
        <w:br/>
      </w:r>
      <w:r>
        <w:rPr>
          <w:rFonts w:hint="eastAsia"/>
        </w:rPr>
        <w:t>　　　　三、电力行业应用潜力分析</w:t>
      </w:r>
      <w:r>
        <w:rPr>
          <w:rFonts w:hint="eastAsia"/>
        </w:rPr>
        <w:br/>
      </w:r>
      <w:r>
        <w:rPr>
          <w:rFonts w:hint="eastAsia"/>
        </w:rPr>
        <w:t>　　　　　　1、电力行业发展现状及趋势</w:t>
      </w:r>
      <w:r>
        <w:rPr>
          <w:rFonts w:hint="eastAsia"/>
        </w:rPr>
        <w:br/>
      </w:r>
      <w:r>
        <w:rPr>
          <w:rFonts w:hint="eastAsia"/>
        </w:rPr>
        <w:t>　　　　　　2、质子交换膜燃料电池在电力中应用现状</w:t>
      </w:r>
      <w:r>
        <w:rPr>
          <w:rFonts w:hint="eastAsia"/>
        </w:rPr>
        <w:br/>
      </w:r>
      <w:r>
        <w:rPr>
          <w:rFonts w:hint="eastAsia"/>
        </w:rPr>
        <w:t>　　　　　　3、质子交换膜燃料电池在电力中应用潜力</w:t>
      </w:r>
      <w:r>
        <w:rPr>
          <w:rFonts w:hint="eastAsia"/>
        </w:rPr>
        <w:br/>
      </w:r>
      <w:r>
        <w:rPr>
          <w:rFonts w:hint="eastAsia"/>
        </w:rPr>
        <w:t>　　　　四、船舶行业应用潜力分析</w:t>
      </w:r>
      <w:r>
        <w:rPr>
          <w:rFonts w:hint="eastAsia"/>
        </w:rPr>
        <w:br/>
      </w:r>
      <w:r>
        <w:rPr>
          <w:rFonts w:hint="eastAsia"/>
        </w:rPr>
        <w:t>　　　　　　1、船舶行业发展现状及趋势</w:t>
      </w:r>
      <w:r>
        <w:rPr>
          <w:rFonts w:hint="eastAsia"/>
        </w:rPr>
        <w:br/>
      </w:r>
      <w:r>
        <w:rPr>
          <w:rFonts w:hint="eastAsia"/>
        </w:rPr>
        <w:t>　　　　　　2、质子交换膜燃料电池在船舶中应用现状</w:t>
      </w:r>
      <w:r>
        <w:rPr>
          <w:rFonts w:hint="eastAsia"/>
        </w:rPr>
        <w:br/>
      </w:r>
      <w:r>
        <w:rPr>
          <w:rFonts w:hint="eastAsia"/>
        </w:rPr>
        <w:t>　　　　　　3、质子交换膜燃料电池在船舶中应用潜力</w:t>
      </w:r>
      <w:r>
        <w:rPr>
          <w:rFonts w:hint="eastAsia"/>
        </w:rPr>
        <w:br/>
      </w:r>
      <w:r>
        <w:rPr>
          <w:rFonts w:hint="eastAsia"/>
        </w:rPr>
        <w:t>　　　　五、航空航天业应用潜力分析</w:t>
      </w:r>
      <w:r>
        <w:rPr>
          <w:rFonts w:hint="eastAsia"/>
        </w:rPr>
        <w:br/>
      </w:r>
      <w:r>
        <w:rPr>
          <w:rFonts w:hint="eastAsia"/>
        </w:rPr>
        <w:t>　　　　　　1、航空航天业发展现状及趋势</w:t>
      </w:r>
      <w:r>
        <w:rPr>
          <w:rFonts w:hint="eastAsia"/>
        </w:rPr>
        <w:br/>
      </w:r>
      <w:r>
        <w:rPr>
          <w:rFonts w:hint="eastAsia"/>
        </w:rPr>
        <w:t>　　　　　　2、质子交换膜燃料电池在航空航天中应用现状</w:t>
      </w:r>
      <w:r>
        <w:rPr>
          <w:rFonts w:hint="eastAsia"/>
        </w:rPr>
        <w:br/>
      </w:r>
      <w:r>
        <w:rPr>
          <w:rFonts w:hint="eastAsia"/>
        </w:rPr>
        <w:t>　　　　　　3、质子交换膜燃料电池在航空航天中应用潜力</w:t>
      </w:r>
      <w:r>
        <w:rPr>
          <w:rFonts w:hint="eastAsia"/>
        </w:rPr>
        <w:br/>
      </w:r>
      <w:r>
        <w:rPr>
          <w:rFonts w:hint="eastAsia"/>
        </w:rPr>
        <w:br/>
      </w:r>
      <w:r>
        <w:rPr>
          <w:rFonts w:hint="eastAsia"/>
        </w:rPr>
        <w:t>第四章 我国质子交换膜燃料电池行业技术进展分析</w:t>
      </w:r>
      <w:r>
        <w:rPr>
          <w:rFonts w:hint="eastAsia"/>
        </w:rPr>
        <w:br/>
      </w:r>
      <w:r>
        <w:rPr>
          <w:rFonts w:hint="eastAsia"/>
        </w:rPr>
        <w:t>　　第一节 质子交换膜燃料电池行业技术特点分析</w:t>
      </w:r>
      <w:r>
        <w:rPr>
          <w:rFonts w:hint="eastAsia"/>
        </w:rPr>
        <w:br/>
      </w:r>
      <w:r>
        <w:rPr>
          <w:rFonts w:hint="eastAsia"/>
        </w:rPr>
        <w:t>　　　　一、技术原理</w:t>
      </w:r>
      <w:r>
        <w:rPr>
          <w:rFonts w:hint="eastAsia"/>
        </w:rPr>
        <w:br/>
      </w:r>
      <w:r>
        <w:rPr>
          <w:rFonts w:hint="eastAsia"/>
        </w:rPr>
        <w:t>　　　　二、优缺点分析</w:t>
      </w:r>
      <w:r>
        <w:rPr>
          <w:rFonts w:hint="eastAsia"/>
        </w:rPr>
        <w:br/>
      </w:r>
      <w:r>
        <w:rPr>
          <w:rFonts w:hint="eastAsia"/>
        </w:rPr>
        <w:t>　　　　三、有待突破的关键技术</w:t>
      </w:r>
      <w:r>
        <w:rPr>
          <w:rFonts w:hint="eastAsia"/>
        </w:rPr>
        <w:br/>
      </w:r>
      <w:r>
        <w:rPr>
          <w:rFonts w:hint="eastAsia"/>
        </w:rPr>
        <w:t>　　第二节 我国质子交换膜燃料电池行业技术进展</w:t>
      </w:r>
      <w:r>
        <w:rPr>
          <w:rFonts w:hint="eastAsia"/>
        </w:rPr>
        <w:br/>
      </w:r>
      <w:r>
        <w:rPr>
          <w:rFonts w:hint="eastAsia"/>
        </w:rPr>
        <w:t>　　第三节 质子交换膜燃料电池行业技术专利分析</w:t>
      </w:r>
      <w:r>
        <w:rPr>
          <w:rFonts w:hint="eastAsia"/>
        </w:rPr>
        <w:br/>
      </w:r>
      <w:r>
        <w:rPr>
          <w:rFonts w:hint="eastAsia"/>
        </w:rPr>
        <w:t>　　第四节 质子交换膜燃料电池行业技术发展趋势分析</w:t>
      </w:r>
      <w:r>
        <w:rPr>
          <w:rFonts w:hint="eastAsia"/>
        </w:rPr>
        <w:br/>
      </w:r>
      <w:r>
        <w:rPr>
          <w:rFonts w:hint="eastAsia"/>
        </w:rPr>
        <w:br/>
      </w:r>
      <w:r>
        <w:rPr>
          <w:rFonts w:hint="eastAsia"/>
        </w:rPr>
        <w:t>第五章 我国质子交换膜燃料电池行业运行状况</w:t>
      </w:r>
      <w:r>
        <w:rPr>
          <w:rFonts w:hint="eastAsia"/>
        </w:rPr>
        <w:br/>
      </w:r>
      <w:r>
        <w:rPr>
          <w:rFonts w:hint="eastAsia"/>
        </w:rPr>
        <w:t>　　第一节 质子交换膜燃料电池行业发展状况分析</w:t>
      </w:r>
      <w:r>
        <w:rPr>
          <w:rFonts w:hint="eastAsia"/>
        </w:rPr>
        <w:br/>
      </w:r>
      <w:r>
        <w:rPr>
          <w:rFonts w:hint="eastAsia"/>
        </w:rPr>
        <w:t>　　　　一、2025-2031年质子交换膜燃料电池行业市场供给分析</w:t>
      </w:r>
      <w:r>
        <w:rPr>
          <w:rFonts w:hint="eastAsia"/>
        </w:rPr>
        <w:br/>
      </w:r>
      <w:r>
        <w:rPr>
          <w:rFonts w:hint="eastAsia"/>
        </w:rPr>
        <w:t>　　　　二、2025-2031年质子交换膜燃料电池行业市场需求分析</w:t>
      </w:r>
      <w:r>
        <w:rPr>
          <w:rFonts w:hint="eastAsia"/>
        </w:rPr>
        <w:br/>
      </w:r>
      <w:r>
        <w:rPr>
          <w:rFonts w:hint="eastAsia"/>
        </w:rPr>
        <w:t>　　　　　　1、环境保护的需求</w:t>
      </w:r>
      <w:r>
        <w:rPr>
          <w:rFonts w:hint="eastAsia"/>
        </w:rPr>
        <w:br/>
      </w:r>
      <w:r>
        <w:rPr>
          <w:rFonts w:hint="eastAsia"/>
        </w:rPr>
        <w:t>　　　　　　2、缓解能源危机的需求</w:t>
      </w:r>
      <w:r>
        <w:rPr>
          <w:rFonts w:hint="eastAsia"/>
        </w:rPr>
        <w:br/>
      </w:r>
      <w:r>
        <w:rPr>
          <w:rFonts w:hint="eastAsia"/>
        </w:rPr>
        <w:t>　　　　三、2025-2031年质子交换膜燃料电池行业市场规模分析</w:t>
      </w:r>
      <w:r>
        <w:rPr>
          <w:rFonts w:hint="eastAsia"/>
        </w:rPr>
        <w:br/>
      </w:r>
      <w:r>
        <w:rPr>
          <w:rFonts w:hint="eastAsia"/>
        </w:rPr>
        <w:t>　　第二节 我国质子交换膜燃料电池行业集中度分析</w:t>
      </w:r>
      <w:r>
        <w:rPr>
          <w:rFonts w:hint="eastAsia"/>
        </w:rPr>
        <w:br/>
      </w:r>
      <w:r>
        <w:rPr>
          <w:rFonts w:hint="eastAsia"/>
        </w:rPr>
        <w:t>　　　　一、市场区域分布情况分析</w:t>
      </w:r>
      <w:r>
        <w:rPr>
          <w:rFonts w:hint="eastAsia"/>
        </w:rPr>
        <w:br/>
      </w:r>
      <w:r>
        <w:rPr>
          <w:rFonts w:hint="eastAsia"/>
        </w:rPr>
        <w:t>　　　　二、市场集中度情况分析</w:t>
      </w:r>
      <w:r>
        <w:rPr>
          <w:rFonts w:hint="eastAsia"/>
        </w:rPr>
        <w:br/>
      </w:r>
      <w:r>
        <w:rPr>
          <w:rFonts w:hint="eastAsia"/>
        </w:rPr>
        <w:br/>
      </w:r>
      <w:r>
        <w:rPr>
          <w:rFonts w:hint="eastAsia"/>
        </w:rPr>
        <w:t>第六章 2025-2031年我国质子交换膜燃料电池行业竞争格局分析</w:t>
      </w:r>
      <w:r>
        <w:rPr>
          <w:rFonts w:hint="eastAsia"/>
        </w:rPr>
        <w:br/>
      </w:r>
      <w:r>
        <w:rPr>
          <w:rFonts w:hint="eastAsia"/>
        </w:rPr>
        <w:t>　　第一节 行业经济指标分析</w:t>
      </w:r>
      <w:r>
        <w:rPr>
          <w:rFonts w:hint="eastAsia"/>
        </w:rPr>
        <w:br/>
      </w:r>
      <w:r>
        <w:rPr>
          <w:rFonts w:hint="eastAsia"/>
        </w:rPr>
        <w:t>　　　　一、盈利性分析</w:t>
      </w:r>
      <w:r>
        <w:rPr>
          <w:rFonts w:hint="eastAsia"/>
        </w:rPr>
        <w:br/>
      </w:r>
      <w:r>
        <w:rPr>
          <w:rFonts w:hint="eastAsia"/>
        </w:rPr>
        <w:t>　　　　二、附加值提升空间分析</w:t>
      </w:r>
      <w:r>
        <w:rPr>
          <w:rFonts w:hint="eastAsia"/>
        </w:rPr>
        <w:br/>
      </w:r>
      <w:r>
        <w:rPr>
          <w:rFonts w:hint="eastAsia"/>
        </w:rPr>
        <w:t>　　　　三、进入壁垒及推出机制分析</w:t>
      </w:r>
      <w:r>
        <w:rPr>
          <w:rFonts w:hint="eastAsia"/>
        </w:rPr>
        <w:br/>
      </w:r>
      <w:r>
        <w:rPr>
          <w:rFonts w:hint="eastAsia"/>
        </w:rPr>
        <w:t>　　第二节 行业五力竞争分析</w:t>
      </w:r>
      <w:r>
        <w:rPr>
          <w:rFonts w:hint="eastAsia"/>
        </w:rPr>
        <w:br/>
      </w:r>
      <w:r>
        <w:rPr>
          <w:rFonts w:hint="eastAsia"/>
        </w:rPr>
        <w:t>　　　　一、现有企业竞争情况分析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1、上游供应商议价能力</w:t>
      </w:r>
      <w:r>
        <w:rPr>
          <w:rFonts w:hint="eastAsia"/>
        </w:rPr>
        <w:br/>
      </w:r>
      <w:r>
        <w:rPr>
          <w:rFonts w:hint="eastAsia"/>
        </w:rPr>
        <w:t>　　　　四、下游客户议价能力</w:t>
      </w:r>
      <w:r>
        <w:rPr>
          <w:rFonts w:hint="eastAsia"/>
        </w:rPr>
        <w:br/>
      </w:r>
      <w:r>
        <w:rPr>
          <w:rFonts w:hint="eastAsia"/>
        </w:rPr>
        <w:t>　　　　　　1、行业国际竞争力分析</w:t>
      </w:r>
      <w:r>
        <w:rPr>
          <w:rFonts w:hint="eastAsia"/>
        </w:rPr>
        <w:br/>
      </w:r>
      <w:r>
        <w:rPr>
          <w:rFonts w:hint="eastAsia"/>
        </w:rPr>
        <w:t>　　第三节 外资企业在华竞争分析</w:t>
      </w:r>
      <w:r>
        <w:rPr>
          <w:rFonts w:hint="eastAsia"/>
        </w:rPr>
        <w:br/>
      </w:r>
      <w:r>
        <w:rPr>
          <w:rFonts w:hint="eastAsia"/>
        </w:rPr>
        <w:t>　　　　一、外资企业在华投资布局</w:t>
      </w:r>
      <w:r>
        <w:rPr>
          <w:rFonts w:hint="eastAsia"/>
        </w:rPr>
        <w:br/>
      </w:r>
      <w:r>
        <w:rPr>
          <w:rFonts w:hint="eastAsia"/>
        </w:rPr>
        <w:t>　　　　二、外资企业在华竞争策略</w:t>
      </w:r>
      <w:r>
        <w:rPr>
          <w:rFonts w:hint="eastAsia"/>
        </w:rPr>
        <w:br/>
      </w:r>
      <w:r>
        <w:rPr>
          <w:rFonts w:hint="eastAsia"/>
        </w:rPr>
        <w:t>　　　　三、外资企业在华竞争力</w:t>
      </w:r>
      <w:r>
        <w:rPr>
          <w:rFonts w:hint="eastAsia"/>
        </w:rPr>
        <w:br/>
      </w:r>
      <w:r>
        <w:rPr>
          <w:rFonts w:hint="eastAsia"/>
        </w:rPr>
        <w:t>　　　　四、外资企业进入对行业的影响</w:t>
      </w:r>
      <w:r>
        <w:rPr>
          <w:rFonts w:hint="eastAsia"/>
        </w:rPr>
        <w:br/>
      </w:r>
      <w:r>
        <w:rPr>
          <w:rFonts w:hint="eastAsia"/>
        </w:rPr>
        <w:br/>
      </w:r>
      <w:r>
        <w:rPr>
          <w:rFonts w:hint="eastAsia"/>
        </w:rPr>
        <w:t>第七章 质子交换膜燃料电池行业重点企业分析</w:t>
      </w:r>
      <w:r>
        <w:rPr>
          <w:rFonts w:hint="eastAsia"/>
        </w:rPr>
        <w:br/>
      </w:r>
      <w:r>
        <w:rPr>
          <w:rFonts w:hint="eastAsia"/>
        </w:rPr>
        <w:t>　　第一节 加拿大Ballard能源系统公司</w:t>
      </w:r>
      <w:r>
        <w:rPr>
          <w:rFonts w:hint="eastAsia"/>
        </w:rPr>
        <w:br/>
      </w:r>
      <w:r>
        <w:rPr>
          <w:rFonts w:hint="eastAsia"/>
        </w:rPr>
        <w:t>　　　　一、公司发展简况</w:t>
      </w:r>
      <w:r>
        <w:rPr>
          <w:rFonts w:hint="eastAsia"/>
        </w:rPr>
        <w:br/>
      </w:r>
      <w:r>
        <w:rPr>
          <w:rFonts w:hint="eastAsia"/>
        </w:rPr>
        <w:t>　　　　二、公司质子交换膜燃料电池生产研发能力</w:t>
      </w:r>
      <w:r>
        <w:rPr>
          <w:rFonts w:hint="eastAsia"/>
        </w:rPr>
        <w:br/>
      </w:r>
      <w:r>
        <w:rPr>
          <w:rFonts w:hint="eastAsia"/>
        </w:rPr>
        <w:t>　　　　三、2025-2031年公司经营状况分析</w:t>
      </w:r>
      <w:r>
        <w:rPr>
          <w:rFonts w:hint="eastAsia"/>
        </w:rPr>
        <w:br/>
      </w:r>
      <w:r>
        <w:rPr>
          <w:rFonts w:hint="eastAsia"/>
        </w:rPr>
        <w:t>　　第二节 上海神力科技有限公司</w:t>
      </w:r>
      <w:r>
        <w:rPr>
          <w:rFonts w:hint="eastAsia"/>
        </w:rPr>
        <w:br/>
      </w:r>
      <w:r>
        <w:rPr>
          <w:rFonts w:hint="eastAsia"/>
        </w:rPr>
        <w:t>　　　　一、公司发展简况</w:t>
      </w:r>
      <w:r>
        <w:rPr>
          <w:rFonts w:hint="eastAsia"/>
        </w:rPr>
        <w:br/>
      </w:r>
      <w:r>
        <w:rPr>
          <w:rFonts w:hint="eastAsia"/>
        </w:rPr>
        <w:t>　　　　二、2025-2031年公司经营状况分析</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5、成长能力分析</w:t>
      </w:r>
      <w:r>
        <w:rPr>
          <w:rFonts w:hint="eastAsia"/>
        </w:rPr>
        <w:br/>
      </w:r>
      <w:r>
        <w:rPr>
          <w:rFonts w:hint="eastAsia"/>
        </w:rPr>
        <w:t>　　　　三、企业产品结构分析</w:t>
      </w:r>
      <w:r>
        <w:rPr>
          <w:rFonts w:hint="eastAsia"/>
        </w:rPr>
        <w:br/>
      </w:r>
      <w:r>
        <w:rPr>
          <w:rFonts w:hint="eastAsia"/>
        </w:rPr>
        <w:t>　　　　四、企业科研能力及科研成果分析</w:t>
      </w:r>
      <w:r>
        <w:rPr>
          <w:rFonts w:hint="eastAsia"/>
        </w:rPr>
        <w:br/>
      </w:r>
      <w:r>
        <w:rPr>
          <w:rFonts w:hint="eastAsia"/>
        </w:rPr>
        <w:t>　　　　五、企业发展最新动向分析</w:t>
      </w:r>
      <w:r>
        <w:rPr>
          <w:rFonts w:hint="eastAsia"/>
        </w:rPr>
        <w:br/>
      </w:r>
      <w:r>
        <w:rPr>
          <w:rFonts w:hint="eastAsia"/>
        </w:rPr>
        <w:t>　　第三节 新能源动力股份有限公司</w:t>
      </w:r>
      <w:r>
        <w:rPr>
          <w:rFonts w:hint="eastAsia"/>
        </w:rPr>
        <w:br/>
      </w:r>
      <w:r>
        <w:rPr>
          <w:rFonts w:hint="eastAsia"/>
        </w:rPr>
        <w:t>　　　　一、公司发展简况</w:t>
      </w:r>
      <w:r>
        <w:rPr>
          <w:rFonts w:hint="eastAsia"/>
        </w:rPr>
        <w:br/>
      </w:r>
      <w:r>
        <w:rPr>
          <w:rFonts w:hint="eastAsia"/>
        </w:rPr>
        <w:t>　　　　二、2025-2031年公司经营状况分析</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5、成长能力分析</w:t>
      </w:r>
      <w:r>
        <w:rPr>
          <w:rFonts w:hint="eastAsia"/>
        </w:rPr>
        <w:br/>
      </w:r>
      <w:r>
        <w:rPr>
          <w:rFonts w:hint="eastAsia"/>
        </w:rPr>
        <w:t>　　　　三、企业产品结构分析</w:t>
      </w:r>
      <w:r>
        <w:rPr>
          <w:rFonts w:hint="eastAsia"/>
        </w:rPr>
        <w:br/>
      </w:r>
      <w:r>
        <w:rPr>
          <w:rFonts w:hint="eastAsia"/>
        </w:rPr>
        <w:t>　　　　四、企业科研能力及科研成果分析</w:t>
      </w:r>
      <w:r>
        <w:rPr>
          <w:rFonts w:hint="eastAsia"/>
        </w:rPr>
        <w:br/>
      </w:r>
      <w:r>
        <w:rPr>
          <w:rFonts w:hint="eastAsia"/>
        </w:rPr>
        <w:t>　　　　五、企业发展最新动向分析</w:t>
      </w:r>
      <w:r>
        <w:rPr>
          <w:rFonts w:hint="eastAsia"/>
        </w:rPr>
        <w:br/>
      </w:r>
      <w:r>
        <w:rPr>
          <w:rFonts w:hint="eastAsia"/>
        </w:rPr>
        <w:t>　　第四节 新能源动力股份有限公司</w:t>
      </w:r>
      <w:r>
        <w:rPr>
          <w:rFonts w:hint="eastAsia"/>
        </w:rPr>
        <w:br/>
      </w:r>
      <w:r>
        <w:rPr>
          <w:rFonts w:hint="eastAsia"/>
        </w:rPr>
        <w:t>　　　　一、公司发展简况</w:t>
      </w:r>
      <w:r>
        <w:rPr>
          <w:rFonts w:hint="eastAsia"/>
        </w:rPr>
        <w:br/>
      </w:r>
      <w:r>
        <w:rPr>
          <w:rFonts w:hint="eastAsia"/>
        </w:rPr>
        <w:t>　　　　二、2025-2031年公司经营状况分析</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5、成长能力分析</w:t>
      </w:r>
      <w:r>
        <w:rPr>
          <w:rFonts w:hint="eastAsia"/>
        </w:rPr>
        <w:br/>
      </w:r>
      <w:r>
        <w:rPr>
          <w:rFonts w:hint="eastAsia"/>
        </w:rPr>
        <w:t>　　　　三、企业产品结构分析</w:t>
      </w:r>
      <w:r>
        <w:rPr>
          <w:rFonts w:hint="eastAsia"/>
        </w:rPr>
        <w:br/>
      </w:r>
      <w:r>
        <w:rPr>
          <w:rFonts w:hint="eastAsia"/>
        </w:rPr>
        <w:t>　　　　四、企业科研能力及科研成果分析</w:t>
      </w:r>
      <w:r>
        <w:rPr>
          <w:rFonts w:hint="eastAsia"/>
        </w:rPr>
        <w:br/>
      </w:r>
      <w:r>
        <w:rPr>
          <w:rFonts w:hint="eastAsia"/>
        </w:rPr>
        <w:t>　　　　五、企业发展最新动向分析</w:t>
      </w:r>
      <w:r>
        <w:rPr>
          <w:rFonts w:hint="eastAsia"/>
        </w:rPr>
        <w:br/>
      </w:r>
      <w:r>
        <w:rPr>
          <w:rFonts w:hint="eastAsia"/>
        </w:rPr>
        <w:br/>
      </w:r>
      <w:r>
        <w:rPr>
          <w:rFonts w:hint="eastAsia"/>
        </w:rPr>
        <w:t>第八章 我国质子交换膜燃料电池行业趋势及投资建议</w:t>
      </w:r>
      <w:r>
        <w:rPr>
          <w:rFonts w:hint="eastAsia"/>
        </w:rPr>
        <w:br/>
      </w:r>
      <w:r>
        <w:rPr>
          <w:rFonts w:hint="eastAsia"/>
        </w:rPr>
        <w:t>　　第一节 质子交换膜燃料电池行业发展趋势</w:t>
      </w:r>
      <w:r>
        <w:rPr>
          <w:rFonts w:hint="eastAsia"/>
        </w:rPr>
        <w:br/>
      </w:r>
      <w:r>
        <w:rPr>
          <w:rFonts w:hint="eastAsia"/>
        </w:rPr>
        <w:t>　　第二节 质子交换膜燃料电池行业发展前景预测</w:t>
      </w:r>
      <w:r>
        <w:rPr>
          <w:rFonts w:hint="eastAsia"/>
        </w:rPr>
        <w:br/>
      </w:r>
      <w:r>
        <w:rPr>
          <w:rFonts w:hint="eastAsia"/>
        </w:rPr>
        <w:t>　　　　一、质子交换膜燃料电池行业有利因素</w:t>
      </w:r>
      <w:r>
        <w:rPr>
          <w:rFonts w:hint="eastAsia"/>
        </w:rPr>
        <w:br/>
      </w:r>
      <w:r>
        <w:rPr>
          <w:rFonts w:hint="eastAsia"/>
        </w:rPr>
        <w:t>　　　　二、质子交换膜燃料电池行业不利因素</w:t>
      </w:r>
      <w:r>
        <w:rPr>
          <w:rFonts w:hint="eastAsia"/>
        </w:rPr>
        <w:br/>
      </w:r>
      <w:r>
        <w:rPr>
          <w:rFonts w:hint="eastAsia"/>
        </w:rPr>
        <w:t>　　　　三、质子交换膜燃料电池行业前景预测</w:t>
      </w:r>
      <w:r>
        <w:rPr>
          <w:rFonts w:hint="eastAsia"/>
        </w:rPr>
        <w:br/>
      </w:r>
      <w:r>
        <w:rPr>
          <w:rFonts w:hint="eastAsia"/>
        </w:rPr>
        <w:t>　　第三节 质子交换膜燃料电池行业投资特性分析</w:t>
      </w:r>
      <w:r>
        <w:rPr>
          <w:rFonts w:hint="eastAsia"/>
        </w:rPr>
        <w:br/>
      </w:r>
      <w:r>
        <w:rPr>
          <w:rFonts w:hint="eastAsia"/>
        </w:rPr>
        <w:t>　　　　一、质子交换膜燃料电池行业进入壁垒</w:t>
      </w:r>
      <w:r>
        <w:rPr>
          <w:rFonts w:hint="eastAsia"/>
        </w:rPr>
        <w:br/>
      </w:r>
      <w:r>
        <w:rPr>
          <w:rFonts w:hint="eastAsia"/>
        </w:rPr>
        <w:t>　　　　二、质子交换膜燃料电池行业盈利模式</w:t>
      </w:r>
      <w:r>
        <w:rPr>
          <w:rFonts w:hint="eastAsia"/>
        </w:rPr>
        <w:br/>
      </w:r>
      <w:r>
        <w:rPr>
          <w:rFonts w:hint="eastAsia"/>
        </w:rPr>
        <w:t>　　　　三、质子交换膜燃料电池行业盈利因素</w:t>
      </w:r>
      <w:r>
        <w:rPr>
          <w:rFonts w:hint="eastAsia"/>
        </w:rPr>
        <w:br/>
      </w:r>
      <w:r>
        <w:rPr>
          <w:rFonts w:hint="eastAsia"/>
        </w:rPr>
        <w:t>　　　　四、质子交换膜燃料电池行业投资风险</w:t>
      </w:r>
      <w:r>
        <w:rPr>
          <w:rFonts w:hint="eastAsia"/>
        </w:rPr>
        <w:br/>
      </w:r>
      <w:r>
        <w:rPr>
          <w:rFonts w:hint="eastAsia"/>
        </w:rPr>
        <w:t>　　第四节 (中~智林)质子交换膜燃料电池行业投资机会分析</w:t>
      </w:r>
      <w:r>
        <w:rPr>
          <w:rFonts w:hint="eastAsia"/>
        </w:rPr>
        <w:br/>
      </w:r>
      <w:r>
        <w:rPr>
          <w:rFonts w:hint="eastAsia"/>
        </w:rPr>
        <w:t>　　　　一、质子交换膜燃料电池行业投资热点</w:t>
      </w:r>
      <w:r>
        <w:rPr>
          <w:rFonts w:hint="eastAsia"/>
        </w:rPr>
        <w:br/>
      </w:r>
      <w:r>
        <w:rPr>
          <w:rFonts w:hint="eastAsia"/>
        </w:rPr>
        <w:t>　　　　二、质子交换膜燃料电池行业投资价值</w:t>
      </w:r>
      <w:r>
        <w:rPr>
          <w:rFonts w:hint="eastAsia"/>
        </w:rPr>
        <w:br/>
      </w:r>
      <w:r>
        <w:rPr>
          <w:rFonts w:hint="eastAsia"/>
        </w:rPr>
        <w:t>　　　　三、质子交换膜燃料电池行业投资机会</w:t>
      </w:r>
      <w:r>
        <w:rPr>
          <w:rFonts w:hint="eastAsia"/>
        </w:rPr>
        <w:br/>
      </w:r>
      <w:r>
        <w:rPr>
          <w:rFonts w:hint="eastAsia"/>
        </w:rPr>
        <w:t>　　　　四、质子交换膜燃料电池行业投资建议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860618756445a" w:history="1">
        <w:r>
          <w:rPr>
            <w:rStyle w:val="Hyperlink"/>
          </w:rPr>
          <w:t>中国质子交换膜燃料电池行业现状分析与发展前景研究报告（2025年版）</w:t>
        </w:r>
      </w:hyperlink>
      <w:r>
        <w:rPr>
          <w:color w:val="C00000"/>
        </w:rPr>
        <w:t>》，报告编号：</w:t>
      </w:r>
      <w:r>
        <w:rPr>
          <w:rFonts w:hint="eastAsia"/>
          <w:color w:val="C00000"/>
        </w:rPr>
        <w:t>15A3352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860618756445a" w:history="1">
        <w:r>
          <w:rPr>
            <w:rStyle w:val="Hyperlink"/>
          </w:rPr>
          <w:t>https://www.20087.com/M_JiXieJiDian/52/ZhiZiJiaoHuanMoRanLiaoDianChiShiChangQianJingFenXiYuCe.html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质子交换膜龙头股、质子交换膜燃料电池的特点、质子交换膜是什么材料、质子交换膜燃料电池缩写、质子交换膜燃料电池的组成示意图、质子交换膜燃料电池的反应方程式、质子交换膜燃料电池部件尺寸、质子交换膜燃料电池结构组成、质子交换膜燃料电池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a5f4b0bcb4eb7" w:history="1">
      <w:r>
        <w:rPr>
          <w:rStyle w:val="Hyperlink"/>
        </w:rPr>
        <w:t>中国质子交换膜燃料电池行业现状分析与发展前景研究报告（2025年版）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2/ZhiZiJiaoHuanMoRanLiaoDianChiShiChangQianJingFenXiYuCe.html" TargetMode="External" Id="Ra44860618756445a" /></Relationships>
</file>

<file path=word/_rels/header2.xml.rels>&#65279;<?xml version="1.0" encoding="utf-8"?><Relationships xmlns="http://schemas.openxmlformats.org/package/2006/relationships"><Relationship Type="http://schemas.openxmlformats.org/officeDocument/2006/relationships/hyperlink" Target="https://www.20087.com/M_JiXieJiDian/52/ZhiZiJiaoHuanMoRanLiaoDianChiShiChangQianJingFenXiYuCe.html" TargetMode="External" Id="Rb97a5f4b0bcb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2025-05-10T07:27:00Z</dcterms:created>
  <dcterms:modified xsi:type="dcterms:W3CDTF">2025-05-10T08:27:00Z</dcterms:modified>
  <dc:subject>中国质子交换膜燃料电池行业现状分析与发展前景研究报告（2025年版）</dc:subject>
  <dc:title>中国质子交换膜燃料电池行业现状分析与发展前景研究报告（2025年版）</dc:title>
  <cp:keywords>中国质子交换膜燃料电池行业现状分析与发展前景研究报告（2025年版）</cp:keywords>
  <dc:description>中国质子交换膜燃料电池行业现状分析与发展前景研究报告（2025年版）</dc:description>
</cp:coreProperties>
</file>