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1739bcac402c" w:history="1">
              <w:r>
                <w:rPr>
                  <w:rStyle w:val="Hyperlink"/>
                </w:rPr>
                <w:t>2024-2030年中国饮料设备行业研究与前景趋势分析报告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1739bcac402c" w:history="1">
              <w:r>
                <w:rPr>
                  <w:rStyle w:val="Hyperlink"/>
                </w:rPr>
                <w:t>2024-2030年中国饮料设备行业研究与前景趋势分析报告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51739bcac402c" w:history="1">
                <w:r>
                  <w:rPr>
                    <w:rStyle w:val="Hyperlink"/>
                  </w:rPr>
                  <w:t>https://www.20087.com/2/35/YinLiaoSheBeiHangYeQianJingQuShi.html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设备行业正经历快速的技术革新，涵盖了从瓶装瓶、灌装、封盖、贴标、检验到包装全过程。自动化、智能化生产线普及，如无人化操作，通过PLC控制和机器人技术，提升了生产效率与精度，减少了人为错误。此外，卫生设计与环保材料使用，如无BPA瓶，响应了市场对健康和可持续包装的需求。</w:t>
      </w:r>
      <w:r>
        <w:rPr>
          <w:rFonts w:hint="eastAsia"/>
        </w:rPr>
        <w:br/>
      </w:r>
      <w:r>
        <w:rPr>
          <w:rFonts w:hint="eastAsia"/>
        </w:rPr>
        <w:t>　　饮料设备将朝向模块化、定制化与高度集成化发展，便于快速调整产线适应多元化产品，满足市场快速变化。数字化转型，集成大数据与AI预测性维护，将优化生产效率，降低停机时间。环保趋势推动无菌包装与轻量化材料，以及回收技术的使用。同时，为满足健康趋势，设备将适应功能性饮料生产，如添加营养素，及无糖低热量饮品的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51739bcac402c" w:history="1">
        <w:r>
          <w:rPr>
            <w:rStyle w:val="Hyperlink"/>
          </w:rPr>
          <w:t>2024-2030年中国饮料设备行业研究与前景趋势分析报告</w:t>
        </w:r>
      </w:hyperlink>
      <w:r>
        <w:rPr>
          <w:rFonts w:hint="eastAsia"/>
        </w:rPr>
        <w:t>》依据国家统计局、发改委及饮料设备相关协会等的数据资料，深入研究了饮料设备行业的现状，包括饮料设备市场需求、市场规模及产业链状况。饮料设备报告分析了饮料设备的价格波动、各细分市场的动态，以及重点企业的经营状况。同时，报告对饮料设备市场前景及发展趋势进行了科学预测，揭示了潜在的市场需求和投资机会，也指出了饮料设备行业内可能的风险。此外，饮料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一、饮料设备行业定义及分类</w:t>
      </w:r>
      <w:r>
        <w:rPr>
          <w:rFonts w:hint="eastAsia"/>
        </w:rPr>
        <w:br/>
      </w:r>
      <w:r>
        <w:rPr>
          <w:rFonts w:hint="eastAsia"/>
        </w:rPr>
        <w:t>　　　　二、饮料设备行业经济特性</w:t>
      </w:r>
      <w:r>
        <w:rPr>
          <w:rFonts w:hint="eastAsia"/>
        </w:rPr>
        <w:br/>
      </w:r>
      <w:r>
        <w:rPr>
          <w:rFonts w:hint="eastAsia"/>
        </w:rPr>
        <w:t>　　　　三、饮料设备行业产业链简介</w:t>
      </w:r>
      <w:r>
        <w:rPr>
          <w:rFonts w:hint="eastAsia"/>
        </w:rPr>
        <w:br/>
      </w:r>
      <w:r>
        <w:rPr>
          <w:rFonts w:hint="eastAsia"/>
        </w:rPr>
        <w:t>　　第二节 饮料设备行业发展成熟度</w:t>
      </w:r>
      <w:r>
        <w:rPr>
          <w:rFonts w:hint="eastAsia"/>
        </w:rPr>
        <w:br/>
      </w:r>
      <w:r>
        <w:rPr>
          <w:rFonts w:hint="eastAsia"/>
        </w:rPr>
        <w:t>　　　　一、饮料设备行业发展周期分析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2023-2024年饮料设备行业发展环境分析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2023-2024年饮料设备行业技术发展现状及趋势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当前我国饮料设备技术发展现状</w:t>
      </w:r>
      <w:r>
        <w:rPr>
          <w:rFonts w:hint="eastAsia"/>
        </w:rPr>
        <w:br/>
      </w:r>
      <w:r>
        <w:rPr>
          <w:rFonts w:hint="eastAsia"/>
        </w:rPr>
        <w:t>　　第二节 中外饮料设备技术差距及产生差距的主要原因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提高我国饮料设备技术的对策</w:t>
      </w:r>
      <w:r>
        <w:rPr>
          <w:rFonts w:hint="eastAsia"/>
        </w:rPr>
        <w:br/>
      </w:r>
      <w:r>
        <w:rPr>
          <w:rFonts w:hint="eastAsia"/>
        </w:rPr>
        <w:t>　　第四节 我国饮料设备产品研发、设计发展趋势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中国饮料设备市场发展调研</w:t>
      </w:r>
      <w:r>
        <w:rPr>
          <w:rFonts w:hint="eastAsia"/>
        </w:rPr>
        <w:br/>
      </w:r>
      <w:r>
        <w:rPr>
          <w:rFonts w:hint="eastAsia"/>
        </w:rPr>
        <w:t>　　第一节 饮料设备市场现状分析及预测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二、2024-2030年中国饮料设备市场规模预测</w:t>
      </w:r>
      <w:r>
        <w:rPr>
          <w:rFonts w:hint="eastAsia"/>
        </w:rPr>
        <w:br/>
      </w:r>
      <w:r>
        <w:rPr>
          <w:rFonts w:hint="eastAsia"/>
        </w:rPr>
        <w:t>　　第二节 饮料设备行业产能分析及预测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二、2024-2030年中国饮料设备行业产能预测</w:t>
      </w:r>
      <w:r>
        <w:rPr>
          <w:rFonts w:hint="eastAsia"/>
        </w:rPr>
        <w:br/>
      </w:r>
      <w:r>
        <w:rPr>
          <w:rFonts w:hint="eastAsia"/>
        </w:rPr>
        <w:t>　　第三节 饮料设备行业产量分析及预测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二、2024-2030年中国饮料设备行业产量预测</w:t>
      </w:r>
      <w:r>
        <w:rPr>
          <w:rFonts w:hint="eastAsia"/>
        </w:rPr>
        <w:br/>
      </w:r>
      <w:r>
        <w:rPr>
          <w:rFonts w:hint="eastAsia"/>
        </w:rPr>
        <w:t>　　第四节 饮料设备市场需求分析及预测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二、2024-2030年中国饮料设备市场需求预测</w:t>
      </w:r>
      <w:r>
        <w:rPr>
          <w:rFonts w:hint="eastAsia"/>
        </w:rPr>
        <w:br/>
      </w:r>
      <w:r>
        <w:rPr>
          <w:rFonts w:hint="eastAsia"/>
        </w:rPr>
        <w:t>　　第五节 饮料设备进出口数据分析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二、2024-2030年国内饮料设备进出口情况预测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二、重点地区（一）饮料设备行业发展分析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三、重点地区（二）饮料设备行业发展分析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四、重点地区（三）饮料设备行业发展分析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五、重点地区（四）饮料设备行业发展分析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六、重点地区（五）饮料设备行业发展分析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2023-2024年中国饮料设备行业上下游行业发展分析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饮料设备上游行业分析</w:t>
      </w:r>
      <w:r>
        <w:rPr>
          <w:rFonts w:hint="eastAsia"/>
        </w:rPr>
        <w:br/>
      </w:r>
      <w:r>
        <w:rPr>
          <w:rFonts w:hint="eastAsia"/>
        </w:rPr>
        <w:t>　　　　一、饮料设备产品成本构成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四、上游供给对饮料设备行业的影响</w:t>
      </w:r>
      <w:r>
        <w:rPr>
          <w:rFonts w:hint="eastAsia"/>
        </w:rPr>
        <w:br/>
      </w:r>
      <w:r>
        <w:rPr>
          <w:rFonts w:hint="eastAsia"/>
        </w:rPr>
        <w:t>　　第二节 饮料设备下游行业分析</w:t>
      </w:r>
      <w:r>
        <w:rPr>
          <w:rFonts w:hint="eastAsia"/>
        </w:rPr>
        <w:br/>
      </w:r>
      <w:r>
        <w:rPr>
          <w:rFonts w:hint="eastAsia"/>
        </w:rPr>
        <w:t>　　　　一、饮料设备下游行业分布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2023-2024年中国饮料设备产业市场竞争格局分析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2023-2024年中国饮料设备产业竞争现状分析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一、饮料设备竞争力分析</w:t>
      </w:r>
      <w:r>
        <w:rPr>
          <w:rFonts w:hint="eastAsia"/>
        </w:rPr>
        <w:br/>
      </w:r>
      <w:r>
        <w:rPr>
          <w:rFonts w:hint="eastAsia"/>
        </w:rPr>
        <w:t>　　　　二、饮料设备技术竞争分析</w:t>
      </w:r>
      <w:r>
        <w:rPr>
          <w:rFonts w:hint="eastAsia"/>
        </w:rPr>
        <w:br/>
      </w:r>
      <w:r>
        <w:rPr>
          <w:rFonts w:hint="eastAsia"/>
        </w:rPr>
        <w:t>　　　　三、饮料设备价格竞争分析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2024年中国饮料设备产业集中度分析</w:t>
      </w:r>
      <w:r>
        <w:rPr>
          <w:rFonts w:hint="eastAsia"/>
        </w:rPr>
        <w:br/>
      </w:r>
      <w:r>
        <w:rPr>
          <w:rFonts w:hint="eastAsia"/>
        </w:rPr>
        <w:t>　　　　一、饮料设备市场集中度分析</w:t>
      </w:r>
      <w:r>
        <w:rPr>
          <w:rFonts w:hint="eastAsia"/>
        </w:rPr>
        <w:br/>
      </w:r>
      <w:r>
        <w:rPr>
          <w:rFonts w:hint="eastAsia"/>
        </w:rPr>
        <w:t>　　　　二、饮料设备企业集中度分析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2024-2030年提高饮料设备企业竞争力的策略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2023-2024年影响饮料设备行业发展的主要因素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饮料设备行业投资风险预警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一、2024-2030年饮料设备行业市场风险及控制策略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二、2024-2030年饮料设备行业政策风险及控制策略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三、2024-2030年饮料设备行业经营风险及控制策略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四、2024-2030年饮料设备同业竞争风险及控制策略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五、2024-2030年饮料设备行业其他风险及控制策略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2024-2030年饮料设备市场发展潜力分析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2024-2030年饮料设备行业发展趋势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2024-2030年饮料设备行业投资前景研究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对我国饮料设备品牌的战略思考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2024-2030年中国饮料设备市场规模预测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2024-2030年中国饮料设备行业利润预测</w:t>
      </w:r>
      <w:r>
        <w:rPr>
          <w:rFonts w:hint="eastAsia"/>
        </w:rPr>
        <w:br/>
      </w:r>
      <w:r>
        <w:rPr>
          <w:rFonts w:hint="eastAsia"/>
        </w:rPr>
        <w:t>　　图表 2024年饮料设备行业壁垒</w:t>
      </w:r>
      <w:r>
        <w:rPr>
          <w:rFonts w:hint="eastAsia"/>
        </w:rPr>
        <w:br/>
      </w:r>
      <w:r>
        <w:rPr>
          <w:rFonts w:hint="eastAsia"/>
        </w:rPr>
        <w:t>　　图表 2024年饮料设备市场前景分析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2024-2030年中国饮料设备市场需求预测</w:t>
      </w:r>
      <w:r>
        <w:rPr>
          <w:rFonts w:hint="eastAsia"/>
        </w:rPr>
        <w:br/>
      </w:r>
      <w:r>
        <w:rPr>
          <w:rFonts w:hint="eastAsia"/>
        </w:rPr>
        <w:t>　　图表 2024年饮料设备发展趋势预测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1739bcac402c" w:history="1">
        <w:r>
          <w:rPr>
            <w:rStyle w:val="Hyperlink"/>
          </w:rPr>
          <w:t>2024-2030年中国饮料设备行业研究与前景趋势分析报告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51739bcac402c" w:history="1">
        <w:r>
          <w:rPr>
            <w:rStyle w:val="Hyperlink"/>
          </w:rPr>
          <w:t>https://www.20087.com/2/35/YinLiaoSheBeiHangYeQianJingQuShi.html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aa512fb684a21" w:history="1">
      <w:r>
        <w:rPr>
          <w:rStyle w:val="Hyperlink"/>
        </w:rPr>
        <w:t>2024-2030年中国饮料设备行业研究与前景趋势分析报告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nLiaoSheBeiHangYeQianJingQuShi.html" TargetMode="External" Id="Recb51739bca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nLiaoSheBeiHangYeQianJingQuShi.html" TargetMode="External" Id="R913aa512fb6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2024-05-18T07:29:00Z</dcterms:created>
  <dcterms:modified xsi:type="dcterms:W3CDTF">2024-05-18T08:29:00Z</dcterms:modified>
  <dc:subject>2024-2030年中国饮料设备行业研究与前景趋势分析报告</dc:subject>
  <dc:title>2024-2030年中国饮料设备行业研究与前景趋势分析报告</dc:title>
  <cp:keywords>2024-2030年中国饮料设备行业研究与前景趋势分析报告</cp:keywords>
  <dc:description>2024-2030年中国饮料设备行业研究与前景趋势分析报告</dc:description>
</cp:coreProperties>
</file>