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fae963df4459c" w:history="1">
              <w:r>
                <w:rPr>
                  <w:rStyle w:val="Hyperlink"/>
                </w:rPr>
                <w:t>2026-2032年全球与中国高密度硅电容器行业现状调研及发展前景预测报告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fae963df4459c" w:history="1">
              <w:r>
                <w:rPr>
                  <w:rStyle w:val="Hyperlink"/>
                </w:rPr>
                <w:t>2026-2032年全球与中国高密度硅电容器行业现状调研及发展前景预测报告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fae963df4459c" w:history="1">
                <w:r>
                  <w:rPr>
                    <w:rStyle w:val="Hyperlink"/>
                  </w:rPr>
                  <w:t>https://www.20087.com/2/65/GaoMiDuGuiDianRongQiFaZhanQianJing.html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硅电容器是基于半导体工艺开发的高性能无源器件，凭借高电容密度、低等效串联电阻及超薄厚度等优势，成为支撑人工智能算力芯片与高速光模块的核心基石。随着AI服务器、数据中心及5G通信需求的爆发式增长，传统多层陶瓷电容器在高端应用场景中的局限性日益凸显，硅电容器凭借3D沟槽与堆栈等微观结构，实现了在极小占位面积内的大幅增容。行业主流产品普遍采用金属-绝缘体-金属堆栈工艺，不仅具备极高的可靠性，还能完美适配先进封装与Chiplet架构。在供应链层面，本土创新企业加速突破技术壁垒，构建了覆盖从分立器件到系统级解决方案的完整产品体系，逐步打破了国际厂商在高端市场的垄断格局。</w:t>
      </w:r>
      <w:r>
        <w:rPr>
          <w:rFonts w:hint="eastAsia"/>
        </w:rPr>
        <w:br/>
      </w:r>
      <w:r>
        <w:rPr>
          <w:rFonts w:hint="eastAsia"/>
        </w:rPr>
        <w:t>　　未来，高密度硅电容器将向极致小型化、系统级集成及多元化高端应用方向纵深发展。市场调研网认为，随着垂直供电方案的普及，硅电容器将与基板电压调节器形成深度协同的系统级方案，为下一代高性能计算平台提供卓越的功率密度与瞬态响应能力。在技术路线上，纳米多孔结构等新材料技术的引入，将推动电容密度实现数量级的跨越，进一步满足太赫兹应用与光子芯片的严苛需求。同时，应用场景将突破AI算力领域，向自动驾驶、移动终端及毫米波雷达等多元场景广泛渗透。行业将加速构建全产业链生态，通过薄型化与高密度技术的持续突破，重塑高端电子设备电源分配网络与信号完整性的技术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6fae963df4459c" w:history="1">
        <w:r>
          <w:rPr>
            <w:rStyle w:val="Hyperlink"/>
          </w:rPr>
          <w:t>2026-2032年全球与中国高密度硅电容器行业现状调研及发展前景预测报告</w:t>
        </w:r>
      </w:hyperlink>
      <w:r>
        <w:rPr>
          <w:rFonts w:hint="eastAsia"/>
        </w:rPr>
        <w:t>》，2025年高密度硅电容器行业市场规模达 亿元，预计2032年市场规模将达 亿元，期间年均复合增长率（CAGR）达 %。报告基于权威数据与一手调研资料，系统分析了高密度硅电容器行业的产业链结构、市场规模、需求特征及价格体系，客观呈现了高密度硅电容器行业发展现状。报告科学预测了高密度硅电容器市场前景与未来趋势，重点剖析了主要企业的竞争格局、市场集中度及品牌影响力。同时，通过对高密度硅电容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按产品类型细分，全球高密度硅电容器市场规模2021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 深沟槽硅电容</w:t>
      </w:r>
      <w:r>
        <w:rPr>
          <w:rFonts w:hint="eastAsia"/>
        </w:rPr>
        <w:br/>
      </w:r>
      <w:r>
        <w:rPr>
          <w:rFonts w:hint="eastAsia"/>
        </w:rPr>
        <w:t>　　　　1.3.3 MIM/MIS/MOS RF 硅电容</w:t>
      </w:r>
      <w:r>
        <w:rPr>
          <w:rFonts w:hint="eastAsia"/>
        </w:rPr>
        <w:br/>
      </w:r>
      <w:r>
        <w:rPr>
          <w:rFonts w:hint="eastAsia"/>
        </w:rPr>
        <w:t>　　　　1.3.4 嵌入式硅电容器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产品分类，按电压规格</w:t>
      </w:r>
      <w:r>
        <w:rPr>
          <w:rFonts w:hint="eastAsia"/>
        </w:rPr>
        <w:br/>
      </w:r>
      <w:r>
        <w:rPr>
          <w:rFonts w:hint="eastAsia"/>
        </w:rPr>
        <w:t>　　　　1.4.1 按电压规格细分，全球高密度硅电容器市场规模2021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 1.5V–4.5V</w:t>
      </w:r>
      <w:r>
        <w:rPr>
          <w:rFonts w:hint="eastAsia"/>
        </w:rPr>
        <w:br/>
      </w:r>
      <w:r>
        <w:rPr>
          <w:rFonts w:hint="eastAsia"/>
        </w:rPr>
        <w:t>　　　　1.4.3 中压 5V–16V</w:t>
      </w:r>
      <w:r>
        <w:rPr>
          <w:rFonts w:hint="eastAsia"/>
        </w:rPr>
        <w:br/>
      </w:r>
      <w:r>
        <w:rPr>
          <w:rFonts w:hint="eastAsia"/>
        </w:rPr>
        <w:t>　　　　1.4.4 高压 24V–100V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按销售渠道细分，全球高密度硅电容器市场规模2021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按应用细分，全球高密度硅电容器市场规模2021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AI/HPC 处理器与先进封装</w:t>
      </w:r>
      <w:r>
        <w:rPr>
          <w:rFonts w:hint="eastAsia"/>
        </w:rPr>
        <w:br/>
      </w:r>
      <w:r>
        <w:rPr>
          <w:rFonts w:hint="eastAsia"/>
        </w:rPr>
        <w:t>　　　　1.6.3 RF/微波/毫米波通信</w:t>
      </w:r>
      <w:r>
        <w:rPr>
          <w:rFonts w:hint="eastAsia"/>
        </w:rPr>
        <w:br/>
      </w:r>
      <w:r>
        <w:rPr>
          <w:rFonts w:hint="eastAsia"/>
        </w:rPr>
        <w:t>　　　　1.6.4 智能手机、可穿戴、消费电子</w:t>
      </w:r>
      <w:r>
        <w:rPr>
          <w:rFonts w:hint="eastAsia"/>
        </w:rPr>
        <w:br/>
      </w:r>
      <w:r>
        <w:rPr>
          <w:rFonts w:hint="eastAsia"/>
        </w:rPr>
        <w:t>　　　　1.6.5 汽车电子/ADAS/自动驾驶</w:t>
      </w:r>
      <w:r>
        <w:rPr>
          <w:rFonts w:hint="eastAsia"/>
        </w:rPr>
        <w:br/>
      </w:r>
      <w:r>
        <w:rPr>
          <w:rFonts w:hint="eastAsia"/>
        </w:rPr>
        <w:t>　　　　1.6.6 光通信/数据中心高速模块</w:t>
      </w:r>
      <w:r>
        <w:rPr>
          <w:rFonts w:hint="eastAsia"/>
        </w:rPr>
        <w:br/>
      </w:r>
      <w:r>
        <w:rPr>
          <w:rFonts w:hint="eastAsia"/>
        </w:rPr>
        <w:t>　　　　1.6.7 医疗</w:t>
      </w:r>
      <w:r>
        <w:rPr>
          <w:rFonts w:hint="eastAsia"/>
        </w:rPr>
        <w:br/>
      </w:r>
      <w:r>
        <w:rPr>
          <w:rFonts w:hint="eastAsia"/>
        </w:rPr>
        <w:t>　　　　1.6.8 航天、军工</w:t>
      </w:r>
      <w:r>
        <w:rPr>
          <w:rFonts w:hint="eastAsia"/>
        </w:rPr>
        <w:br/>
      </w:r>
      <w:r>
        <w:rPr>
          <w:rFonts w:hint="eastAsia"/>
        </w:rPr>
        <w:t>　　　　1.6.9 工业及其他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高密度硅电容器行业发展总体概况</w:t>
      </w:r>
      <w:r>
        <w:rPr>
          <w:rFonts w:hint="eastAsia"/>
        </w:rPr>
        <w:br/>
      </w:r>
      <w:r>
        <w:rPr>
          <w:rFonts w:hint="eastAsia"/>
        </w:rPr>
        <w:t>　　　　1.7.2 高密度硅电容器行业发展主要特点</w:t>
      </w:r>
      <w:r>
        <w:rPr>
          <w:rFonts w:hint="eastAsia"/>
        </w:rPr>
        <w:br/>
      </w:r>
      <w:r>
        <w:rPr>
          <w:rFonts w:hint="eastAsia"/>
        </w:rPr>
        <w:t>　　　　1.7.3 高密度硅电容器行业发展影响因素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高密度硅电容器有利因素</w:t>
      </w:r>
      <w:r>
        <w:rPr>
          <w:rFonts w:hint="eastAsia"/>
        </w:rPr>
        <w:br/>
      </w:r>
      <w:r>
        <w:rPr>
          <w:rFonts w:hint="eastAsia"/>
        </w:rPr>
        <w:t>　　　　1.7.3 .2 高密度硅电容器不利因素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全球市场，近三年高密度硅电容器主要企业占有率及排名（按销量）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高密度硅电容器主要企业在国际市场占有率（按销量，2023-2026）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2025年高密度硅电容器主要企业在国际市场排名（按销量）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全球市场主要企业高密度硅电容器销量（2023-2026）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全球市场，近三年高密度硅电容器主要企业占有率及排名（按收入）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高密度硅电容器主要企业在国际市场占有率（按收入，2023-2026）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2025年高密度硅电容器主要企业在国际市场排名（按收入）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全球市场主要企业高密度硅电容器销售收入（2023-2026）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全球市场主要企业高密度硅电容器销售价格（2023-2026）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中国市场，近三年高密度硅电容器主要企业占有率及排名（按销量）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高密度硅电容器主要企业在中国市场占有率（按销量，2023-2026）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2025年高密度硅电容器主要企业在中国市场排名（按销量）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中国市场主要企业高密度硅电容器销量（2023-2026）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中国市场，近三年高密度硅电容器主要企业占有率及排名（按收入）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高密度硅电容器主要企业在中国市场占有率（按收入，2023-2026）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2025年高密度硅电容器主要企业在中国市场排名（按收入）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中国市场主要企业高密度硅电容器销售收入（2023-2026）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全球主要厂商高密度硅电容器总部及产地分布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全球主要厂商成立时间及高密度硅电容器商业化日期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全球主要厂商高密度硅电容器产品类型及应用</w:t>
      </w:r>
      <w:r>
        <w:rPr>
          <w:rFonts w:hint="eastAsia"/>
        </w:rPr>
        <w:br/>
      </w:r>
      <w:r>
        <w:rPr>
          <w:rFonts w:hint="eastAsia"/>
        </w:rPr>
        <w:t>　　2.9 高密度硅电容器行业集中度、竞争程度分析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高密度硅电容器行业集中度分析：2025年全球Top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全球高密度硅电容器第一梯队、第二梯队和第三梯队生产商（品牌）及市场份额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全球高密度硅电容器总体规模分析</w:t>
      </w:r>
      <w:r>
        <w:rPr>
          <w:rFonts w:hint="eastAsia"/>
        </w:rPr>
        <w:br/>
      </w:r>
      <w:r>
        <w:rPr>
          <w:rFonts w:hint="eastAsia"/>
        </w:rPr>
        <w:t>　　3.1 全球高密度硅电容器供需现状及预测（2021-2032）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全球高密度硅电容器产能、产量、产能利用率及发展趋势（2021-2032）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全球高密度硅电容器产量、需求量及发展趋势（2021-2032）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全球主要地区高密度硅电容器产量及发展趋势（2021-2032）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全球主要地区高密度硅电容器产量（2021-2026）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全球主要地区高密度硅电容器产量（2027-2032）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全球主要地区高密度硅电容器产量市场份额（2021-2032）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中国高密度硅电容器供需现状及预测（2021-2032）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中国高密度硅电容器产能、产量、产能利用率及发展趋势（2021-2032）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中国高密度硅电容器产量、市场需求量及发展趋势（2021-2032）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中国市场高密度硅电容器进出口（2021-2032）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全球高密度硅电容器销量及销售额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全球市场高密度硅电容器销售额（2021-2032）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全球市场高密度硅电容器销量（2021-2032）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全球市场高密度硅电容器价格趋势（2021-2032）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全球高密度硅电容器主要地区分析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全球主要地区高密度硅电容器市场规模分析：2021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全球主要地区高密度硅电容器销售收入及市场份额（2021-2026）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全球主要地区高密度硅电容器销售收入预测（2027-2032）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全球主要地区高密度硅电容器销量分析：2021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全球主要地区高密度硅电容器销量及市场份额（2021-2026）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全球主要地区高密度硅电容器销量及市场份额预测（2027-2032）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北美市场高密度硅电容器销量、收入及增长率（2021-2032）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欧洲市场高密度硅电容器销量、收入及增长率（2021-2032）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中国市场高密度硅电容器销量、收入及增长率（2021-2032）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日本市场高密度硅电容器销量、收入及增长率（2021-2032）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东南亚市场高密度硅电容器销量、收入及增长率（2021-2032）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印度市场高密度硅电容器销量、收入及增长率（2021-2032）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南美市场高密度硅电容器销量、收入及增长率（2021-2032）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中东市场高密度硅电容器销量、收入及增长率（2021-2032）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不同产品类型高密度硅电容器分析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全球不同产品类型高密度硅电容器销量（2021-2032）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全球不同产品类型高密度硅电容器销量及市场份额（2021-2026）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全球不同产品类型高密度硅电容器销量预测（2027-2032）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全球不同产品类型高密度硅电容器收入（2021-2032）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全球不同产品类型高密度硅电容器收入及市场份额（2021-2026）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全球不同产品类型高密度硅电容器收入预测（2027-2032）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全球不同产品类型高密度硅电容器价格走势（2021-2032）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中国不同产品类型高密度硅电容器销量（2021-2032）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中国不同产品类型高密度硅电容器销量及市场份额（2021-2026）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中国不同产品类型高密度硅电容器销量预测（2027-2032）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中国不同产品类型高密度硅电容器收入（2021-2032）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中国不同产品类型高密度硅电容器收入及市场份额（2021-2026）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中国不同产品类型高密度硅电容器收入预测（2027-2032）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不同应用高密度硅电容器分析</w:t>
      </w:r>
      <w:r>
        <w:rPr>
          <w:rFonts w:hint="eastAsia"/>
        </w:rPr>
        <w:br/>
      </w:r>
      <w:r>
        <w:rPr>
          <w:rFonts w:hint="eastAsia"/>
        </w:rPr>
        <w:t>　　7.1 全球不同应用高密度硅电容器销量（2021-2032）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全球不同应用高密度硅电容器销量及市场份额（2021-2026）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全球不同应用高密度硅电容器销量预测（2027-2032）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全球不同应用高密度硅电容器收入（2021-2032）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全球不同应用高密度硅电容器收入及市场份额（2021-2026）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全球不同应用高密度硅电容器收入预测（2027-2032）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全球不同应用高密度硅电容器价格走势（2021-2032）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中国不同应用高密度硅电容器销量（2021-2032）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中国不同应用高密度硅电容器销量及市场份额（2021-2026）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中国不同应用高密度硅电容器销量预测（2027-2032）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中国不同应用高密度硅电容器收入（2021-2032）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中国不同应用高密度硅电容器收入及市场份额（2021-2026）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中国不同应用高密度硅电容器收入预测（2027-2032）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高密度硅电容器行业发展趋势</w:t>
      </w:r>
      <w:r>
        <w:rPr>
          <w:rFonts w:hint="eastAsia"/>
        </w:rPr>
        <w:br/>
      </w:r>
      <w:r>
        <w:rPr>
          <w:rFonts w:hint="eastAsia"/>
        </w:rPr>
        <w:t>　　8.2 高密度硅电容器行业主要驱动因素</w:t>
      </w:r>
      <w:r>
        <w:rPr>
          <w:rFonts w:hint="eastAsia"/>
        </w:rPr>
        <w:br/>
      </w:r>
      <w:r>
        <w:rPr>
          <w:rFonts w:hint="eastAsia"/>
        </w:rPr>
        <w:t>　　8.3 高密度硅电容器中国企业SWOT分析</w:t>
      </w:r>
      <w:r>
        <w:rPr>
          <w:rFonts w:hint="eastAsia"/>
        </w:rPr>
        <w:br/>
      </w:r>
      <w:r>
        <w:rPr>
          <w:rFonts w:hint="eastAsia"/>
        </w:rPr>
        <w:t>　　8.4 中国高密度硅电容器行业政策环境分析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高密度硅电容器行业产业链简介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高密度硅电容器行业供应链分析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高密度硅电容器主要原料及供应情况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高密度硅电容器行业采购模式</w:t>
      </w:r>
      <w:r>
        <w:rPr>
          <w:rFonts w:hint="eastAsia"/>
        </w:rPr>
        <w:br/>
      </w:r>
      <w:r>
        <w:rPr>
          <w:rFonts w:hint="eastAsia"/>
        </w:rPr>
        <w:t>　　9.3 高密度硅电容器行业生产模式</w:t>
      </w:r>
      <w:r>
        <w:rPr>
          <w:rFonts w:hint="eastAsia"/>
        </w:rPr>
        <w:br/>
      </w:r>
      <w:r>
        <w:rPr>
          <w:rFonts w:hint="eastAsia"/>
        </w:rPr>
        <w:t>　　9.4 高密度硅电容器行业销售模式及销售渠道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按产品类型细分，全球高密度硅电容器市场规模2021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按电压规格细分，全球高密度硅电容器市场规模2021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按销售渠道细分，全球高密度硅电容器市场规模2021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按应用细分，全球高密度硅电容器市场规模（CAGR）2021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高密度硅电容器行业发展主要特点</w:t>
      </w:r>
      <w:r>
        <w:rPr>
          <w:rFonts w:hint="eastAsia"/>
        </w:rPr>
        <w:br/>
      </w:r>
      <w:r>
        <w:rPr>
          <w:rFonts w:hint="eastAsia"/>
        </w:rPr>
        <w:t>　　表 6： 高密度硅电容器行业发展有利因素分析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高密度硅电容器行业发展不利因素分析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进入高密度硅电容器行业壁垒</w:t>
      </w:r>
      <w:r>
        <w:rPr>
          <w:rFonts w:hint="eastAsia"/>
        </w:rPr>
        <w:br/>
      </w:r>
      <w:r>
        <w:rPr>
          <w:rFonts w:hint="eastAsia"/>
        </w:rPr>
        <w:t>　　表 9： 高密度硅电容器主要企业在国际市场占有率（按销量，2023-2026）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2025年高密度硅电容器主要企业在国际市场排名（按销量）&amp;（百万颗）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全球市场主要企业高密度硅电容器销量（2023-2026）&amp;（百万颗）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高密度硅电容器主要企业在国际市场占有率（按收入，2023-2026）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2025年高密度硅电容器主要企业在国际市场排名（按收入）&amp;（万元）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全球市场主要企业高密度硅电容器销售收入（2023-2026）&amp;（万元）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全球市场主要企业高密度硅电容器销售价格（2023-2026）&amp;（元/千颗）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16： 高密度硅电容器主要企业在中国市场占有率（按销量，2023-2026）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2025年高密度硅电容器主要企业在中国市场排名（按销量）&amp;（百万颗）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中国市场主要企业高密度硅电容器销量（2023-2026）&amp;（百万颗）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高密度硅电容器主要企业在中国市场占有率（按收入，2023-2026）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2025年高密度硅电容器主要企业在中国市场排名（按收入）&amp;（万元）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中国市场主要企业高密度硅电容器销售收入（2023-2026）&amp;（万元）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全球主要厂商高密度硅电容器总部及产地分布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全球主要厂商成立时间及高密度硅电容器商业化日期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全球主要厂商高密度硅电容器产品类型及应用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2025年全球高密度硅电容器主要厂商市场地位（第一梯队、第二梯队和第三梯队）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全球高密度硅电容器市场投资、并购等现状分析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全球主要地区高密度硅电容器产量增速（CAGR）：（2021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全球主要地区高密度硅电容器产量（2021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全球主要地区高密度硅电容器产量（2021-2026）&amp;（百万颗）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全球主要地区高密度硅电容器产量（2027-2032）&amp;（百万颗）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全球主要地区高密度硅电容器产量市场份额（2021-2026）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全球主要地区高密度硅电容器产量市场份额（2027-2032）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中国市场高密度硅电容器产量、销量、进出口（2021-2026）&amp;（百万颗）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中国市场高密度硅电容器产量、销量、进出口预测（2027-2032）&amp;（百万颗）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全球主要地区高密度硅电容器销售收入增速：（2021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全球主要地区高密度硅电容器销售收入（2021-2026）&amp;（万元）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全球主要地区高密度硅电容器销售收入市场份额（2021-2026）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全球主要地区高密度硅电容器收入（2027-2032）&amp;（万元）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全球主要地区高密度硅电容器收入市场份额（2027-2032）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全球主要地区高密度硅电容器销量（百万颗）：2021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全球主要地区高密度硅电容器销量（2021-2026）&amp;（百万颗）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全球主要地区高密度硅电容器销量市场份额（2021-2026）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全球主要地区高密度硅电容器销量（2027-2032）&amp;（百万颗）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全球主要地区高密度硅电容器销量份额（2027-2032）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高密度硅电容器生产基地、销售区域、竞争对手及市场地位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全球不同产品类型高密度硅电容器销量（2021-2026）&amp;（百万颗）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146： 全球不同产品类型高密度硅电容器销量市场份额（2021-2026）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全球不同产品类型高密度硅电容器销量预测（2027-2032）&amp;（百万颗）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全球市场不同产品类型高密度硅电容器销量市场份额预测（2027-2032）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全球不同产品类型高密度硅电容器收入（2021-2026）&amp;（万元）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全球不同产品类型高密度硅电容器收入市场份额（2021-2026）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全球不同产品类型高密度硅电容器收入预测（2027-2032）&amp;（万元）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全球不同产品类型高密度硅电容器收入市场份额预测（2027-2032）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中国不同产品类型高密度硅电容器销量（2021-2026）&amp;（百万颗）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154： 中国不同产品类型高密度硅电容器销量市场份额（2021-2026）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中国不同产品类型高密度硅电容器销量预测（2027-2032）&amp;（百万颗）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全球市场不同产品类型高密度硅电容器销量市场份额预测（2027-2032）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中国不同产品类型高密度硅电容器收入（2021-2026）&amp;（万元）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中国不同产品类型高密度硅电容器收入市场份额（2021-2026）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中国不同产品类型高密度硅电容器收入预测（2027-2032）&amp;（万元）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中国不同产品类型高密度硅电容器收入市场份额预测（2027-2032）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全球不同应用高密度硅电容器销量（2021-2026）&amp;（百万颗）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162： 全球不同应用高密度硅电容器销量市场份额（2021-2026）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全球不同应用高密度硅电容器销量预测（2027-2032）&amp;（百万颗）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164： 全球市场不同应用高密度硅电容器销量市场份额预测（2027-2032）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全球不同应用高密度硅电容器收入（2021-2026）&amp;（万元）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全球不同应用高密度硅电容器收入市场份额（2021-2026）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全球不同应用高密度硅电容器收入预测（2027-2032）&amp;（万元）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全球不同应用高密度硅电容器收入市场份额预测（2027-2032）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中国不同应用高密度硅电容器销量（2021-2026）&amp;（百万颗）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170： 中国不同应用高密度硅电容器销量市场份额（2021-2026）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中国不同应用高密度硅电容器销量预测（2027-2032）&amp;（百万颗）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172： 中国市场不同应用高密度硅电容器销量市场份额预测（2027-2032）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中国不同应用高密度硅电容器收入（2021-2026）&amp;（万元）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中国不同应用高密度硅电容器收入市场份额（2021-2026）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中国不同应用高密度硅电容器收入预测（2027-2032）&amp;（万元）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中国不同应用高密度硅电容器收入市场份额预测（2027-2032）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高密度硅电容器行业发展趋势</w:t>
      </w:r>
      <w:r>
        <w:rPr>
          <w:rFonts w:hint="eastAsia"/>
        </w:rPr>
        <w:br/>
      </w:r>
      <w:r>
        <w:rPr>
          <w:rFonts w:hint="eastAsia"/>
        </w:rPr>
        <w:t>　　表 178： 高密度硅电容器行业主要驱动因素</w:t>
      </w:r>
      <w:r>
        <w:rPr>
          <w:rFonts w:hint="eastAsia"/>
        </w:rPr>
        <w:br/>
      </w:r>
      <w:r>
        <w:rPr>
          <w:rFonts w:hint="eastAsia"/>
        </w:rPr>
        <w:t>　　表 179： 高密度硅电容器行业供应链分析</w:t>
      </w:r>
      <w:r>
        <w:rPr>
          <w:rFonts w:hint="eastAsia"/>
        </w:rPr>
        <w:br/>
      </w:r>
      <w:r>
        <w:rPr>
          <w:rFonts w:hint="eastAsia"/>
        </w:rPr>
        <w:t>　　表 180： 高密度硅电容器上游原料供应商</w:t>
      </w:r>
      <w:r>
        <w:rPr>
          <w:rFonts w:hint="eastAsia"/>
        </w:rPr>
        <w:br/>
      </w:r>
      <w:r>
        <w:rPr>
          <w:rFonts w:hint="eastAsia"/>
        </w:rPr>
        <w:t>　　表 181： 高密度硅电容器主要地区不同应用客户分析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高密度硅电容器典型经销商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高密度硅电容器产品图片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全球不同产品类型高密度硅电容器销售额2021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全球不同产品类型高密度硅电容器市场份额2025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3D 深沟槽硅电容产品图片</w:t>
      </w:r>
      <w:r>
        <w:rPr>
          <w:rFonts w:hint="eastAsia"/>
        </w:rPr>
        <w:br/>
      </w:r>
      <w:r>
        <w:rPr>
          <w:rFonts w:hint="eastAsia"/>
        </w:rPr>
        <w:t>　　图 5： MIM/MIS/MOS RF 硅电容产品图片</w:t>
      </w:r>
      <w:r>
        <w:rPr>
          <w:rFonts w:hint="eastAsia"/>
        </w:rPr>
        <w:br/>
      </w:r>
      <w:r>
        <w:rPr>
          <w:rFonts w:hint="eastAsia"/>
        </w:rPr>
        <w:t>　　图 6： 嵌入式硅电容器产品图片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全球不同电压规格高密度硅电容器销售额2021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全球不同电压规格高密度硅电容器市场份额2025 &amp; 2032</w:t>
      </w:r>
      <w:r>
        <w:rPr>
          <w:rFonts w:hint="eastAsia"/>
        </w:rPr>
        <w:br/>
      </w:r>
      <w:r>
        <w:rPr>
          <w:rFonts w:hint="eastAsia"/>
        </w:rPr>
        <w:t>　　图 10： 低压 1.5V–4.5V产品图片</w:t>
      </w:r>
      <w:r>
        <w:rPr>
          <w:rFonts w:hint="eastAsia"/>
        </w:rPr>
        <w:br/>
      </w:r>
      <w:r>
        <w:rPr>
          <w:rFonts w:hint="eastAsia"/>
        </w:rPr>
        <w:t>　　图 11： 中压 5V–16V产品图片</w:t>
      </w:r>
      <w:r>
        <w:rPr>
          <w:rFonts w:hint="eastAsia"/>
        </w:rPr>
        <w:br/>
      </w:r>
      <w:r>
        <w:rPr>
          <w:rFonts w:hint="eastAsia"/>
        </w:rPr>
        <w:t>　　图 12： 高压 24V–100V产品图片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全球不同销售渠道高密度硅电容器销售额2021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全球不同销售渠道高密度硅电容器市场份额2025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全球不同应用高密度硅电容器市场份额2025 &amp; 2032</w:t>
      </w:r>
      <w:r>
        <w:rPr>
          <w:rFonts w:hint="eastAsia"/>
        </w:rPr>
        <w:br/>
      </w:r>
      <w:r>
        <w:rPr>
          <w:rFonts w:hint="eastAsia"/>
        </w:rPr>
        <w:t>　　图 19： AI/HPC 处理器与先进封装</w:t>
      </w:r>
      <w:r>
        <w:rPr>
          <w:rFonts w:hint="eastAsia"/>
        </w:rPr>
        <w:br/>
      </w:r>
      <w:r>
        <w:rPr>
          <w:rFonts w:hint="eastAsia"/>
        </w:rPr>
        <w:t>　　图 20： RF/微波/毫米波通信</w:t>
      </w:r>
      <w:r>
        <w:rPr>
          <w:rFonts w:hint="eastAsia"/>
        </w:rPr>
        <w:br/>
      </w:r>
      <w:r>
        <w:rPr>
          <w:rFonts w:hint="eastAsia"/>
        </w:rPr>
        <w:t>　　图 21： 智能手机、可穿戴、消费电子</w:t>
      </w:r>
      <w:r>
        <w:rPr>
          <w:rFonts w:hint="eastAsia"/>
        </w:rPr>
        <w:br/>
      </w:r>
      <w:r>
        <w:rPr>
          <w:rFonts w:hint="eastAsia"/>
        </w:rPr>
        <w:t>　　图 22： 汽车电子/ADAS/自动驾驶</w:t>
      </w:r>
      <w:r>
        <w:rPr>
          <w:rFonts w:hint="eastAsia"/>
        </w:rPr>
        <w:br/>
      </w:r>
      <w:r>
        <w:rPr>
          <w:rFonts w:hint="eastAsia"/>
        </w:rPr>
        <w:t>　　图 23： 光通信/数据中心高速模块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航天、军工</w:t>
      </w:r>
      <w:r>
        <w:rPr>
          <w:rFonts w:hint="eastAsia"/>
        </w:rPr>
        <w:br/>
      </w:r>
      <w:r>
        <w:rPr>
          <w:rFonts w:hint="eastAsia"/>
        </w:rPr>
        <w:t>　　图 26： 工业及其他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2025年全球前五大生产商高密度硅电容器市场份额</w:t>
      </w:r>
      <w:r>
        <w:rPr>
          <w:rFonts w:hint="eastAsia"/>
        </w:rPr>
        <w:br/>
      </w:r>
      <w:r>
        <w:rPr>
          <w:rFonts w:hint="eastAsia"/>
        </w:rPr>
        <w:t>　　图 28： 2025年全球高密度硅电容器第一梯队、第二梯队和第三梯队厂商及市场份额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全球高密度硅电容器产能、产量、产能利用率及发展趋势（2021-2032）&amp;（百万颗）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全球高密度硅电容器产量、需求量及发展趋势（2021-2032）&amp;（百万颗）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全球主要地区高密度硅电容器产量市场份额（2021-2032）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中国高密度硅电容器产能、产量、产能利用率及发展趋势（2021-2032）&amp;（百万颗）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中国高密度硅电容器产量、市场需求量及发展趋势（2021-2032）&amp;（百万颗）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全球高密度硅电容器市场销售额及增长率：（2021-2032）&amp;（万元）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全球市场高密度硅电容器市场规模：2021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全球市场高密度硅电容器销量及增长率（2021-2032）&amp;（百万颗）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全球市场高密度硅电容器价格趋势（2021-2032）&amp;（元/千颗）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38： 全球主要地区高密度硅电容器销售收入（2021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全球主要地区高密度硅电容器销售收入市场份额（2021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北美市场高密度硅电容器销量及增长率（2021-2032）&amp;（百万颗）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北美市场高密度硅电容器收入及增长率（2021-2032）&amp;（万元）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欧洲市场高密度硅电容器销量及增长率（2021-2032）&amp;（百万颗）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欧洲市场高密度硅电容器收入及增长率（2021-2032）&amp;（万元）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中国市场高密度硅电容器销量及增长率（2021-2032）&amp;（百万颗）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中国市场高密度硅电容器收入及增长率（2021-2032）&amp;（万元）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日本市场高密度硅电容器销量及增长率（2021-2032）&amp;（百万颗）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日本市场高密度硅电容器收入及增长率（2021-2032）&amp;（万元）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东南亚市场高密度硅电容器销量及增长率（2021-2032）&amp;（百万颗）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东南亚市场高密度硅电容器收入及增长率（2021-2032）&amp;（万元）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印度市场高密度硅电容器销量及增长率（2021-2032）&amp;（百万颗）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印度市场高密度硅电容器收入及增长率（2021-2032）&amp;（万元）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南美市场高密度硅电容器销量及增长率（2021-2032）&amp;（百万颗）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南美市场高密度硅电容器收入及增长率（2021-2032）&amp;（万元）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中东市场高密度硅电容器销量及增长率（2021-2032）&amp;（百万颗）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中东市场高密度硅电容器收入及增长率（2021-2032）&amp;（万元）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全球不同产品类型高密度硅电容器价格走势（2021-2032）&amp;（元/千颗）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57： 全球不同应用高密度硅电容器价格走势（2021-2032）&amp;（元/千颗）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58： 高密度硅电容器中国企业SWOT分析</w:t>
      </w:r>
      <w:r>
        <w:rPr>
          <w:rFonts w:hint="eastAsia"/>
        </w:rPr>
        <w:br/>
      </w:r>
      <w:r>
        <w:rPr>
          <w:rFonts w:hint="eastAsia"/>
        </w:rPr>
        <w:t>　　图 59： 高密度硅电容器产业链</w:t>
      </w:r>
      <w:r>
        <w:rPr>
          <w:rFonts w:hint="eastAsia"/>
        </w:rPr>
        <w:br/>
      </w:r>
      <w:r>
        <w:rPr>
          <w:rFonts w:hint="eastAsia"/>
        </w:rPr>
        <w:t>　　图 60： 高密度硅电容器行业采购模式分析</w:t>
      </w:r>
      <w:r>
        <w:rPr>
          <w:rFonts w:hint="eastAsia"/>
        </w:rPr>
        <w:br/>
      </w:r>
      <w:r>
        <w:rPr>
          <w:rFonts w:hint="eastAsia"/>
        </w:rPr>
        <w:t>　　图 61： 高密度硅电容器行业生产模式</w:t>
      </w:r>
      <w:r>
        <w:rPr>
          <w:rFonts w:hint="eastAsia"/>
        </w:rPr>
        <w:br/>
      </w:r>
      <w:r>
        <w:rPr>
          <w:rFonts w:hint="eastAsia"/>
        </w:rPr>
        <w:t>　　图 62： 高密度硅电容器行业销售模式分析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fae963df4459c" w:history="1">
        <w:r>
          <w:rPr>
            <w:rStyle w:val="Hyperlink"/>
          </w:rPr>
          <w:t>2026-2032年全球与中国高密度硅电容器行业现状调研及发展前景预测报告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fae963df4459c" w:history="1">
        <w:r>
          <w:rPr>
            <w:rStyle w:val="Hyperlink"/>
          </w:rPr>
          <w:t>https://www.20087.com/2/65/GaoMiDuGuiDianRongQiFaZhanQianJing.html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68358df664f8b" w:history="1">
      <w:r>
        <w:rPr>
          <w:rStyle w:val="Hyperlink"/>
        </w:rPr>
        <w:t>2026-2032年全球与中国高密度硅电容器行业现状调研及发展前景预测报告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MiDuGuiDianRongQiFaZhanQianJing.html" TargetMode="External" Id="R0b6fae963df4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MiDuGuiDianRongQiFaZhanQianJing.html" TargetMode="External" Id="R31b68358df66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2026-06-22T08:51:24Z</dcterms:created>
  <dcterms:modified xsi:type="dcterms:W3CDTF">2026-06-22T09:51:24Z</dcterms:modified>
  <dc:subject>2026-2032年全球与中国高密度硅电容器行业现状调研及发展前景预测报告</dc:subject>
  <dc:title>2026-2032年全球与中国高密度硅电容器行业现状调研及发展前景预测报告</dc:title>
  <cp:keywords>2026-2032年全球与中国高密度硅电容器行业现状调研及发展前景预测报告</cp:keywords>
  <dc:description>2026-2032年全球与中国高密度硅电容器行业现状调研及发展前景预测报告</dc:description>
</cp:coreProperties>
</file>