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107f8efe483e" w:history="1">
              <w:r>
                <w:rPr>
                  <w:rStyle w:val="Hyperlink"/>
                </w:rPr>
                <w:t>中国CMOS相机行业分析与发展趋势报告（2025-2031年）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107f8efe483e" w:history="1">
              <w:r>
                <w:rPr>
                  <w:rStyle w:val="Hyperlink"/>
                </w:rPr>
                <w:t>中国CMOS相机行业分析与发展趋势报告（2025-2031年）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107f8efe483e" w:history="1">
                <w:r>
                  <w:rPr>
                    <w:rStyle w:val="Hyperlink"/>
                  </w:rPr>
                  <w:t>https://www.20087.com/2/15/CMOSXiangJiFaZhanQuShiFenXi.html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相机凭借其在成像质量、功耗、成本等方面的显著优势，已逐渐取代CCD成为图像传感器市场的主流。近年来，随着智能手机、安防监控、医疗影像、自动驾驶等领域的迅速发展，CMOS相机的需求量激增。技术方面，高像素、高速度、低噪声的CMOS相机成为研发热点，同时，集成AI算法的智能CMOS相机也逐渐崭露头角，为行业发展注入新的活力。</w:t>
      </w:r>
      <w:r>
        <w:rPr>
          <w:rFonts w:hint="eastAsia"/>
        </w:rPr>
        <w:br/>
      </w:r>
      <w:r>
        <w:rPr>
          <w:rFonts w:hint="eastAsia"/>
        </w:rPr>
        <w:t>　　未来，CMOS相机市场将持续扩大。一方面，随着5G、物联网等技术的普及，对高清、实时图像传输的需求将推动CMOS相机向更高性能、更低延迟的方向发展。另一方面，随着人工智能技术的深入应用，具备智能识别、分析功能的CMOS相机将成为行业的新宠。然而，市场竞争也将更加激烈，企业需不断创新，提升产品附加值，才能在市场中立于不败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107f8efe483e" w:history="1">
        <w:r>
          <w:rPr>
            <w:rStyle w:val="Hyperlink"/>
          </w:rPr>
          <w:t>中国CMOS相机行业分析与发展趋势报告（2025-2031年）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CMOS相机行业的现状与发展趋势，并对CMOS相机产业链各环节进行了系统性探讨。报告科学预测了CMOS相机行业未来发展方向，重点分析了CMOS相机技术现状及创新路径，同时聚焦CMOS相机重点企业的经营表现，评估了市场竞争格局、品牌影响力及市场集中度。通过对细分市场的深入研究及SWOT分析，报告揭示了CMOS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CMOS相机市场特点分析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CMOS相机行业发展周期特征分析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2024-2025年中国CMOS相机行业发展环境分析</w:t>
      </w:r>
      <w:r>
        <w:rPr>
          <w:rFonts w:hint="eastAsia"/>
        </w:rPr>
        <w:br/>
      </w:r>
      <w:r>
        <w:rPr>
          <w:rFonts w:hint="eastAsia"/>
        </w:rPr>
        <w:t>　　第一节 CMOS相机行业发展经济环境分析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CMOS相机行业发展政策环境分析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一、CMOS相机行业政策影响分析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二、相关CMOS相机行业标准分析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2024-2025年CMOS相机行业技术发展现状及趋势分析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CMOS相机行业技术发展方向、趋势预测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全球CMOS相机行业市场运行环境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全球CMOS相机行业市场发展情况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一、全球CMOS相机行业市场供给分析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二、全球CMOS相机行业市场需求分析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三、全球CMOS相机行业主要国家地区发展情况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2025-2031年全球CMOS相机行业市场规模趋势预测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中国CMOS相机市场现状</w:t>
      </w:r>
      <w:r>
        <w:rPr>
          <w:rFonts w:hint="eastAsia"/>
        </w:rPr>
        <w:br/>
      </w:r>
      <w:r>
        <w:rPr>
          <w:rFonts w:hint="eastAsia"/>
        </w:rPr>
        <w:t>　　第二节 中国CMOS相机行业产量情况分析及预测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二、2019-2024年中国CMOS相机产量统计分析</w:t>
      </w:r>
      <w:r>
        <w:rPr>
          <w:rFonts w:hint="eastAsia"/>
        </w:rPr>
        <w:br/>
      </w:r>
      <w:r>
        <w:rPr>
          <w:rFonts w:hint="eastAsia"/>
        </w:rPr>
        <w:t>　　　　三、CMOS相机行业供给区域分布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四、2025-2031年中国CMOS相机产量预测分析</w:t>
      </w:r>
      <w:r>
        <w:rPr>
          <w:rFonts w:hint="eastAsia"/>
        </w:rPr>
        <w:br/>
      </w:r>
      <w:r>
        <w:rPr>
          <w:rFonts w:hint="eastAsia"/>
        </w:rPr>
        <w:t>　　第三节 中国CMOS相机市场需求分析及预测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一、2019-2024年中国CMOS相机市场需求统计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二、中国CMOS相机市场需求特点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三、2025-2031年中国CMOS相机市场需求量预测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中国CMOS相机行业发展现状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一、2024-2025年CMOS相机行业品牌发展现状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二、2024-2025年CMOS相机行业需求市场现状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三、2024-2025年CMOS相机市场需求层次分析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四、2024-2025年中国CMOS相机市场走向分析</w:t>
      </w:r>
      <w:r>
        <w:rPr>
          <w:rFonts w:hint="eastAsia"/>
        </w:rPr>
        <w:br/>
      </w:r>
      <w:r>
        <w:rPr>
          <w:rFonts w:hint="eastAsia"/>
        </w:rPr>
        <w:t>　　第二节 中国CMOS相机行业存在的问题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一、2024-2025年CMOS相机产品市场存在的主要问题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二、2024-2025年国内CMOS相机产品市场的三大瓶颈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三、2024-2025年CMOS相机产品市场遭遇的规模难题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对中国CMOS相机市场的分析及思考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一、CMOS相机市场特点</w:t>
      </w:r>
      <w:r>
        <w:rPr>
          <w:rFonts w:hint="eastAsia"/>
        </w:rPr>
        <w:br/>
      </w:r>
      <w:r>
        <w:rPr>
          <w:rFonts w:hint="eastAsia"/>
        </w:rPr>
        <w:t>　　　　二、CMOS相机市场分析</w:t>
      </w:r>
      <w:r>
        <w:rPr>
          <w:rFonts w:hint="eastAsia"/>
        </w:rPr>
        <w:br/>
      </w:r>
      <w:r>
        <w:rPr>
          <w:rFonts w:hint="eastAsia"/>
        </w:rPr>
        <w:t>　　　　三、CMOS相机市场变化的方向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四、中国CMOS相机行业发展的新思路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五、对中国CMOS相机行业发展的思考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2019-2024年中国CMOS相机产品市场进出口数据分析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2019-2024年中国CMOS相机产品出口统计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2019-2024年中国CMOS相机产品进口统计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2019-2024年中国CMOS相机产品进出口价格对比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中国CMOS相机主要进口来源地及出口目的地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CMOS相机行业细分产品调研</w:t>
      </w:r>
      <w:r>
        <w:rPr>
          <w:rFonts w:hint="eastAsia"/>
        </w:rPr>
        <w:br/>
      </w:r>
      <w:r>
        <w:rPr>
          <w:rFonts w:hint="eastAsia"/>
        </w:rPr>
        <w:t>　　第一节 CMOS相机细分产品结构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2019-2024年中国CMOS相机行业竞争态势分析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2025年CMOS相机行业集中度分析</w:t>
      </w:r>
      <w:r>
        <w:rPr>
          <w:rFonts w:hint="eastAsia"/>
        </w:rPr>
        <w:br/>
      </w:r>
      <w:r>
        <w:rPr>
          <w:rFonts w:hint="eastAsia"/>
        </w:rPr>
        <w:t>　　　　一、CMOS相机市场集中度分析</w:t>
      </w:r>
      <w:r>
        <w:rPr>
          <w:rFonts w:hint="eastAsia"/>
        </w:rPr>
        <w:br/>
      </w:r>
      <w:r>
        <w:rPr>
          <w:rFonts w:hint="eastAsia"/>
        </w:rPr>
        <w:t>　　　　二、CMOS相机企业分布区域集中度分析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三、CMOS相机区域消费集中度分析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2019-2024年CMOS相机主要企业竞争力分析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2025年CMOS相机行业竞争格局分析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一、CMOS相机行业竞争分析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二、中外CMOS相机产品竞争分析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三、国内CMOS相机行业重点企业发展动向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CMOS相机上游产业发展分析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CMOS相机下游产业发展分析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提高CMOS相机企业竞争力的策略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一、提高中国CMOS相机企业核心竞争力的对策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二、CMOS相机企业提升竞争力的主要方向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三、影响CMOS相机企业核心竞争力的因素及提升途径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四、提高CMOS相机企业竞争力的策略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对中国CMOS相机品牌的战略思考</w:t>
      </w:r>
      <w:r>
        <w:rPr>
          <w:rFonts w:hint="eastAsia"/>
        </w:rPr>
        <w:br/>
      </w:r>
      <w:r>
        <w:rPr>
          <w:rFonts w:hint="eastAsia"/>
        </w:rPr>
        <w:t>　　　　一、CMOS相机实施品牌战略的意义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二、CMOS相机企业品牌的现状分析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三、中国CMOS相机企业的品牌战略</w:t>
      </w:r>
      <w:r>
        <w:rPr>
          <w:rFonts w:hint="eastAsia"/>
        </w:rPr>
        <w:br/>
      </w:r>
      <w:r>
        <w:rPr>
          <w:rFonts w:hint="eastAsia"/>
        </w:rPr>
        <w:t>　　　　四、CMOS相机品牌战略管理的策略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2025年CMOS相机市场前景分析</w:t>
      </w:r>
      <w:r>
        <w:rPr>
          <w:rFonts w:hint="eastAsia"/>
        </w:rPr>
        <w:br/>
      </w:r>
      <w:r>
        <w:rPr>
          <w:rFonts w:hint="eastAsia"/>
        </w:rPr>
        <w:t>　　第二节 2025年CMOS相机行业发展趋势预测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影响CMOS相机行业发展的主要因素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一、2025年影响CMOS相机行业运行的有利因素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二、2025年影响CMOS相机行业运行的稳定因素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三、2025年影响CMOS相机行业运行的不利因素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四、2025年中国CMOS相机行业发展面临的挑战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五、2025年中国CMOS相机行业发展面临的机遇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CMOS相机行业投资风险预警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一、2025年CMOS相机行业市场风险及控制策略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二、2025年CMOS相机行业政策风险及控制策略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三、2025年CMOS相机行业经营风险及控制策略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四、2025年CMOS相机同业竞争风险及控制策略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五、2025年CMOS相机行业其他风险及控制策略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CMOS相机市场研究结论</w:t>
      </w:r>
      <w:r>
        <w:rPr>
          <w:rFonts w:hint="eastAsia"/>
        </w:rPr>
        <w:br/>
      </w:r>
      <w:r>
        <w:rPr>
          <w:rFonts w:hint="eastAsia"/>
        </w:rPr>
        <w:t>　　第二节 CMOS相机子行业研究结论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(中-智林)CMOS相机市场发展建议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CMOS相机行业历程</w:t>
      </w:r>
      <w:r>
        <w:rPr>
          <w:rFonts w:hint="eastAsia"/>
        </w:rPr>
        <w:br/>
      </w:r>
      <w:r>
        <w:rPr>
          <w:rFonts w:hint="eastAsia"/>
        </w:rPr>
        <w:t>　　图表 CMOS相机行业生命周期</w:t>
      </w:r>
      <w:r>
        <w:rPr>
          <w:rFonts w:hint="eastAsia"/>
        </w:rPr>
        <w:br/>
      </w:r>
      <w:r>
        <w:rPr>
          <w:rFonts w:hint="eastAsia"/>
        </w:rPr>
        <w:t>　　图表 CMOS相机行业产业链分析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2019-2024年CMOS相机行业市场容量分析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2019-2024年中国CMOS相机行业产量及增长趋势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2019-2024年中国CMOS相机市场需求量及增速统计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2024年中国CMOS相机行业需求领域分布格局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2019-2024年中国CMOS相机出口数量分析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2024年中国CMOS相机进口国家及地区分析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2024年中国CMOS相机出口国家及地区分析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2019-2024年中国CMOS相机行业企业平均规模情况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107f8efe483e" w:history="1">
        <w:r>
          <w:rPr>
            <w:rStyle w:val="Hyperlink"/>
          </w:rPr>
          <w:t>中国CMOS相机行业分析与发展趋势报告（2025-2031年）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107f8efe483e" w:history="1">
        <w:r>
          <w:rPr>
            <w:rStyle w:val="Hyperlink"/>
          </w:rPr>
          <w:t>https://www.20087.com/2/15/CMOSXiangJiFaZhanQuShiFenXi.html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热点：CMOS和CCD区别、CMOS相机多少钱一台、ccd和cmos区别和优点、CMOS相机装调 北京理工大学、单反是ccd还是cmos、背照式CMOS相机、索尼传感器 imx排名、CMOS相机装调、自主生产cmos的相机品牌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2e1cbf654fef" w:history="1">
      <w:r>
        <w:rPr>
          <w:rStyle w:val="Hyperlink"/>
        </w:rPr>
        <w:t>中国CMOS相机行业分析与发展趋势报告（2025-2031年）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MOSXiangJiFaZhanQuShiFenXi.html" TargetMode="External" Id="R17d1107f8efe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MOSXiangJiFaZhanQuShiFenXi.html" TargetMode="External" Id="Red732e1cbf6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2025-03-05T05:43:00Z</dcterms:created>
  <dcterms:modified xsi:type="dcterms:W3CDTF">2025-03-05T06:43:00Z</dcterms:modified>
  <dc:subject>中国CMOS相机行业分析与发展趋势报告（2025-2031年）</dc:subject>
  <dc:title>中国CMOS相机行业分析与发展趋势报告（2025-2031年）</dc:title>
  <cp:keywords>中国CMOS相机行业分析与发展趋势报告（2025-2031年）</cp:keywords>
  <dc:description>中国CMOS相机行业分析与发展趋势报告（2025-2031年）</dc:description>
</cp:coreProperties>
</file>