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41f563429431e" w:history="1">
              <w:r>
                <w:rPr>
                  <w:rStyle w:val="Hyperlink"/>
                </w:rPr>
                <w:t>2025-2031年中国MEMS开关市场调查研究与前景趋势报告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41f563429431e" w:history="1">
              <w:r>
                <w:rPr>
                  <w:rStyle w:val="Hyperlink"/>
                </w:rPr>
                <w:t>2025-2031年中国MEMS开关市场调查研究与前景趋势报告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41f563429431e" w:history="1">
                <w:r>
                  <w:rPr>
                    <w:rStyle w:val="Hyperlink"/>
                  </w:rPr>
                  <w:t>https://www.20087.com/2/75/MEMSKaiGuanDeQianJing.html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开关是一种基于微纳米技术制造的小型化电子元件，具有体积小、功耗低、可靠性高等特点。目前，MEMS开关已在无线通信、医疗设备等多个领域得到应用。然而，由于其制造工艺复杂，且对精度要求极高，导致生产成本居高不下，限制了大规模商业化应用。此外，与其他同类产品相比，MEMS开关的市场认知度仍有待提升。</w:t>
      </w:r>
      <w:r>
        <w:rPr>
          <w:rFonts w:hint="eastAsia"/>
        </w:rPr>
        <w:br/>
      </w:r>
      <w:r>
        <w:rPr>
          <w:rFonts w:hint="eastAsia"/>
        </w:rPr>
        <w:t>　　未来，随着5G网络建设加速推进及物联网技术的广泛应用，MEMS开关的需求将大幅增长。为抓住这一机遇，企业需着力解决关键技术难题，如提高开关速度、增强耐用性等。同时，通过与上下游产业链的合作，形成完整的生态系统，可以有效降低生产成本并扩大市场份额。长远来看，MEMS开关有望成为下一代智能设备重要的核心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41f563429431e" w:history="1">
        <w:r>
          <w:rPr>
            <w:rStyle w:val="Hyperlink"/>
          </w:rPr>
          <w:t>2025-2031年中国MEMS开关市场调查研究与前景趋势报告</w:t>
        </w:r>
      </w:hyperlink>
      <w:r>
        <w:rPr>
          <w:rFonts w:hint="eastAsia"/>
        </w:rPr>
        <w:t>》依据国家权威机构及MEMS开关相关协会等渠道的权威资料数据，结合MEMS开关行业发展所处的环境，从理论到实践、从宏观到微观等多个角度对MEMS开关行业进行调研分析。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41f563429431e" w:history="1">
        <w:r>
          <w:rPr>
            <w:rStyle w:val="Hyperlink"/>
          </w:rPr>
          <w:t>2025-2031年中国MEMS开关市场调查研究与前景趋势报告</w:t>
        </w:r>
      </w:hyperlink>
      <w:r>
        <w:rPr>
          <w:rFonts w:hint="eastAsia"/>
        </w:rPr>
        <w:t>》内容严谨、数据翔实，通过辅以大量直观的图表帮助MEMS开关行业企业准确把握MEMS开关行业发展动向、正确制定企业发展战略和投资策略。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e41f563429431e" w:history="1">
        <w:r>
          <w:rPr>
            <w:rStyle w:val="Hyperlink"/>
          </w:rPr>
          <w:t>2025-2031年中国MEMS开关市场调查研究与前景趋势报告</w:t>
        </w:r>
      </w:hyperlink>
      <w:r>
        <w:rPr>
          <w:rFonts w:hint="eastAsia"/>
        </w:rPr>
        <w:t>是MEMS开关业内企业、相关投资公司及政府部门准确把握MEMS开关行业发展趋势，洞悉MEMS开关行业竞争格局，规避经营和投资风险，制定正确竞争和投资战略决策的重要决策依据之一。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MEMS开关行业概述</w:t>
      </w:r>
      <w:r>
        <w:rPr>
          <w:rFonts w:hint="eastAsia"/>
        </w:rPr>
        <w:br/>
      </w:r>
      <w:r>
        <w:rPr>
          <w:rFonts w:hint="eastAsia"/>
        </w:rPr>
        <w:t>　　第一节 MEMS开关定义与分类</w:t>
      </w:r>
      <w:r>
        <w:rPr>
          <w:rFonts w:hint="eastAsia"/>
        </w:rPr>
        <w:br/>
      </w:r>
      <w:r>
        <w:rPr>
          <w:rFonts w:hint="eastAsia"/>
        </w:rPr>
        <w:t>　　第二节 MEMS开关应用领域</w:t>
      </w:r>
      <w:r>
        <w:rPr>
          <w:rFonts w:hint="eastAsia"/>
        </w:rPr>
        <w:br/>
      </w:r>
      <w:r>
        <w:rPr>
          <w:rFonts w:hint="eastAsia"/>
        </w:rPr>
        <w:t>　　第三节 MEMS开关行业经济指标分析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MEMS开关产业链及经营模式分析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2019-2024年全球MEMS开关市场规模与趋势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主要国家与地区MEMS开关市场分析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2024-2025年MEMS开关产能与投资动态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一、国内MEMS开关产能及利用情况</w:t>
      </w:r>
      <w:r>
        <w:rPr>
          <w:rFonts w:hint="eastAsia"/>
        </w:rPr>
        <w:br/>
      </w:r>
      <w:r>
        <w:rPr>
          <w:rFonts w:hint="eastAsia"/>
        </w:rPr>
        <w:t>　　　　二、MEMS开关产能扩张与投资动态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2025-2031年MEMS开关行业产量统计与趋势预测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1、2019-2024年MEMS开关产量及增长趋势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二、影响MEMS开关产量的关键因素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三、2025-2031年MEMS开关产量预测</w:t>
      </w:r>
      <w:r>
        <w:rPr>
          <w:rFonts w:hint="eastAsia"/>
        </w:rPr>
        <w:br/>
      </w:r>
      <w:r>
        <w:rPr>
          <w:rFonts w:hint="eastAsia"/>
        </w:rPr>
        <w:t>　　第三节 2025-2031年MEMS开关市场需求与销售分析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一、2024-2025年MEMS开关行业需求现状</w:t>
      </w:r>
      <w:r>
        <w:rPr>
          <w:rFonts w:hint="eastAsia"/>
        </w:rPr>
        <w:br/>
      </w:r>
      <w:r>
        <w:rPr>
          <w:rFonts w:hint="eastAsia"/>
        </w:rPr>
        <w:t>　　　　二、MEMS开关客户群体与需求特点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MEMS开关细分市场分析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一、2024-2025年MEMS开关主要细分产品市场现状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MEMS开关下游应用与客户群体分析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一、2024-2025年MEMS开关各应用领域市场现状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2024-2025年中国MEMS开关技术发展研究</w:t>
      </w:r>
      <w:r>
        <w:rPr>
          <w:rFonts w:hint="eastAsia"/>
        </w:rPr>
        <w:br/>
      </w:r>
      <w:r>
        <w:rPr>
          <w:rFonts w:hint="eastAsia"/>
        </w:rPr>
        <w:t>　　第一节 当前MEMS开关技术发展现状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国内外MEMS开关技术差异与原因</w:t>
      </w:r>
      <w:r>
        <w:rPr>
          <w:rFonts w:hint="eastAsia"/>
        </w:rPr>
        <w:br/>
      </w:r>
      <w:r>
        <w:rPr>
          <w:rFonts w:hint="eastAsia"/>
        </w:rPr>
        <w:t>　　第三节 MEMS开关技术创新与发展趋势预测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技术进步对MEMS开关行业的影响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MEMS开关定价策略与方法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2024-2025年重点区域MEMS开关市场发展概况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MEMS开关行业进口情况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一、2019-2024年MEMS开关进口规模及增长情况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二、MEMS开关主要进口来源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一、2019-2024年MEMS开关出口规模及增长情况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二、MEMS开关主要出口目的地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2019-2024年中国MEMS开关行业规模情况</w:t>
      </w:r>
      <w:r>
        <w:rPr>
          <w:rFonts w:hint="eastAsia"/>
        </w:rPr>
        <w:br/>
      </w:r>
      <w:r>
        <w:rPr>
          <w:rFonts w:hint="eastAsia"/>
        </w:rPr>
        <w:t>　　　　一、MEMS开关行业企业数量规模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二、MEMS开关行业从业人员规模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三、MEMS开关行业市场敏感性分析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2019-2024年中国MEMS开关行业财务能力分析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一、MEMS开关行业盈利能力</w:t>
      </w:r>
      <w:r>
        <w:rPr>
          <w:rFonts w:hint="eastAsia"/>
        </w:rPr>
        <w:br/>
      </w:r>
      <w:r>
        <w:rPr>
          <w:rFonts w:hint="eastAsia"/>
        </w:rPr>
        <w:t>　　　　二、MEMS开关行业偿债能力</w:t>
      </w:r>
      <w:r>
        <w:rPr>
          <w:rFonts w:hint="eastAsia"/>
        </w:rPr>
        <w:br/>
      </w:r>
      <w:r>
        <w:rPr>
          <w:rFonts w:hint="eastAsia"/>
        </w:rPr>
        <w:t>　　　　三、MEMS开关行业营运能力</w:t>
      </w:r>
      <w:r>
        <w:rPr>
          <w:rFonts w:hint="eastAsia"/>
        </w:rPr>
        <w:br/>
      </w:r>
      <w:r>
        <w:rPr>
          <w:rFonts w:hint="eastAsia"/>
        </w:rPr>
        <w:t>　　　　四、MEMS开关行业发展能力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中国MEMS开关行业竞争格局分析</w:t>
      </w:r>
      <w:r>
        <w:rPr>
          <w:rFonts w:hint="eastAsia"/>
        </w:rPr>
        <w:br/>
      </w:r>
      <w:r>
        <w:rPr>
          <w:rFonts w:hint="eastAsia"/>
        </w:rPr>
        <w:t>　　第一节 MEMS开关行业竞争格局总览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2024-2025年MEMS开关行业竞争力分析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2019-2024年MEMS开关行业企业并购活动分析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2024-2025年MEMS开关行业会展与招投标活动分析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MEMS开关销售模式与渠道策略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MEMS开关品牌与市场推广策略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MEMS开关研发投入与技术创新能力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MEMS开关合作联盟与资源整合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中国MEMS开关行业风险与对策</w:t>
      </w:r>
      <w:r>
        <w:rPr>
          <w:rFonts w:hint="eastAsia"/>
        </w:rPr>
        <w:br/>
      </w:r>
      <w:r>
        <w:rPr>
          <w:rFonts w:hint="eastAsia"/>
        </w:rPr>
        <w:t>　　第一节 MEMS开关行业SWOT分析</w:t>
      </w:r>
      <w:r>
        <w:rPr>
          <w:rFonts w:hint="eastAsia"/>
        </w:rPr>
        <w:br/>
      </w:r>
      <w:r>
        <w:rPr>
          <w:rFonts w:hint="eastAsia"/>
        </w:rPr>
        <w:t>　　　　一、MEMS开关行业优势</w:t>
      </w:r>
      <w:r>
        <w:rPr>
          <w:rFonts w:hint="eastAsia"/>
        </w:rPr>
        <w:br/>
      </w:r>
      <w:r>
        <w:rPr>
          <w:rFonts w:hint="eastAsia"/>
        </w:rPr>
        <w:t>　　　　二、MEMS开关行业劣势</w:t>
      </w:r>
      <w:r>
        <w:rPr>
          <w:rFonts w:hint="eastAsia"/>
        </w:rPr>
        <w:br/>
      </w:r>
      <w:r>
        <w:rPr>
          <w:rFonts w:hint="eastAsia"/>
        </w:rPr>
        <w:t>　　　　三、MEMS开关市场机会</w:t>
      </w:r>
      <w:r>
        <w:rPr>
          <w:rFonts w:hint="eastAsia"/>
        </w:rPr>
        <w:br/>
      </w:r>
      <w:r>
        <w:rPr>
          <w:rFonts w:hint="eastAsia"/>
        </w:rPr>
        <w:t>　　　　四、MEMS开关市场威胁</w:t>
      </w:r>
      <w:r>
        <w:rPr>
          <w:rFonts w:hint="eastAsia"/>
        </w:rPr>
        <w:br/>
      </w:r>
      <w:r>
        <w:rPr>
          <w:rFonts w:hint="eastAsia"/>
        </w:rPr>
        <w:t>　　第二节 MEMS开关行业风险及对策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2024-2025年MEMS开关行业发展环境分析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一、MEMS开关行业主管部门与监管体制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二、MEMS开关行业主要法律法规及政策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三、MEMS开关行业标准与质量监管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2025-2031年MEMS开关行业发展趋势与方向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2025-2031年MEMS开关行业发展潜力与机遇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中~智林~－MEMS开关行业发展建议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MEMS开关行业类别</w:t>
      </w:r>
      <w:r>
        <w:rPr>
          <w:rFonts w:hint="eastAsia"/>
        </w:rPr>
        <w:br/>
      </w:r>
      <w:r>
        <w:rPr>
          <w:rFonts w:hint="eastAsia"/>
        </w:rPr>
        <w:t>　　图表 MEMS开关行业产业链调研</w:t>
      </w:r>
      <w:r>
        <w:rPr>
          <w:rFonts w:hint="eastAsia"/>
        </w:rPr>
        <w:br/>
      </w:r>
      <w:r>
        <w:rPr>
          <w:rFonts w:hint="eastAsia"/>
        </w:rPr>
        <w:t>　　图表 MEMS开关行业现状</w:t>
      </w:r>
      <w:r>
        <w:rPr>
          <w:rFonts w:hint="eastAsia"/>
        </w:rPr>
        <w:br/>
      </w:r>
      <w:r>
        <w:rPr>
          <w:rFonts w:hint="eastAsia"/>
        </w:rPr>
        <w:t>　　图表 MEMS开关行业标准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2019-2024年中国MEMS开关市场规模</w:t>
      </w:r>
      <w:r>
        <w:rPr>
          <w:rFonts w:hint="eastAsia"/>
        </w:rPr>
        <w:br/>
      </w:r>
      <w:r>
        <w:rPr>
          <w:rFonts w:hint="eastAsia"/>
        </w:rPr>
        <w:t>　　图表 2025年中国MEMS开关行业产能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2019-2024年中国MEMS开关产量</w:t>
      </w:r>
      <w:r>
        <w:rPr>
          <w:rFonts w:hint="eastAsia"/>
        </w:rPr>
        <w:br/>
      </w:r>
      <w:r>
        <w:rPr>
          <w:rFonts w:hint="eastAsia"/>
        </w:rPr>
        <w:t>　　图表 MEMS开关行业动态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2019-2024年中国MEMS开关市场需求量</w:t>
      </w:r>
      <w:r>
        <w:rPr>
          <w:rFonts w:hint="eastAsia"/>
        </w:rPr>
        <w:br/>
      </w:r>
      <w:r>
        <w:rPr>
          <w:rFonts w:hint="eastAsia"/>
        </w:rPr>
        <w:t>　　图表 2025年中国MEMS开关行业需求区域调研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2019-2024年中国MEMS开关行情</w:t>
      </w:r>
      <w:r>
        <w:rPr>
          <w:rFonts w:hint="eastAsia"/>
        </w:rPr>
        <w:br/>
      </w:r>
      <w:r>
        <w:rPr>
          <w:rFonts w:hint="eastAsia"/>
        </w:rPr>
        <w:t>　　图表 2019-2024年中国MEMS开关价格走势图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2019-2024年中国MEMS开关行业销售收入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2019-2024年中国MEMS开关行业盈利情况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2019-2024年中国MEMS开关行业利润总额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2019-2024年中国MEMS开关进口数据</w:t>
      </w:r>
      <w:r>
        <w:rPr>
          <w:rFonts w:hint="eastAsia"/>
        </w:rPr>
        <w:br/>
      </w:r>
      <w:r>
        <w:rPr>
          <w:rFonts w:hint="eastAsia"/>
        </w:rPr>
        <w:t>　　图表 2019-2024年中国MEMS开关出口数据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**地区MEMS开关市场规模</w:t>
      </w:r>
      <w:r>
        <w:rPr>
          <w:rFonts w:hint="eastAsia"/>
        </w:rPr>
        <w:br/>
      </w:r>
      <w:r>
        <w:rPr>
          <w:rFonts w:hint="eastAsia"/>
        </w:rPr>
        <w:t>　　图表 **地区MEMS开关行业市场需求</w:t>
      </w:r>
      <w:r>
        <w:rPr>
          <w:rFonts w:hint="eastAsia"/>
        </w:rPr>
        <w:br/>
      </w:r>
      <w:r>
        <w:rPr>
          <w:rFonts w:hint="eastAsia"/>
        </w:rPr>
        <w:t>　　图表 **地区MEMS开关市场调研</w:t>
      </w:r>
      <w:r>
        <w:rPr>
          <w:rFonts w:hint="eastAsia"/>
        </w:rPr>
        <w:br/>
      </w:r>
      <w:r>
        <w:rPr>
          <w:rFonts w:hint="eastAsia"/>
        </w:rPr>
        <w:t>　　图表 **地区MEMS开关行业市场需求分析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**地区MEMS开关市场规模</w:t>
      </w:r>
      <w:r>
        <w:rPr>
          <w:rFonts w:hint="eastAsia"/>
        </w:rPr>
        <w:br/>
      </w:r>
      <w:r>
        <w:rPr>
          <w:rFonts w:hint="eastAsia"/>
        </w:rPr>
        <w:t>　　图表 **地区MEMS开关行业市场需求</w:t>
      </w:r>
      <w:r>
        <w:rPr>
          <w:rFonts w:hint="eastAsia"/>
        </w:rPr>
        <w:br/>
      </w:r>
      <w:r>
        <w:rPr>
          <w:rFonts w:hint="eastAsia"/>
        </w:rPr>
        <w:t>　　图表 **地区MEMS开关市场调研</w:t>
      </w:r>
      <w:r>
        <w:rPr>
          <w:rFonts w:hint="eastAsia"/>
        </w:rPr>
        <w:br/>
      </w:r>
      <w:r>
        <w:rPr>
          <w:rFonts w:hint="eastAsia"/>
        </w:rPr>
        <w:t>　　图表 **地区MEMS开关行业市场需求分析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MEMS开关行业竞争对手分析</w:t>
      </w:r>
      <w:r>
        <w:rPr>
          <w:rFonts w:hint="eastAsia"/>
        </w:rPr>
        <w:br/>
      </w:r>
      <w:r>
        <w:rPr>
          <w:rFonts w:hint="eastAsia"/>
        </w:rPr>
        <w:t>　　图表 MEMS开关重点企业（一）基本信息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2025-2031年中国MEMS开关市场规模预测</w:t>
      </w:r>
      <w:r>
        <w:rPr>
          <w:rFonts w:hint="eastAsia"/>
        </w:rPr>
        <w:br/>
      </w:r>
      <w:r>
        <w:rPr>
          <w:rFonts w:hint="eastAsia"/>
        </w:rPr>
        <w:t>　　图表 MEMS开关行业准入条件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2025-2031年中国MEMS开关行业信息化</w:t>
      </w:r>
      <w:r>
        <w:rPr>
          <w:rFonts w:hint="eastAsia"/>
        </w:rPr>
        <w:br/>
      </w:r>
      <w:r>
        <w:rPr>
          <w:rFonts w:hint="eastAsia"/>
        </w:rPr>
        <w:t>　　图表 2025年中国MEMS开关市场前景分析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41f563429431e" w:history="1">
        <w:r>
          <w:rPr>
            <w:rStyle w:val="Hyperlink"/>
          </w:rPr>
          <w:t>2025-2031年中国MEMS开关市场调查研究与前景趋势报告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41f563429431e" w:history="1">
        <w:r>
          <w:rPr>
            <w:rStyle w:val="Hyperlink"/>
          </w:rPr>
          <w:t>https://www.20087.com/2/75/MEMSKaiGuanDeQianJing.html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be55cf19f429d" w:history="1">
      <w:r>
        <w:rPr>
          <w:rStyle w:val="Hyperlink"/>
        </w:rPr>
        <w:t>2025-2031年中国MEMS开关市场调查研究与前景趋势报告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EMSKaiGuanDeQianJing.html" TargetMode="External" Id="Rffe41f563429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EMSKaiGuanDeQianJing.html" TargetMode="External" Id="Rc0cbe55cf19f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2025-02-14T00:20:26Z</dcterms:created>
  <dcterms:modified xsi:type="dcterms:W3CDTF">2025-02-14T01:20:26Z</dcterms:modified>
  <dc:subject>2025-2031年中国MEMS开关市场调查研究与前景趋势报告</dc:subject>
  <dc:title>2025-2031年中国MEMS开关市场调查研究与前景趋势报告</dc:title>
  <cp:keywords>2025-2031年中国MEMS开关市场调查研究与前景趋势报告</cp:keywords>
  <dc:description>2025-2031年中国MEMS开关市场调查研究与前景趋势报告</dc:description>
</cp:coreProperties>
</file>