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f415fcef54eec" w:history="1">
              <w:r>
                <w:rPr>
                  <w:rStyle w:val="Hyperlink"/>
                </w:rPr>
                <w:t>全球与中国PC高效摇瓶行业分析及前景趋势预测报告（2026-2032年）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f415fcef54eec" w:history="1">
              <w:r>
                <w:rPr>
                  <w:rStyle w:val="Hyperlink"/>
                </w:rPr>
                <w:t>全球与中国PC高效摇瓶行业分析及前景趋势预测报告（2026-2032年）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f415fcef54eec" w:history="1">
                <w:r>
                  <w:rPr>
                    <w:rStyle w:val="Hyperlink"/>
                  </w:rPr>
                  <w:t>https://www.20087.com/2/85/PCGaoXiaoYaoPingShiChangXianZhuangHeQianJing.html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高效摇瓶是生物制药与发酵工程中的基础培养容器，凭借聚碳酸酯材料优异的透光性、耐冲击性及耐温性，已成为细胞培养、菌种筛选及小试发酵的核心耗材。相较于传统玻璃摇瓶，PC摇瓶具备不易破碎、重量轻及气体透过率适中等优势，能够有效维持培养环境中的溶氧水平，满足好氧微生物与动物细胞的生长需求。目前，高效摇瓶普遍经过特殊的表面处理，具备防雾滴与低蛋白吸附特性，确保在长时间震荡培养中培养液不挂壁、不损失营养因子。随着生物工艺从实验室向中试放大转移，PC摇瓶的规格日益丰富，从几十毫升到数升的容量选择，配合 baffled（挡板）设计，增强了液体的湍流效果，显著提升了氧传递效率。</w:t>
      </w:r>
      <w:r>
        <w:rPr>
          <w:rFonts w:hint="eastAsia"/>
        </w:rPr>
        <w:br/>
      </w:r>
      <w:r>
        <w:rPr>
          <w:rFonts w:hint="eastAsia"/>
        </w:rPr>
        <w:t>　　PC高效摇瓶的未来发展将围绕表面功能化改性、智能化监测与绿色制造展开。市场调研网认为，为了适应高密度细胞培养需求，摇瓶内壁将涂覆仿生细胞外基质涂层或亲水性聚合物，促进细胞贴壁生长或悬浮聚集，同时通过纳米结构设计实现超疏水表面，彻底解决泡沫堆积导致的染菌风险。智能化方面，集成微型光学传感器或无线传感标签的智能摇瓶将成为研发热点，能够实时监测瓶内的pH值、溶氧浓度及生物量变化，并通过无线信号将数据发送至控制终端，实现发酵过程的“黑匣子”可视化监控。在环保层面，针对一次性生物工艺的需求，可回收或生物降解的高分子材料将逐步替代传统PC材料，降低生物制药过程中的塑料废弃物排放。此外，针对高通量筛选场景，微孔板与摇瓶结合的阵列化设计将进一步提升实验通量，加速新药研发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af415fcef54eec" w:history="1">
        <w:r>
          <w:rPr>
            <w:rStyle w:val="Hyperlink"/>
          </w:rPr>
          <w:t>全球与中国PC高效摇瓶行业分析及前景趋势预测报告（2026-2032年）</w:t>
        </w:r>
      </w:hyperlink>
      <w:r>
        <w:rPr>
          <w:rFonts w:hint="eastAsia"/>
        </w:rPr>
        <w:t>》，2025年PC高效摇瓶行业市场规模达 亿元，预计2032年市场规模将达 亿元，期间年均复合增长率（CAGR）达 %。报告从市场规模、需求变化及价格动态等维度，系统解析了PC高效摇瓶行业的现状与发展趋势。报告深入分析了PC高效摇瓶产业链各环节，科学预测了市场前景与技术发展方向，同时聚焦PC高效摇瓶细分市场特点及重点企业的经营表现，揭示了PC高效摇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按产品类型细分，全球PC高效摇瓶市场规模2021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容量小于2L</w:t>
      </w:r>
      <w:r>
        <w:rPr>
          <w:rFonts w:hint="eastAsia"/>
        </w:rPr>
        <w:br/>
      </w:r>
      <w:r>
        <w:rPr>
          <w:rFonts w:hint="eastAsia"/>
        </w:rPr>
        <w:t>　　　　1.3.3 容量2L</w:t>
      </w:r>
      <w:r>
        <w:rPr>
          <w:rFonts w:hint="eastAsia"/>
        </w:rPr>
        <w:br/>
      </w:r>
      <w:r>
        <w:rPr>
          <w:rFonts w:hint="eastAsia"/>
        </w:rPr>
        <w:t>　　　　1.3.4 容量3L</w:t>
      </w:r>
      <w:r>
        <w:rPr>
          <w:rFonts w:hint="eastAsia"/>
        </w:rPr>
        <w:br/>
      </w:r>
      <w:r>
        <w:rPr>
          <w:rFonts w:hint="eastAsia"/>
        </w:rPr>
        <w:t>　　　　1.3.5 容量5L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按应用细分，全球PC高效摇瓶市场规模2021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菌种筛选</w:t>
      </w:r>
      <w:r>
        <w:rPr>
          <w:rFonts w:hint="eastAsia"/>
        </w:rPr>
        <w:br/>
      </w:r>
      <w:r>
        <w:rPr>
          <w:rFonts w:hint="eastAsia"/>
        </w:rPr>
        <w:t>　　　　1.4.3 种子培养</w:t>
      </w:r>
      <w:r>
        <w:rPr>
          <w:rFonts w:hint="eastAsia"/>
        </w:rPr>
        <w:br/>
      </w:r>
      <w:r>
        <w:rPr>
          <w:rFonts w:hint="eastAsia"/>
        </w:rPr>
        <w:t>　　　　1.4.4 发酵实验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PC高效摇瓶行业发展总体概况</w:t>
      </w:r>
      <w:r>
        <w:rPr>
          <w:rFonts w:hint="eastAsia"/>
        </w:rPr>
        <w:br/>
      </w:r>
      <w:r>
        <w:rPr>
          <w:rFonts w:hint="eastAsia"/>
        </w:rPr>
        <w:t>　　　　1.5.2 PC高效摇瓶行业发展主要特点</w:t>
      </w:r>
      <w:r>
        <w:rPr>
          <w:rFonts w:hint="eastAsia"/>
        </w:rPr>
        <w:br/>
      </w:r>
      <w:r>
        <w:rPr>
          <w:rFonts w:hint="eastAsia"/>
        </w:rPr>
        <w:t>　　　　1.5.3 PC高效摇瓶行业发展影响因素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PC高效摇瓶有利因素</w:t>
      </w:r>
      <w:r>
        <w:rPr>
          <w:rFonts w:hint="eastAsia"/>
        </w:rPr>
        <w:br/>
      </w:r>
      <w:r>
        <w:rPr>
          <w:rFonts w:hint="eastAsia"/>
        </w:rPr>
        <w:t>　　　　1.5.3 .2 PC高效摇瓶不利因素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全球市场，近三年PC高效摇瓶主要企业占有率及排名（按销量）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PC高效摇瓶主要企业在国际市场占有率（按销量，2023-2026）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2025年PC高效摇瓶主要企业在国际市场排名（按销量）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全球市场主要企业PC高效摇瓶销量（2023-2026）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全球市场，近三年PC高效摇瓶主要企业占有率及排名（按收入）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PC高效摇瓶主要企业在国际市场占有率（按收入，2023-2026）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2025年PC高效摇瓶主要企业在国际市场排名（按收入）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全球市场主要企业PC高效摇瓶销售收入（2023-2026）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全球市场主要企业PC高效摇瓶销售价格（2023-2026）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中国市场，近三年PC高效摇瓶主要企业占有率及排名（按销量）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PC高效摇瓶主要企业在中国市场占有率（按销量，2023-2026）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2025年PC高效摇瓶主要企业在中国市场排名（按销量）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中国市场主要企业PC高效摇瓶销量（2023-2026）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中国市场，近三年PC高效摇瓶主要企业占有率及排名（按收入）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PC高效摇瓶主要企业在中国市场占有率（按收入，2023-2026）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2025年PC高效摇瓶主要企业在中国市场排名（按收入）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中国市场主要企业PC高效摇瓶销售收入（2023-2026）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全球主要厂商PC高效摇瓶总部及产地分布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全球主要厂商成立时间及PC高效摇瓶商业化日期</w:t>
      </w:r>
      <w:r>
        <w:rPr>
          <w:rFonts w:hint="eastAsia"/>
        </w:rPr>
        <w:br/>
      </w:r>
      <w:r>
        <w:rPr>
          <w:rFonts w:hint="eastAsia"/>
        </w:rPr>
        <w:t>　　2.8 全球主要厂商PC高效摇瓶产品类型及应用</w:t>
      </w:r>
      <w:r>
        <w:rPr>
          <w:rFonts w:hint="eastAsia"/>
        </w:rPr>
        <w:br/>
      </w:r>
      <w:r>
        <w:rPr>
          <w:rFonts w:hint="eastAsia"/>
        </w:rPr>
        <w:t>　　2.9 PC高效摇瓶行业集中度、竞争程度分析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PC高效摇瓶行业集中度分析：2025年全球Top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全球PC高效摇瓶第一梯队、第二梯队和第三梯队生产商（品牌）及市场份额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全球PC高效摇瓶总体规模分析</w:t>
      </w:r>
      <w:r>
        <w:rPr>
          <w:rFonts w:hint="eastAsia"/>
        </w:rPr>
        <w:br/>
      </w:r>
      <w:r>
        <w:rPr>
          <w:rFonts w:hint="eastAsia"/>
        </w:rPr>
        <w:t>　　3.1 全球PC高效摇瓶供需现状及预测（2021-2032）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全球PC高效摇瓶产能、产量、产能利用率及发展趋势（2021-2032）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全球PC高效摇瓶产量、需求量及发展趋势（2021-2032）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全球主要地区PC高效摇瓶产量及发展趋势（2021-2032）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全球主要地区PC高效摇瓶产量（2021-2026）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全球主要地区PC高效摇瓶产量（2027-2032）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全球主要地区PC高效摇瓶产量市场份额（2021-2032）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中国PC高效摇瓶供需现状及预测（2021-2032）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中国PC高效摇瓶产能、产量、产能利用率及发展趋势（2021-2032）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中国PC高效摇瓶产量、市场需求量及发展趋势（2021-2032）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中国市场PC高效摇瓶进出口（2021-2032）</w:t>
      </w:r>
      <w:r>
        <w:rPr>
          <w:rFonts w:hint="eastAsia"/>
        </w:rPr>
        <w:br/>
      </w:r>
      <w:r>
        <w:rPr>
          <w:rFonts w:hint="eastAsia"/>
        </w:rPr>
        <w:t>　　3.4 全球PC高效摇瓶销量及销售额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全球市场PC高效摇瓶销售额（2021-2032）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全球市场PC高效摇瓶销量（2021-2032）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全球市场PC高效摇瓶价格趋势（2021-2032）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全球PC高效摇瓶主要地区分析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全球主要地区PC高效摇瓶市场规模分析：2021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全球主要地区PC高效摇瓶销售收入及市场份额（2021-2026）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全球主要地区PC高效摇瓶销售收入预测（2027-2032）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全球主要地区PC高效摇瓶销量分析：2021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全球主要地区PC高效摇瓶销量及市场份额预测（2027-2032）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不同产品类型PC高效摇瓶分析</w:t>
      </w:r>
      <w:r>
        <w:rPr>
          <w:rFonts w:hint="eastAsia"/>
        </w:rPr>
        <w:br/>
      </w:r>
      <w:r>
        <w:rPr>
          <w:rFonts w:hint="eastAsia"/>
        </w:rPr>
        <w:t>　　6.1 全球不同产品类型PC高效摇瓶销量（2021-2032）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全球不同产品类型PC高效摇瓶销量预测（2027-2032）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全球不同产品类型PC高效摇瓶收入（2021-2032）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全球不同产品类型PC高效摇瓶收入及市场份额（2021-2026）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全球不同产品类型PC高效摇瓶收入预测（2027-2032）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全球不同产品类型PC高效摇瓶价格走势（2021-2032）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中国不同产品类型PC高效摇瓶销量（2021-2032）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中国不同产品类型PC高效摇瓶销量预测（2027-2032）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中国不同产品类型PC高效摇瓶收入（2021-2032）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中国不同产品类型PC高效摇瓶收入及市场份额（2021-2026）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中国不同产品类型PC高效摇瓶收入预测（2027-2032）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不同应用PC高效摇瓶分析</w:t>
      </w:r>
      <w:r>
        <w:rPr>
          <w:rFonts w:hint="eastAsia"/>
        </w:rPr>
        <w:br/>
      </w:r>
      <w:r>
        <w:rPr>
          <w:rFonts w:hint="eastAsia"/>
        </w:rPr>
        <w:t>　　7.1 全球不同应用PC高效摇瓶销量（2021-2032）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全球不同应用PC高效摇瓶销量预测（2027-2032）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全球不同应用PC高效摇瓶收入（2021-2032）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全球不同应用PC高效摇瓶收入及市场份额（2021-2026）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全球不同应用PC高效摇瓶收入预测（2027-2032）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全球不同应用PC高效摇瓶价格走势（2021-2032）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中国不同应用PC高效摇瓶销量（2021-2032）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中国不同应用PC高效摇瓶销量预测（2027-2032）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中国不同应用PC高效摇瓶收入（2021-2032）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中国不同应用PC高效摇瓶收入及市场份额（2021-2026）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中国不同应用PC高效摇瓶收入预测（2027-2032）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PC高效摇瓶行业发展趋势</w:t>
      </w:r>
      <w:r>
        <w:rPr>
          <w:rFonts w:hint="eastAsia"/>
        </w:rPr>
        <w:br/>
      </w:r>
      <w:r>
        <w:rPr>
          <w:rFonts w:hint="eastAsia"/>
        </w:rPr>
        <w:t>　　8.2 PC高效摇瓶行业主要驱动因素</w:t>
      </w:r>
      <w:r>
        <w:rPr>
          <w:rFonts w:hint="eastAsia"/>
        </w:rPr>
        <w:br/>
      </w:r>
      <w:r>
        <w:rPr>
          <w:rFonts w:hint="eastAsia"/>
        </w:rPr>
        <w:t>　　8.3 PC高效摇瓶中国企业SWOT分析</w:t>
      </w:r>
      <w:r>
        <w:rPr>
          <w:rFonts w:hint="eastAsia"/>
        </w:rPr>
        <w:br/>
      </w:r>
      <w:r>
        <w:rPr>
          <w:rFonts w:hint="eastAsia"/>
        </w:rPr>
        <w:t>　　8.4 中国PC高效摇瓶行业政策环境分析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PC高效摇瓶行业产业链简介</w:t>
      </w:r>
      <w:r>
        <w:rPr>
          <w:rFonts w:hint="eastAsia"/>
        </w:rPr>
        <w:br/>
      </w:r>
      <w:r>
        <w:rPr>
          <w:rFonts w:hint="eastAsia"/>
        </w:rPr>
        <w:t>　　　　9.1.1 PC高效摇瓶行业供应链分析</w:t>
      </w:r>
      <w:r>
        <w:rPr>
          <w:rFonts w:hint="eastAsia"/>
        </w:rPr>
        <w:br/>
      </w:r>
      <w:r>
        <w:rPr>
          <w:rFonts w:hint="eastAsia"/>
        </w:rPr>
        <w:t>　　　　9.1.2 PC高效摇瓶主要原料及供应情况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PC高效摇瓶行业采购模式</w:t>
      </w:r>
      <w:r>
        <w:rPr>
          <w:rFonts w:hint="eastAsia"/>
        </w:rPr>
        <w:br/>
      </w:r>
      <w:r>
        <w:rPr>
          <w:rFonts w:hint="eastAsia"/>
        </w:rPr>
        <w:t>　　9.3 PC高效摇瓶行业生产模式</w:t>
      </w:r>
      <w:r>
        <w:rPr>
          <w:rFonts w:hint="eastAsia"/>
        </w:rPr>
        <w:br/>
      </w:r>
      <w:r>
        <w:rPr>
          <w:rFonts w:hint="eastAsia"/>
        </w:rPr>
        <w:t>　　9.4 PC高效摇瓶行业销售模式及销售渠道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按产品类型细分，全球PC高效摇瓶市场规模2021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按应用细分，全球PC高效摇瓶市场规模（CAGR）2021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PC高效摇瓶行业发展主要特点</w:t>
      </w:r>
      <w:r>
        <w:rPr>
          <w:rFonts w:hint="eastAsia"/>
        </w:rPr>
        <w:br/>
      </w:r>
      <w:r>
        <w:rPr>
          <w:rFonts w:hint="eastAsia"/>
        </w:rPr>
        <w:t>　　表 4： PC高效摇瓶行业发展有利因素分析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PC高效摇瓶行业发展不利因素分析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进入PC高效摇瓶行业壁垒</w:t>
      </w:r>
      <w:r>
        <w:rPr>
          <w:rFonts w:hint="eastAsia"/>
        </w:rPr>
        <w:br/>
      </w:r>
      <w:r>
        <w:rPr>
          <w:rFonts w:hint="eastAsia"/>
        </w:rPr>
        <w:t>　　表 7： PC高效摇瓶主要企业在国际市场占有率（按销量，2023-2026）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2025年PC高效摇瓶主要企业在国际市场排名（按销量）&amp;（千件）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全球市场主要企业PC高效摇瓶销量（2023-2026）&amp;（千件）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PC高效摇瓶主要企业在国际市场占有率（按收入，2023-2026）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2025年PC高效摇瓶主要企业在国际市场排名（按收入）&amp;（万元）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全球市场主要企业PC高效摇瓶销售收入（2023-2026）&amp;（万元）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全球市场主要企业PC高效摇瓶销售价格（2023-2026）&amp;（元/件）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PC高效摇瓶主要企业在中国市场占有率（按销量，2023-2026）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2025年PC高效摇瓶主要企业在中国市场排名（按销量）&amp;（千件）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中国市场主要企业PC高效摇瓶销量（2023-2026）&amp;（千件）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PC高效摇瓶主要企业在中国市场占有率（按收入，2023-2026）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2025年PC高效摇瓶主要企业在中国市场排名（按收入）&amp;（万元）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中国市场主要企业PC高效摇瓶销售收入（2023-2026）&amp;（万元）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全球主要厂商PC高效摇瓶总部及产地分布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全球主要厂商成立时间及PC高效摇瓶商业化日期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全球主要厂商PC高效摇瓶产品类型及应用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2025年全球PC高效摇瓶主要厂商市场地位（第一梯队、第二梯队和第三梯队）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全球PC高效摇瓶市场投资、并购等现状分析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全球主要地区PC高效摇瓶产量增速（CAGR）：（2021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全球主要地区PC高效摇瓶产量（2021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全球主要地区PC高效摇瓶产量（2021-2026）&amp;（千件）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全球主要地区PC高效摇瓶产量（2027-2032）&amp;（千件）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全球主要地区PC高效摇瓶产量市场份额（2021-2026）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全球主要地区PC高效摇瓶产量市场份额（2027-2032）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中国市场PC高效摇瓶产量、销量、进出口（2021-2026）&amp;（千件）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中国市场PC高效摇瓶产量、销量、进出口预测（2027-2032）&amp;（千件）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全球主要地区PC高效摇瓶销售收入增速：（2021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全球主要地区PC高效摇瓶销售收入（2021-2026）&amp;（万元）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全球主要地区PC高效摇瓶销售收入市场份额（2021-2026）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全球主要地区PC高效摇瓶收入（2027-2032）&amp;（万元）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全球主要地区PC高效摇瓶收入市场份额（2027-2032）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全球主要地区PC高效摇瓶销量（千件）：2021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全球主要地区PC高效摇瓶销量市场份额（2021-2026）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全球主要地区PC高效摇瓶销量（2027-2032）&amp;（千件）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全球主要地区PC高效摇瓶销量份额（2027-2032）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全球不同产品类型PC高效摇瓶销量（2021-2026）&amp;（千件）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全球不同产品类型PC高效摇瓶销量市场份额（2021-2026）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全球不同产品类型PC高效摇瓶销量预测（2027-2032）&amp;（千件）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全球市场不同产品类型PC高效摇瓶销量市场份额预测（2027-2032）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全球不同产品类型PC高效摇瓶收入（2021-2026）&amp;（万元）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全球不同产品类型PC高效摇瓶收入市场份额（2021-2026）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全球不同产品类型PC高效摇瓶收入预测（2027-2032）&amp;（万元）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全球不同产品类型PC高效摇瓶收入市场份额预测（2027-2032）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中国不同产品类型PC高效摇瓶销量（2021-2026）&amp;（千件）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中国不同产品类型PC高效摇瓶销量市场份额（2021-2026）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中国不同产品类型PC高效摇瓶销量预测（2027-2032）&amp;（千件）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全球市场不同产品类型PC高效摇瓶销量市场份额预测（2027-2032）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中国不同产品类型PC高效摇瓶收入（2021-2026）&amp;（万元）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中国不同产品类型PC高效摇瓶收入市场份额（2021-2026）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中国不同产品类型PC高效摇瓶收入预测（2027-2032）&amp;（万元）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中国不同产品类型PC高效摇瓶收入市场份额预测（2027-2032）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全球不同应用PC高效摇瓶销量（2021-2026）&amp;（千件）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全球不同应用PC高效摇瓶销量市场份额（2021-2026）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全球不同应用PC高效摇瓶销量预测（2027-2032）&amp;（千件）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全球市场不同应用PC高效摇瓶销量市场份额预测（2027-2032）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全球不同应用PC高效摇瓶收入（2021-2026）&amp;（万元）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全球不同应用PC高效摇瓶收入市场份额（2021-2026）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全球不同应用PC高效摇瓶收入预测（2027-2032）&amp;（万元）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全球不同应用PC高效摇瓶收入市场份额预测（2027-2032）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中国不同应用PC高效摇瓶销量（2021-2026）&amp;（千件）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中国不同应用PC高效摇瓶销量市场份额（2021-2026）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中国不同应用PC高效摇瓶销量预测（2027-2032）&amp;（千件）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中国市场不同应用PC高效摇瓶销量市场份额预测（2027-2032）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中国不同应用PC高效摇瓶收入（2021-2026）&amp;（万元）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中国不同应用PC高效摇瓶收入市场份额（2021-2026）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中国不同应用PC高效摇瓶收入预测（2027-2032）&amp;（万元）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中国不同应用PC高效摇瓶收入市场份额预测（2027-2032）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PC高效摇瓶行业发展趋势</w:t>
      </w:r>
      <w:r>
        <w:rPr>
          <w:rFonts w:hint="eastAsia"/>
        </w:rPr>
        <w:br/>
      </w:r>
      <w:r>
        <w:rPr>
          <w:rFonts w:hint="eastAsia"/>
        </w:rPr>
        <w:t>　　表 116： PC高效摇瓶行业主要驱动因素</w:t>
      </w:r>
      <w:r>
        <w:rPr>
          <w:rFonts w:hint="eastAsia"/>
        </w:rPr>
        <w:br/>
      </w:r>
      <w:r>
        <w:rPr>
          <w:rFonts w:hint="eastAsia"/>
        </w:rPr>
        <w:t>　　表 117： PC高效摇瓶行业供应链分析</w:t>
      </w:r>
      <w:r>
        <w:rPr>
          <w:rFonts w:hint="eastAsia"/>
        </w:rPr>
        <w:br/>
      </w:r>
      <w:r>
        <w:rPr>
          <w:rFonts w:hint="eastAsia"/>
        </w:rPr>
        <w:t>　　表 118： PC高效摇瓶上游原料供应商</w:t>
      </w:r>
      <w:r>
        <w:rPr>
          <w:rFonts w:hint="eastAsia"/>
        </w:rPr>
        <w:br/>
      </w:r>
      <w:r>
        <w:rPr>
          <w:rFonts w:hint="eastAsia"/>
        </w:rPr>
        <w:t>　　表 119： PC高效摇瓶主要地区不同应用客户分析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PC高效摇瓶典型经销商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PC高效摇瓶产品图片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全球不同产品类型PC高效摇瓶销售额2021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全球不同产品类型PC高效摇瓶市场份额2025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容量小于2L产品图片</w:t>
      </w:r>
      <w:r>
        <w:rPr>
          <w:rFonts w:hint="eastAsia"/>
        </w:rPr>
        <w:br/>
      </w:r>
      <w:r>
        <w:rPr>
          <w:rFonts w:hint="eastAsia"/>
        </w:rPr>
        <w:t>　　图 5： 容量2L产品图片</w:t>
      </w:r>
      <w:r>
        <w:rPr>
          <w:rFonts w:hint="eastAsia"/>
        </w:rPr>
        <w:br/>
      </w:r>
      <w:r>
        <w:rPr>
          <w:rFonts w:hint="eastAsia"/>
        </w:rPr>
        <w:t>　　图 6： 容量3L产品图片</w:t>
      </w:r>
      <w:r>
        <w:rPr>
          <w:rFonts w:hint="eastAsia"/>
        </w:rPr>
        <w:br/>
      </w:r>
      <w:r>
        <w:rPr>
          <w:rFonts w:hint="eastAsia"/>
        </w:rPr>
        <w:t>　　图 7： 容量5L产品图片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全球不同应用PC高效摇瓶市场份额2025 &amp; 2032</w:t>
      </w:r>
      <w:r>
        <w:rPr>
          <w:rFonts w:hint="eastAsia"/>
        </w:rPr>
        <w:br/>
      </w:r>
      <w:r>
        <w:rPr>
          <w:rFonts w:hint="eastAsia"/>
        </w:rPr>
        <w:t>　　图 10： 菌种筛选</w:t>
      </w:r>
      <w:r>
        <w:rPr>
          <w:rFonts w:hint="eastAsia"/>
        </w:rPr>
        <w:br/>
      </w:r>
      <w:r>
        <w:rPr>
          <w:rFonts w:hint="eastAsia"/>
        </w:rPr>
        <w:t>　　图 11： 种子培养</w:t>
      </w:r>
      <w:r>
        <w:rPr>
          <w:rFonts w:hint="eastAsia"/>
        </w:rPr>
        <w:br/>
      </w:r>
      <w:r>
        <w:rPr>
          <w:rFonts w:hint="eastAsia"/>
        </w:rPr>
        <w:t>　　图 12： 发酵实验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2025年全球前五大生产商PC高效摇瓶市场份额</w:t>
      </w:r>
      <w:r>
        <w:rPr>
          <w:rFonts w:hint="eastAsia"/>
        </w:rPr>
        <w:br/>
      </w:r>
      <w:r>
        <w:rPr>
          <w:rFonts w:hint="eastAsia"/>
        </w:rPr>
        <w:t>　　图 15： 2025年全球PC高效摇瓶第一梯队、第二梯队和第三梯队厂商及市场份额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全球PC高效摇瓶产能、产量、产能利用率及发展趋势（2021-2032）&amp;（千件）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全球PC高效摇瓶产量、需求量及发展趋势（2021-2032）&amp;（千件）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全球主要地区PC高效摇瓶产量市场份额（2021-2032）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中国PC高效摇瓶产能、产量、产能利用率及发展趋势（2021-2032）&amp;（千件）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中国PC高效摇瓶产量、市场需求量及发展趋势（2021-2032）&amp;（千件）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全球PC高效摇瓶市场销售额及增长率：（2021-2032）&amp;（万元）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全球市场PC高效摇瓶市场规模：2021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全球市场PC高效摇瓶价格趋势（2021-2032）&amp;（元/件）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全球主要地区PC高效摇瓶销售收入（2021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全球主要地区PC高效摇瓶销售收入市场份额（2021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全球不同产品类型PC高效摇瓶价格走势（2021-2032）&amp;（元/件）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全球不同应用PC高效摇瓶价格走势（2021-2032）&amp;（元/件）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PC高效摇瓶中国企业SWOT分析</w:t>
      </w:r>
      <w:r>
        <w:rPr>
          <w:rFonts w:hint="eastAsia"/>
        </w:rPr>
        <w:br/>
      </w:r>
      <w:r>
        <w:rPr>
          <w:rFonts w:hint="eastAsia"/>
        </w:rPr>
        <w:t>　　图 46： PC高效摇瓶产业链</w:t>
      </w:r>
      <w:r>
        <w:rPr>
          <w:rFonts w:hint="eastAsia"/>
        </w:rPr>
        <w:br/>
      </w:r>
      <w:r>
        <w:rPr>
          <w:rFonts w:hint="eastAsia"/>
        </w:rPr>
        <w:t>　　图 47： PC高效摇瓶行业采购模式分析</w:t>
      </w:r>
      <w:r>
        <w:rPr>
          <w:rFonts w:hint="eastAsia"/>
        </w:rPr>
        <w:br/>
      </w:r>
      <w:r>
        <w:rPr>
          <w:rFonts w:hint="eastAsia"/>
        </w:rPr>
        <w:t>　　图 48： PC高效摇瓶行业生产模式</w:t>
      </w:r>
      <w:r>
        <w:rPr>
          <w:rFonts w:hint="eastAsia"/>
        </w:rPr>
        <w:br/>
      </w:r>
      <w:r>
        <w:rPr>
          <w:rFonts w:hint="eastAsia"/>
        </w:rPr>
        <w:t>　　图 49： PC高效摇瓶行业销售模式分析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f415fcef54eec" w:history="1">
        <w:r>
          <w:rPr>
            <w:rStyle w:val="Hyperlink"/>
          </w:rPr>
          <w:t>全球与中国PC高效摇瓶行业分析及前景趋势预测报告（2026-2032年）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f415fcef54eec" w:history="1">
        <w:r>
          <w:rPr>
            <w:rStyle w:val="Hyperlink"/>
          </w:rPr>
          <w:t>https://www.20087.com/2/85/PCGaoXiaoYaoPingShiChangXianZhuangHeQianJing.html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5d3d3ee6f4fcf" w:history="1">
      <w:r>
        <w:rPr>
          <w:rStyle w:val="Hyperlink"/>
        </w:rPr>
        <w:t>全球与中国PC高效摇瓶行业分析及前景趋势预测报告（2026-2032年）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CGaoXiaoYaoPingShiChangXianZhuangHeQianJing.html" TargetMode="External" Id="Rd1af415fcef5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CGaoXiaoYaoPingShiChangXianZhuangHeQianJing.html" TargetMode="External" Id="Re855d3d3ee6f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2026-03-23T04:51:28Z</dcterms:created>
  <dcterms:modified xsi:type="dcterms:W3CDTF">2026-03-23T05:51:28Z</dcterms:modified>
  <dc:subject>全球与中国PC高效摇瓶行业分析及前景趋势预测报告（2026-2032年）</dc:subject>
  <dc:title>全球与中国PC高效摇瓶行业分析及前景趋势预测报告（2026-2032年）</dc:title>
  <cp:keywords>全球与中国PC高效摇瓶行业分析及前景趋势预测报告（2026-2032年）</cp:keywords>
  <dc:description>全球与中国PC高效摇瓶行业分析及前景趋势预测报告（2026-2032年）</dc:description>
</cp:coreProperties>
</file>