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6f7a6c1e45ef" w:history="1">
              <w:r>
                <w:rPr>
                  <w:rStyle w:val="Hyperlink"/>
                </w:rPr>
                <w:t>中国UV卷材打印机市场现状分析与发展趋势研究报告（2025-2031年）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6f7a6c1e45ef" w:history="1">
              <w:r>
                <w:rPr>
                  <w:rStyle w:val="Hyperlink"/>
                </w:rPr>
                <w:t>中国UV卷材打印机市场现状分析与发展趋势研究报告（2025-2031年）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46f7a6c1e45ef" w:history="1">
                <w:r>
                  <w:rPr>
                    <w:rStyle w:val="Hyperlink"/>
                  </w:rPr>
                  <w:t>https://www.20087.com/2/05/UVJuanCaiDaYinJiDeQianJingQuShi.html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卷材打印机是一种能够直接在卷状材料上打印高质量图像的设备，广泛应用于广告、装饰和纺织等行业。近年来，随着数字印刷技术的发展和市场对个性化定制产品需求的增加，UV卷材打印机的市场需求持续增长。当前市场上，UV卷材打印机的技术不断进步，不仅提升了打印速度和分辨率，还扩展了可打印材料的范围，包括各种塑料薄膜、布料、PVC等。</w:t>
      </w:r>
      <w:r>
        <w:rPr>
          <w:rFonts w:hint="eastAsia"/>
        </w:rPr>
        <w:br/>
      </w:r>
      <w:r>
        <w:rPr>
          <w:rFonts w:hint="eastAsia"/>
        </w:rPr>
        <w:t>　　未来，UV卷材打印机将朝着更高效、更环保和更高分辨率的方向发展。一方面，随着新材料技术的应用，UV卷材打印机将支持更多种类的打印材料，并提高打印质量和耐用性；另一方面，随着环保意识的增强，UV卷材打印机将采用更加环保的UV墨水，减少挥发性有机化合物(VOCs)的排放。此外，随着智能技术的应用，UV卷材打印机将实现更智能的操作，包括远程监控、自动校准等功能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46f7a6c1e45ef" w:history="1">
        <w:r>
          <w:rPr>
            <w:rStyle w:val="Hyperlink"/>
          </w:rPr>
          <w:t>中国UV卷材打印机市场现状分析与发展趋势研究报告（2025-2031年）</w:t>
        </w:r>
      </w:hyperlink>
      <w:r>
        <w:rPr>
          <w:rFonts w:hint="eastAsia"/>
        </w:rPr>
        <w:t>》通过严谨的内容、翔实的分析、权威的数据和直观的图表，全面解析了UV卷材打印机行业的市场规模、需求变化、价格波动以及产业链构成。UV卷材打印机报告深入剖析了当前市场现状，科学预测了未来UV卷材打印机市场前景与发展趋势，特别关注了UV卷材打印机细分市场的机会与挑战。同时，对UV卷材打印机重点企业的竞争地位、品牌影响力和市场集中度进行了全面评估。UV卷材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UV卷材打印机行业发展概述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一、UV卷材打印机行业定义及分类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二、UV卷材打印机行业经济特性</w:t>
      </w:r>
      <w:r>
        <w:rPr>
          <w:rFonts w:hint="eastAsia"/>
        </w:rPr>
        <w:br/>
      </w:r>
      <w:r>
        <w:rPr>
          <w:rFonts w:hint="eastAsia"/>
        </w:rPr>
        <w:t>　　　　三、UV卷材打印机行业产业链简介</w:t>
      </w:r>
      <w:r>
        <w:rPr>
          <w:rFonts w:hint="eastAsia"/>
        </w:rPr>
        <w:br/>
      </w:r>
      <w:r>
        <w:rPr>
          <w:rFonts w:hint="eastAsia"/>
        </w:rPr>
        <w:t>　　第二节 UV卷材打印机行业发展成熟度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一、UV卷材打印机行业发展周期分析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UV卷材打印机行业相关产业动态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2024-2025年UV卷材打印机行业发展环境分析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UV卷材打印机行业环境分析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UV卷材打印机行业相关政策、法规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UV卷材打印机行业技术发展现状及趋势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当前我国UV卷材打印机技术发展现状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中外UV卷材打印机技术差距及产生差距的主要原因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提高我国UV卷材打印机技术的对策</w:t>
      </w:r>
      <w:r>
        <w:rPr>
          <w:rFonts w:hint="eastAsia"/>
        </w:rPr>
        <w:br/>
      </w:r>
      <w:r>
        <w:rPr>
          <w:rFonts w:hint="eastAsia"/>
        </w:rPr>
        <w:t>　　第四节 我国UV卷材打印机产品研发、设计发展趋势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中国UV卷材打印机市场发展调研</w:t>
      </w:r>
      <w:r>
        <w:rPr>
          <w:rFonts w:hint="eastAsia"/>
        </w:rPr>
        <w:br/>
      </w:r>
      <w:r>
        <w:rPr>
          <w:rFonts w:hint="eastAsia"/>
        </w:rPr>
        <w:t>　　第一节 UV卷材打印机市场现状分析及预测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一、2020-2025年中国UV卷材打印机市场规模分析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二、2025-2031年中国UV卷材打印机市场规模预测</w:t>
      </w:r>
      <w:r>
        <w:rPr>
          <w:rFonts w:hint="eastAsia"/>
        </w:rPr>
        <w:br/>
      </w:r>
      <w:r>
        <w:rPr>
          <w:rFonts w:hint="eastAsia"/>
        </w:rPr>
        <w:t>　　第二节 UV卷材打印机行业产能分析及预测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一、2020-2025年中国UV卷材打印机行业产能分析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二、2025-2031年中国UV卷材打印机行业产能预测</w:t>
      </w:r>
      <w:r>
        <w:rPr>
          <w:rFonts w:hint="eastAsia"/>
        </w:rPr>
        <w:br/>
      </w:r>
      <w:r>
        <w:rPr>
          <w:rFonts w:hint="eastAsia"/>
        </w:rPr>
        <w:t>　　第三节 UV卷材打印机行业产量分析及预测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一、2020-2025年中国UV卷材打印机行业产量分析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二、2025-2031年中国UV卷材打印机行业产量预测</w:t>
      </w:r>
      <w:r>
        <w:rPr>
          <w:rFonts w:hint="eastAsia"/>
        </w:rPr>
        <w:br/>
      </w:r>
      <w:r>
        <w:rPr>
          <w:rFonts w:hint="eastAsia"/>
        </w:rPr>
        <w:t>　　第四节 UV卷材打印机市场需求分析及预测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一、2020-2025年中国UV卷材打印机市场需求分析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二、2025-2031年中国UV卷材打印机市场需求预测</w:t>
      </w:r>
      <w:r>
        <w:rPr>
          <w:rFonts w:hint="eastAsia"/>
        </w:rPr>
        <w:br/>
      </w:r>
      <w:r>
        <w:rPr>
          <w:rFonts w:hint="eastAsia"/>
        </w:rPr>
        <w:t>　　第五节 UV卷材打印机进出口数据分析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一、2020-2025年中国UV卷材打印机进出口数据分析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二、2025-2031年国内UV卷材打印机进出口情况预测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2020-2025年中国UV卷材打印机行业总体发展状况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中国UV卷材打印机行业规模情况分析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一、UV卷材打印机行业单位规模情况分析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二、UV卷材打印机行业人员规模状况分析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三、UV卷材打印机行业资产规模状况分析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四、UV卷材打印机行业市场规模状况分析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五、UV卷材打印机行业敏感性分析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中国UV卷材打印机行业财务能力分析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一、UV卷材打印机行业盈利能力分析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二、UV卷材打印机行业偿债能力分析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三、UV卷材打印机行业营运能力分析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四、UV卷材打印机行业发展能力分析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中国UV卷材打印机行业重点区域发展分析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一、中国UV卷材打印机行业重点区域市场结构变化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二、重点地区（一）UV卷材打印机行业发展分析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三、重点地区（二）UV卷材打印机行业发展分析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四、重点地区（三）UV卷材打印机行业发展分析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五、重点地区（四）UV卷材打印机行业发展分析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六、重点地区（五）UV卷材打印机行业发展分析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UV卷材打印机行业产品价格分析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三、主要UV卷材打印机品牌产品价位分析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五、价格在UV卷材打印机行业竞争中的重要性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2025年中国UV卷材打印机行业上下游行业发展分析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UV卷材打印机上游行业分析</w:t>
      </w:r>
      <w:r>
        <w:rPr>
          <w:rFonts w:hint="eastAsia"/>
        </w:rPr>
        <w:br/>
      </w:r>
      <w:r>
        <w:rPr>
          <w:rFonts w:hint="eastAsia"/>
        </w:rPr>
        <w:t>　　　　一、UV卷材打印机产品成本构成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四、上游供给对UV卷材打印机行业的影响</w:t>
      </w:r>
      <w:r>
        <w:rPr>
          <w:rFonts w:hint="eastAsia"/>
        </w:rPr>
        <w:br/>
      </w:r>
      <w:r>
        <w:rPr>
          <w:rFonts w:hint="eastAsia"/>
        </w:rPr>
        <w:t>　　第二节 UV卷材打印机下游行业分析</w:t>
      </w:r>
      <w:r>
        <w:rPr>
          <w:rFonts w:hint="eastAsia"/>
        </w:rPr>
        <w:br/>
      </w:r>
      <w:r>
        <w:rPr>
          <w:rFonts w:hint="eastAsia"/>
        </w:rPr>
        <w:t>　　　　一、UV卷材打印机下游行业分布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四、下游需求对UV卷材打印机行业的影响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UV卷材打印机行业重点企业发展调研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UV卷材打印机重点企业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UV卷材打印机重点企业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UV卷材打印机重点企业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UV卷材打印机重点企业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UV卷材打印机重点企业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UV卷材打印机重点企业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2025年中国UV卷材打印机产业市场竞争格局分析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2025年中国UV卷材打印机产业竞争现状分析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一、UV卷材打印机竞争力分析</w:t>
      </w:r>
      <w:r>
        <w:rPr>
          <w:rFonts w:hint="eastAsia"/>
        </w:rPr>
        <w:br/>
      </w:r>
      <w:r>
        <w:rPr>
          <w:rFonts w:hint="eastAsia"/>
        </w:rPr>
        <w:t>　　　　二、UV卷材打印机技术竞争分析</w:t>
      </w:r>
      <w:r>
        <w:rPr>
          <w:rFonts w:hint="eastAsia"/>
        </w:rPr>
        <w:br/>
      </w:r>
      <w:r>
        <w:rPr>
          <w:rFonts w:hint="eastAsia"/>
        </w:rPr>
        <w:t>　　　　三、UV卷材打印机价格竞争分析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2025年中国UV卷材打印机产业集中度分析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一、UV卷材打印机市场集中度分析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二、UV卷材打印机企业集中度分析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2025-2031年提高UV卷材打印机企业竞争力的策略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UV卷材打印机行业投资风险预警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2025年影响UV卷材打印机行业发展的主要因素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一、影响UV卷材打印机行业运行的有利因素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二、影响UV卷材打印机行业运行的稳定因素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三、影响UV卷材打印机行业运行的不利因素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四、我国UV卷材打印机行业发展面临的挑战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五、我国UV卷材打印机行业发展面临的机遇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对UV卷材打印机行业投资风险预警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一、2025-2031年UV卷材打印机行业市场风险及控制策略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二、2025-2031年UV卷材打印机行业政策风险及控制策略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三、2025-2031年UV卷材打印机行业经营风险及控制策略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四、2025-2031年UV卷材打印机同业竞争风险及控制策略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五、2025-2031年UV卷材打印机行业其他风险及控制策略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UV卷材打印机行业发展趋势与投资规划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2025-2031年UV卷材打印机市场发展潜力分析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2025-2031年UV卷材打印机行业发展趋势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2025-2031年UV卷材打印机行业投资前景研究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中~智~林~－对我国UV卷材打印机品牌的战略思考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二、UV卷材打印机实施品牌战略的意义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三、UV卷材打印机企业品牌的现状分析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四、我国UV卷材打印机企业的品牌战略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五、UV卷材打印机品牌战略管理的策略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2020-2025年中国UV卷材打印机市场规模及增长情况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2020-2025年中国UV卷材打印机行业产量及增长趋势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2025-2031年中国UV卷材打印机行业产量预测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2020-2025年中国UV卷材打印机行业市场需求及增长情况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2025-2031年中国UV卷材打印机行业市场需求预测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2020-2025年中国UV卷材打印机行业利润及增长情况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**地区UV卷材打印机市场规模及增长情况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**地区UV卷材打印机行业市场需求情况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**地区UV卷材打印机市场规模及增长情况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**地区UV卷材打印机行业市场需求情况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2020-2025年中国UV卷材打印机行业出口情况分析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2020-2025年中国UV卷材打印机行业产品市场价格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2025-2031年中国UV卷材打印机行业产品市场价格走势预测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UV卷材打印机重点企业经营情况分析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UV卷材打印机重点企业经营情况分析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2025-2031年中国UV卷材打印机市场规模预测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2025-2031年中国UV卷材打印机行业利润预测</w:t>
      </w:r>
      <w:r>
        <w:rPr>
          <w:rFonts w:hint="eastAsia"/>
        </w:rPr>
        <w:br/>
      </w:r>
      <w:r>
        <w:rPr>
          <w:rFonts w:hint="eastAsia"/>
        </w:rPr>
        <w:t>　　图表 2025年UV卷材打印机行业壁垒</w:t>
      </w:r>
      <w:r>
        <w:rPr>
          <w:rFonts w:hint="eastAsia"/>
        </w:rPr>
        <w:br/>
      </w:r>
      <w:r>
        <w:rPr>
          <w:rFonts w:hint="eastAsia"/>
        </w:rPr>
        <w:t>　　图表 2025年UV卷材打印机市场前景分析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2025-2031年中国UV卷材打印机市场需求预测</w:t>
      </w:r>
      <w:r>
        <w:rPr>
          <w:rFonts w:hint="eastAsia"/>
        </w:rPr>
        <w:br/>
      </w:r>
      <w:r>
        <w:rPr>
          <w:rFonts w:hint="eastAsia"/>
        </w:rPr>
        <w:t>　　图表 2025年UV卷材打印机发展趋势预测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6f7a6c1e45ef" w:history="1">
        <w:r>
          <w:rPr>
            <w:rStyle w:val="Hyperlink"/>
          </w:rPr>
          <w:t>中国UV卷材打印机市场现状分析与发展趋势研究报告（2025-2031年）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46f7a6c1e45ef" w:history="1">
        <w:r>
          <w:rPr>
            <w:rStyle w:val="Hyperlink"/>
          </w:rPr>
          <w:t>https://www.20087.com/2/05/UVJuanCaiDaYinJiDeQianJingQuShi.html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7b462c984e40" w:history="1">
      <w:r>
        <w:rPr>
          <w:rStyle w:val="Hyperlink"/>
        </w:rPr>
        <w:t>中国UV卷材打印机市场现状分析与发展趋势研究报告（2025-2031年）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UVJuanCaiDaYinJiDeQianJingQuShi.html" TargetMode="External" Id="Ra4446f7a6c1e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UVJuanCaiDaYinJiDeQianJingQuShi.html" TargetMode="External" Id="R6f8f7b462c98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2025-02-06T01:26:00Z</dcterms:created>
  <dcterms:modified xsi:type="dcterms:W3CDTF">2025-02-06T02:26:00Z</dcterms:modified>
  <dc:subject>中国UV卷材打印机市场现状分析与发展趋势研究报告（2025-2031年）</dc:subject>
  <dc:title>中国UV卷材打印机市场现状分析与发展趋势研究报告（2025-2031年）</dc:title>
  <cp:keywords>中国UV卷材打印机市场现状分析与发展趋势研究报告（2025-2031年）</cp:keywords>
  <dc:description>中国UV卷材打印机市场现状分析与发展趋势研究报告（2025-2031年）</dc:description>
</cp:coreProperties>
</file>