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f80d6cae44768" w:history="1">
              <w:r>
                <w:rPr>
                  <w:rStyle w:val="Hyperlink"/>
                </w:rPr>
                <w:t>2024-2030年全球与中国分级筛行业发展调研及市场前景报告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f80d6cae44768" w:history="1">
              <w:r>
                <w:rPr>
                  <w:rStyle w:val="Hyperlink"/>
                </w:rPr>
                <w:t>2024-2030年全球与中国分级筛行业发展调研及市场前景报告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f80d6cae44768" w:history="1">
                <w:r>
                  <w:rPr>
                    <w:rStyle w:val="Hyperlink"/>
                  </w:rPr>
                  <w:t>https://www.20087.com/2/65/FenJiShaiShiChangQianJingYuCe.html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级筛是矿产、化工等行业中用于物料筛选分级的关键设备，能够将不同粒径的颗粒物分离出来。随着工业生产对物料品质要求的提高，分级筛的设计也在不断进步，力求提高筛分效率和精度。目前，分级筛的技术改进主要体现在振动模式的优化、筛网材质的革新以及自动化控制水平的提升等方面。这些改进使得设备能够更好地适应不同物料的筛分需求，并减少操作人员的劳动强度。</w:t>
      </w:r>
      <w:r>
        <w:rPr>
          <w:rFonts w:hint="eastAsia"/>
        </w:rPr>
        <w:br/>
      </w:r>
      <w:r>
        <w:rPr>
          <w:rFonts w:hint="eastAsia"/>
        </w:rPr>
        <w:t>　　未来，分级筛的发展将更加注重智能化和环保化。一方面，通过集成传感器和智能算法，实现对筛分过程的动态监控与优化，从而进一步提高生产效率和产品质量；另一方面，考虑到环境保护的要求，未来的分级筛将采用更加节能的设计方案，并且在制造过程中尽可能选用可回收材料，以减少对环境的影响。此外，设备的维护保养也将变得更加便捷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f80d6cae44768" w:history="1">
        <w:r>
          <w:rPr>
            <w:rStyle w:val="Hyperlink"/>
          </w:rPr>
          <w:t>2024-2030年全球与中国分级筛行业发展调研及市场前景报告</w:t>
        </w:r>
      </w:hyperlink>
      <w:r>
        <w:rPr>
          <w:rFonts w:hint="eastAsia"/>
        </w:rPr>
        <w:t>》以国家统计局、发改委及分级筛相关行业协会的数据为基础，全面剖析了分级筛行业的产业链结构，评估了分级筛市场规模与需求。报告详细分析了分级筛市场价格动态，对分级筛行业的现状进行了综合概述，并基于严谨的研究，对分级筛市场前景及发展趋势进行了科学预测。此外，分级筛报告还重点关注了分级筛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分级筛市场概述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按照不同产品类型，分级筛主要可以分为如下几个类别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全球不同产品类型分级筛销售额增长趋势2019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离心分级筛</w:t>
      </w:r>
      <w:r>
        <w:rPr>
          <w:rFonts w:hint="eastAsia"/>
        </w:rPr>
        <w:br/>
      </w:r>
      <w:r>
        <w:rPr>
          <w:rFonts w:hint="eastAsia"/>
        </w:rPr>
        <w:t>　　　　1.2.3 振动分级筛</w:t>
      </w:r>
      <w:r>
        <w:rPr>
          <w:rFonts w:hint="eastAsia"/>
        </w:rPr>
        <w:br/>
      </w:r>
      <w:r>
        <w:rPr>
          <w:rFonts w:hint="eastAsia"/>
        </w:rPr>
        <w:t>　　1.3 从不同应用，分级筛主要包括如下几个方面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全球不同应用分级筛销售额增长趋势2019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分级筛行业背景、发展历史、现状及趋势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分级筛行业目前现状分析</w:t>
      </w:r>
      <w:r>
        <w:rPr>
          <w:rFonts w:hint="eastAsia"/>
        </w:rPr>
        <w:br/>
      </w:r>
      <w:r>
        <w:rPr>
          <w:rFonts w:hint="eastAsia"/>
        </w:rPr>
        <w:t>　　　　1.4.2 分级筛发展趋势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全球分级筛总体规模分析</w:t>
      </w:r>
      <w:r>
        <w:rPr>
          <w:rFonts w:hint="eastAsia"/>
        </w:rPr>
        <w:br/>
      </w:r>
      <w:r>
        <w:rPr>
          <w:rFonts w:hint="eastAsia"/>
        </w:rPr>
        <w:t>　　2.1 全球分级筛供需现状及预测（2019-2030）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全球分级筛产能、产量、产能利用率及发展趋势（2019-2030）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全球分级筛产量、需求量及发展趋势（2019-2030）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全球主要地区分级筛产量及发展趋势（2019-2030）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全球主要地区分级筛产量（2019-2024）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全球主要地区分级筛产量（2025-2030）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全球主要地区分级筛产量市场份额（2019-2030）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中国分级筛供需现状及预测（2019-2030）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中国分级筛产能、产量、产能利用率及发展趋势（2019-2030）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中国分级筛产量、市场需求量及发展趋势（2019-2030）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全球分级筛销量及销售额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全球市场分级筛销售额（2019-2030）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全球市场分级筛销量（2019-2030）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全球市场分级筛价格趋势（2019-2030）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全球市场主要厂商分级筛产能市场份额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全球市场主要厂商分级筛销量（2019-2024）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全球市场主要厂商分级筛销量（2019-2024）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全球市场主要厂商分级筛销售收入（2019-2024）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全球市场主要厂商分级筛销售价格（2019-2024）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2023年全球主要生产商分级筛收入排名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中国市场主要厂商分级筛销量（2019-2024）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中国市场主要厂商分级筛销量（2019-2024）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中国市场主要厂商分级筛销售收入（2019-2024）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2023年中国主要生产商分级筛收入排名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中国市场主要厂商分级筛销售价格（2019-2024）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全球主要厂商分级筛总部及产地分布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全球主要厂商成立时间及分级筛商业化日期</w:t>
      </w:r>
      <w:r>
        <w:rPr>
          <w:rFonts w:hint="eastAsia"/>
        </w:rPr>
        <w:br/>
      </w:r>
      <w:r>
        <w:rPr>
          <w:rFonts w:hint="eastAsia"/>
        </w:rPr>
        <w:t>　　3.6 全球主要厂商分级筛产品类型及应用</w:t>
      </w:r>
      <w:r>
        <w:rPr>
          <w:rFonts w:hint="eastAsia"/>
        </w:rPr>
        <w:br/>
      </w:r>
      <w:r>
        <w:rPr>
          <w:rFonts w:hint="eastAsia"/>
        </w:rPr>
        <w:t>　　3.7 分级筛行业集中度、竞争程度分析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分级筛行业集中度分析：2023年全球Top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全球分级筛第一梯队、第二梯队和第三梯队生产商（品牌）及市场份额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全球分级筛主要地区分析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全球主要地区分级筛市场规模分析：2019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全球主要地区分级筛销售收入及市场份额（2019-2024年）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全球主要地区分级筛销售收入预测（2024-2030年）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全球主要地区分级筛销量分析：2019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全球主要地区分级筛销量及市场份额（2019-2024年）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全球主要地区分级筛销量及市场份额预测（2025-2030）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北美市场分级筛销量、收入及增长率（2019-2030）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欧洲市场分级筛销量、收入及增长率（2019-2030）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中国市场分级筛销量、收入及增长率（2019-2030）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日本市场分级筛销量、收入及增长率（2019-2030）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东南亚市场分级筛销量、收入及增长率（2019-2030）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印度市场分级筛销量、收入及增长率（2019-2030）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分级筛销量、收入、价格及毛利率（2019-2024）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不同产品类型分级筛分析</w:t>
      </w:r>
      <w:r>
        <w:rPr>
          <w:rFonts w:hint="eastAsia"/>
        </w:rPr>
        <w:br/>
      </w:r>
      <w:r>
        <w:rPr>
          <w:rFonts w:hint="eastAsia"/>
        </w:rPr>
        <w:t>　　6.1 全球不同产品类型分级筛销量（2019-2030）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全球不同产品类型分级筛销量及市场份额（2019-2024）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全球不同产品类型分级筛销量预测（2025-2030）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全球不同产品类型分级筛收入（2019-2030）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全球不同产品类型分级筛收入及市场份额（2019-2024）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全球不同产品类型分级筛收入预测（2025-2030）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全球不同产品类型分级筛价格走势（2019-2030）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不同应用分级筛分析</w:t>
      </w:r>
      <w:r>
        <w:rPr>
          <w:rFonts w:hint="eastAsia"/>
        </w:rPr>
        <w:br/>
      </w:r>
      <w:r>
        <w:rPr>
          <w:rFonts w:hint="eastAsia"/>
        </w:rPr>
        <w:t>　　7.1 全球不同应用分级筛销量（2019-2030）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全球不同应用分级筛销量及市场份额（2019-2024）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全球不同应用分级筛销量预测（2025-2030）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全球不同应用分级筛收入（2019-2030）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全球不同应用分级筛收入及市场份额（2019-2024）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全球不同应用分级筛收入预测（2025-2030）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全球不同应用分级筛价格走势（2019-2030）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分级筛产业链分析</w:t>
      </w:r>
      <w:r>
        <w:rPr>
          <w:rFonts w:hint="eastAsia"/>
        </w:rPr>
        <w:br/>
      </w:r>
      <w:r>
        <w:rPr>
          <w:rFonts w:hint="eastAsia"/>
        </w:rPr>
        <w:t>　　8.2 分级筛产业上游供应分析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分级筛下游典型客户</w:t>
      </w:r>
      <w:r>
        <w:rPr>
          <w:rFonts w:hint="eastAsia"/>
        </w:rPr>
        <w:br/>
      </w:r>
      <w:r>
        <w:rPr>
          <w:rFonts w:hint="eastAsia"/>
        </w:rPr>
        <w:t>　　8.4 分级筛销售渠道分析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分级筛行业发展机遇及主要驱动因素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分级筛行业发展面临的风险</w:t>
      </w:r>
      <w:r>
        <w:rPr>
          <w:rFonts w:hint="eastAsia"/>
        </w:rPr>
        <w:br/>
      </w:r>
      <w:r>
        <w:rPr>
          <w:rFonts w:hint="eastAsia"/>
        </w:rPr>
        <w:t>　　9.3 分级筛行业政策分析</w:t>
      </w:r>
      <w:r>
        <w:rPr>
          <w:rFonts w:hint="eastAsia"/>
        </w:rPr>
        <w:br/>
      </w:r>
      <w:r>
        <w:rPr>
          <w:rFonts w:hint="eastAsia"/>
        </w:rPr>
        <w:t>　　9.4 分级筛中国企业SWOT分析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全球不同产品类型分级筛销售额增长（CAGR）趋势2019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分级筛行业目前发展现状</w:t>
      </w:r>
      <w:r>
        <w:rPr>
          <w:rFonts w:hint="eastAsia"/>
        </w:rPr>
        <w:br/>
      </w:r>
      <w:r>
        <w:rPr>
          <w:rFonts w:hint="eastAsia"/>
        </w:rPr>
        <w:t>　　表 4： 分级筛发展趋势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全球主要地区分级筛产量增速（CAGR）：（2019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全球主要地区分级筛产量（2019-2024）&amp;（台）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全球主要地区分级筛产量（2025-2030）&amp;（台）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全球主要地区分级筛产量市场份额（2019-2024）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全球主要地区分级筛产量（2025-2030）&amp;（台）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全球市场主要厂商分级筛产能（2023-2024）&amp;（台）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全球市场主要厂商分级筛销量（2019-2024）&amp;（台）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全球市场主要厂商分级筛销量市场份额（2019-2024）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全球市场主要厂商分级筛销售收入（2019-2024）&amp;（百万美元）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全球市场主要厂商分级筛销售收入市场份额（2019-2024）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全球市场主要厂商分级筛销售价格（2019-2024）&amp;（美元/台）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2023年全球主要生产商分级筛收入排名（百万美元）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中国市场主要厂商分级筛销量（2019-2024）&amp;（台）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中国市场主要厂商分级筛销量市场份额（2019-2024）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中国市场主要厂商分级筛销售收入（2019-2024）&amp;（百万美元）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中国市场主要厂商分级筛销售收入市场份额（2019-2024）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2023年中国主要生产商分级筛收入排名（百万美元）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中国市场主要厂商分级筛销售价格（2019-2024）&amp;（美元/台）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全球主要厂商分级筛总部及产地分布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全球主要厂商成立时间及分级筛商业化日期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全球主要厂商分级筛产品类型及应用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2023年全球分级筛主要厂商市场地位（第一梯队、第二梯队和第三梯队）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全球分级筛市场投资、并购等现状分析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全球主要地区分级筛销售收入增速：（2019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全球主要地区分级筛销售收入（2019-2024）&amp;（百万美元）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全球主要地区分级筛销售收入市场份额（2019-2024）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全球主要地区分级筛收入（2025-2030）&amp;（百万美元）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全球主要地区分级筛收入市场份额（2025-2030）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全球主要地区分级筛销量（台）：2019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全球主要地区分级筛销量（2019-2024）&amp;（台）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全球主要地区分级筛销量市场份额（2019-2024）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全球主要地区分级筛销量（2025-2030）&amp;（台）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全球主要地区分级筛销量份额（2025-2030）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分级筛生产基地、销售区域、竞争对手及市场地位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分级筛产品规格、参数及市场应用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分级筛销量（台）、收入（百万美元）、价格（美元/台）及毛利率（2019-2024）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全球不同产品类型分级筛销量（2019-2024年）&amp;（台）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全球不同产品类型分级筛销量市场份额（2019-2024）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全球不同产品类型分级筛销量预测（2025-2030）&amp;（台）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全球市场不同产品类型分级筛销量市场份额预测（2025-2030）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全球不同产品类型分级筛收入（2019-2024年）&amp;（百万美元）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全球不同产品类型分级筛收入市场份额（2019-2024）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全球不同产品类型分级筛收入预测（2025-2030）&amp;（百万美元）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全球不同产品类型分级筛收入市场份额预测（2025-2030）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全球不同应用分级筛销量（2019-2024年）&amp;（台）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全球不同应用分级筛销量市场份额（2019-2024）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全球不同应用分级筛销量预测（2025-2030）&amp;（台）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全球市场不同应用分级筛销量市场份额预测（2025-2030）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全球不同应用分级筛收入（2019-2024年）&amp;（百万美元）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全球不同应用分级筛收入市场份额（2019-2024）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全球不同应用分级筛收入预测（2025-2030）&amp;（百万美元）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全球不同应用分级筛收入市场份额预测（2025-2030）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分级筛上游原料供应商及联系方式列表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分级筛典型客户列表</w:t>
      </w:r>
      <w:r>
        <w:rPr>
          <w:rFonts w:hint="eastAsia"/>
        </w:rPr>
        <w:br/>
      </w:r>
      <w:r>
        <w:rPr>
          <w:rFonts w:hint="eastAsia"/>
        </w:rPr>
        <w:t>　　表 146： 分级筛主要销售模式及销售渠道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分级筛行业发展机遇及主要驱动因素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分级筛行业发展面临的风险</w:t>
      </w:r>
      <w:r>
        <w:rPr>
          <w:rFonts w:hint="eastAsia"/>
        </w:rPr>
        <w:br/>
      </w:r>
      <w:r>
        <w:rPr>
          <w:rFonts w:hint="eastAsia"/>
        </w:rPr>
        <w:t>　　表 149： 分级筛行业政策分析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分级筛产品图片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全球不同产品类型分级筛销售额2019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全球不同产品类型分级筛市场份额2023 &amp; 2030</w:t>
      </w:r>
      <w:r>
        <w:rPr>
          <w:rFonts w:hint="eastAsia"/>
        </w:rPr>
        <w:br/>
      </w:r>
      <w:r>
        <w:rPr>
          <w:rFonts w:hint="eastAsia"/>
        </w:rPr>
        <w:t>　　图 4： 离心分级筛产品图片</w:t>
      </w:r>
      <w:r>
        <w:rPr>
          <w:rFonts w:hint="eastAsia"/>
        </w:rPr>
        <w:br/>
      </w:r>
      <w:r>
        <w:rPr>
          <w:rFonts w:hint="eastAsia"/>
        </w:rPr>
        <w:t>　　图 5： 振动分级筛产品图片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全球不同应用分级筛市场份额2023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全球分级筛产能、产量、产能利用率及发展趋势（2019-2030）&amp;（台）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全球分级筛产量、需求量及发展趋势（2019-2030）&amp;（台）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全球主要地区分级筛产量（2019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全球主要地区分级筛产量市场份额（2019-2030）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中国分级筛产能、产量、产能利用率及发展趋势（2019-2030）&amp;（台）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中国分级筛产量、市场需求量及发展趋势（2019-2030）&amp;（台）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全球分级筛市场销售额及增长率：（2019-2030）&amp;（百万美元）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全球市场分级筛市场规模：2019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全球市场分级筛销量及增长率（2019-2030）&amp;（台）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全球市场分级筛价格趋势（2019-2030）&amp;（美元/台）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2023年全球市场主要厂商分级筛销量市场份额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2023年全球市场主要厂商分级筛收入市场份额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2023年中国市场主要厂商分级筛销量市场份额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2023年中国市场主要厂商分级筛收入市场份额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2023年全球前五大生产商分级筛市场份额</w:t>
      </w:r>
      <w:r>
        <w:rPr>
          <w:rFonts w:hint="eastAsia"/>
        </w:rPr>
        <w:br/>
      </w:r>
      <w:r>
        <w:rPr>
          <w:rFonts w:hint="eastAsia"/>
        </w:rPr>
        <w:t>　　图 27： 2023年全球分级筛第一梯队、第二梯队和第三梯队厂商及市场份额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全球主要地区分级筛销售收入（2019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全球主要地区分级筛销售收入市场份额（2019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北美市场分级筛销量及增长率（2019-2030）&amp;（台）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北美市场分级筛收入及增长率（2019-2030）&amp;（百万美元）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欧洲市场分级筛销量及增长率（2019-2030）&amp;（台）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欧洲市场分级筛收入及增长率（2019-2030）&amp;（百万美元）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中国市场分级筛销量及增长率（2019-2030）&amp;（台）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中国市场分级筛收入及增长率（2019-2030）&amp;（百万美元）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日本市场分级筛销量及增长率（2019-2030）&amp;（台）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日本市场分级筛收入及增长率（2019-2030）&amp;（百万美元）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东南亚市场分级筛销量及增长率（2019-2030）&amp;（台）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东南亚市场分级筛收入及增长率（2019-2030）&amp;（百万美元）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印度市场分级筛销量及增长率（2019-2030）&amp;（台）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印度市场分级筛收入及增长率（2019-2030）&amp;（百万美元）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全球不同产品类型分级筛价格走势（2019-2030）&amp;（美元/台）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全球不同应用分级筛价格走势（2019-2030）&amp;（美元/台）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分级筛产业链</w:t>
      </w:r>
      <w:r>
        <w:rPr>
          <w:rFonts w:hint="eastAsia"/>
        </w:rPr>
        <w:br/>
      </w:r>
      <w:r>
        <w:rPr>
          <w:rFonts w:hint="eastAsia"/>
        </w:rPr>
        <w:t>　　图 45： 分级筛中国企业SWOT分析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f80d6cae44768" w:history="1">
        <w:r>
          <w:rPr>
            <w:rStyle w:val="Hyperlink"/>
          </w:rPr>
          <w:t>2024-2030年全球与中国分级筛行业发展调研及市场前景报告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f80d6cae44768" w:history="1">
        <w:r>
          <w:rPr>
            <w:rStyle w:val="Hyperlink"/>
          </w:rPr>
          <w:t>https://www.20087.com/2/65/FenJiShaiShiChangQianJingYuCe.html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e13f49d124aef" w:history="1">
      <w:r>
        <w:rPr>
          <w:rStyle w:val="Hyperlink"/>
        </w:rPr>
        <w:t>2024-2030年全球与中国分级筛行业发展调研及市场前景报告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enJiShaiShiChangQianJingYuCe.html" TargetMode="External" Id="R900f80d6cae4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enJiShaiShiChangQianJingYuCe.html" TargetMode="External" Id="R7dce13f49d12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2024-08-30T03:05:25Z</dcterms:created>
  <dcterms:modified xsi:type="dcterms:W3CDTF">2024-08-30T04:05:25Z</dcterms:modified>
  <dc:subject>2024-2030年全球与中国分级筛行业发展调研及市场前景报告</dc:subject>
  <dc:title>2024-2030年全球与中国分级筛行业发展调研及市场前景报告</dc:title>
  <cp:keywords>2024-2030年全球与中国分级筛行业发展调研及市场前景报告</cp:keywords>
  <dc:description>2024-2030年全球与中国分级筛行业发展调研及市场前景报告</dc:description>
</cp:coreProperties>
</file>