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9f117f56e4797" w:history="1">
              <w:r>
                <w:rPr>
                  <w:rStyle w:val="Hyperlink"/>
                </w:rPr>
                <w:t>中国制冷空调设备行业现状调研与发展趋势分析报告（2024-2030年）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9f117f56e4797" w:history="1">
              <w:r>
                <w:rPr>
                  <w:rStyle w:val="Hyperlink"/>
                </w:rPr>
                <w:t>中国制冷空调设备行业现状调研与发展趋势分析报告（2024-2030年）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29f117f56e4797" w:history="1">
                <w:r>
                  <w:rPr>
                    <w:rStyle w:val="Hyperlink"/>
                  </w:rPr>
                  <w:t>https://www.20087.com/2/85/ZhiLengKongTiaoSheBeiDeXianZhuan.html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空调设备是现代生活和工业生产中不可或缺的部分，近年来随着能效标准的提高和环保法规的趋严，行业正经历着从传统制冷剂向环保型制冷剂的过渡，如采用低全球变暖潜能值（GWP）的制冷剂。同时，智能化和节能技术的应用，如变频技术、热回收系统和智能温控，显著提高了设备的能效和用户体验。</w:t>
      </w:r>
      <w:r>
        <w:rPr>
          <w:rFonts w:hint="eastAsia"/>
        </w:rPr>
        <w:br/>
      </w:r>
      <w:r>
        <w:rPr>
          <w:rFonts w:hint="eastAsia"/>
        </w:rPr>
        <w:t>　　未来，制冷空调设备将更加注重绿色化和智能化。绿色化方面，继续推动环保制冷剂的应用，减少温室气体排放，同时开发高效、低噪音的新型制冷技术。智能化方面，通过集成物联网和人工智能技术，实现设备的远程监控、预测性维护和自适应控制，提高系统整体的运行效率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9f117f56e4797" w:history="1">
        <w:r>
          <w:rPr>
            <w:rStyle w:val="Hyperlink"/>
          </w:rPr>
          <w:t>中国制冷空调设备行业现状调研与发展趋势分析报告（2024-2030年）</w:t>
        </w:r>
      </w:hyperlink>
      <w:r>
        <w:rPr>
          <w:rFonts w:hint="eastAsia"/>
        </w:rPr>
        <w:t>》基于对制冷空调设备行业的深入研究和市场监测数据，全面分析了制冷空调设备行业现状、市场需求与市场规模。制冷空调设备报告详细探讨了产业链结构，价格动态，以及制冷空调设备各细分市场的特点。同时，还科学预测了市场前景与发展趋势，深入剖析了制冷空调设备品牌竞争格局，市场集中度，以及重点企业的经营状况。制冷空调设备报告旨在挖掘行业投资价值，揭示潜在风险与机遇，为投资者和决策者提供专业、科学、客观的战略建议，是了解制冷空调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2024年制冷空调行业发展综述</w:t>
      </w:r>
      <w:r>
        <w:rPr>
          <w:rFonts w:hint="eastAsia"/>
        </w:rPr>
        <w:br/>
      </w:r>
      <w:r>
        <w:rPr>
          <w:rFonts w:hint="eastAsia"/>
        </w:rPr>
        <w:t>　　第一节 制冷空调行业界定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制冷空调行业发展成熟度分析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2024年国际制冷空调市场现状及发展态势分析</w:t>
      </w:r>
      <w:r>
        <w:rPr>
          <w:rFonts w:hint="eastAsia"/>
        </w:rPr>
        <w:br/>
      </w:r>
      <w:r>
        <w:rPr>
          <w:rFonts w:hint="eastAsia"/>
        </w:rPr>
        <w:t>　　第一节 2024年国际制冷空调市场现状分析</w:t>
      </w:r>
      <w:r>
        <w:rPr>
          <w:rFonts w:hint="eastAsia"/>
        </w:rPr>
        <w:br/>
      </w:r>
      <w:r>
        <w:rPr>
          <w:rFonts w:hint="eastAsia"/>
        </w:rPr>
        <w:t>　　　　一、国外制冷空调技术分析</w:t>
      </w:r>
      <w:r>
        <w:rPr>
          <w:rFonts w:hint="eastAsia"/>
        </w:rPr>
        <w:br/>
      </w:r>
      <w:r>
        <w:rPr>
          <w:rFonts w:hint="eastAsia"/>
        </w:rPr>
        <w:t>　　　　二、国际制冷空调市场动态分析</w:t>
      </w:r>
      <w:r>
        <w:rPr>
          <w:rFonts w:hint="eastAsia"/>
        </w:rPr>
        <w:br/>
      </w:r>
      <w:r>
        <w:rPr>
          <w:rFonts w:hint="eastAsia"/>
        </w:rPr>
        <w:t>　　　　三、HVAC制造商支持区域效率标准取代国家标准</w:t>
      </w:r>
      <w:r>
        <w:rPr>
          <w:rFonts w:hint="eastAsia"/>
        </w:rPr>
        <w:br/>
      </w:r>
      <w:r>
        <w:rPr>
          <w:rFonts w:hint="eastAsia"/>
        </w:rPr>
        <w:t>　　第二节 2024年世界主要国家及地区发展现状</w:t>
      </w:r>
      <w:r>
        <w:rPr>
          <w:rFonts w:hint="eastAsia"/>
        </w:rPr>
        <w:br/>
      </w:r>
      <w:r>
        <w:rPr>
          <w:rFonts w:hint="eastAsia"/>
        </w:rPr>
        <w:t>　　　　一、美国制冷空调市场行情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国际制冷空调行业未来需求状态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2024年中国制冷空调产业运行环境分析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2024年中国制冷空调产业政策环境分析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2024年中国制冷空调产业社会环境分析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2024年中国制冷空调行业发展形势分析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2024年中国制冷空调行业发展概况</w:t>
      </w:r>
      <w:r>
        <w:rPr>
          <w:rFonts w:hint="eastAsia"/>
        </w:rPr>
        <w:br/>
      </w:r>
      <w:r>
        <w:rPr>
          <w:rFonts w:hint="eastAsia"/>
        </w:rPr>
        <w:t>　　　　一、制冷空调行业发展特点分析</w:t>
      </w:r>
      <w:r>
        <w:rPr>
          <w:rFonts w:hint="eastAsia"/>
        </w:rPr>
        <w:br/>
      </w:r>
      <w:r>
        <w:rPr>
          <w:rFonts w:hint="eastAsia"/>
        </w:rPr>
        <w:t>　　　　二、制冷空调行业技术发展分析</w:t>
      </w:r>
      <w:r>
        <w:rPr>
          <w:rFonts w:hint="eastAsia"/>
        </w:rPr>
        <w:br/>
      </w:r>
      <w:r>
        <w:rPr>
          <w:rFonts w:hint="eastAsia"/>
        </w:rPr>
        <w:t>　　　　三、制冷空调市场规模分析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2024年中国制冷空调产业市场动态分析</w:t>
      </w:r>
      <w:r>
        <w:rPr>
          <w:rFonts w:hint="eastAsia"/>
        </w:rPr>
        <w:br/>
      </w:r>
      <w:r>
        <w:rPr>
          <w:rFonts w:hint="eastAsia"/>
        </w:rPr>
        <w:t>　　　　一、2024年可口可乐公司将全面使用天然制冷剂设备</w:t>
      </w:r>
      <w:r>
        <w:rPr>
          <w:rFonts w:hint="eastAsia"/>
        </w:rPr>
        <w:br/>
      </w:r>
      <w:r>
        <w:rPr>
          <w:rFonts w:hint="eastAsia"/>
        </w:rPr>
        <w:t>　　　　二、中国制冷展成功举行</w:t>
      </w:r>
      <w:r>
        <w:rPr>
          <w:rFonts w:hint="eastAsia"/>
        </w:rPr>
        <w:br/>
      </w:r>
      <w:r>
        <w:rPr>
          <w:rFonts w:hint="eastAsia"/>
        </w:rPr>
        <w:t>　　　　三、太阳能氨水吸收式家用制冷空调的开发</w:t>
      </w:r>
      <w:r>
        <w:rPr>
          <w:rFonts w:hint="eastAsia"/>
        </w:rPr>
        <w:br/>
      </w:r>
      <w:r>
        <w:rPr>
          <w:rFonts w:hint="eastAsia"/>
        </w:rPr>
        <w:t>　　第三节 2024年中国制冷空调发展存在问题分析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2024年中国太阳能制冷空调产业市场动态分析</w:t>
      </w:r>
      <w:r>
        <w:rPr>
          <w:rFonts w:hint="eastAsia"/>
        </w:rPr>
        <w:br/>
      </w:r>
      <w:r>
        <w:rPr>
          <w:rFonts w:hint="eastAsia"/>
        </w:rPr>
        <w:t>　　第一节 太阳能制冷空调基本概述</w:t>
      </w:r>
      <w:r>
        <w:rPr>
          <w:rFonts w:hint="eastAsia"/>
        </w:rPr>
        <w:br/>
      </w:r>
      <w:r>
        <w:rPr>
          <w:rFonts w:hint="eastAsia"/>
        </w:rPr>
        <w:t>　　　　一、太阳能制冷空调研究</w:t>
      </w:r>
      <w:r>
        <w:rPr>
          <w:rFonts w:hint="eastAsia"/>
        </w:rPr>
        <w:br/>
      </w:r>
      <w:r>
        <w:rPr>
          <w:rFonts w:hint="eastAsia"/>
        </w:rPr>
        <w:t>　　　　二、太阳能制冷空调制冷方法</w:t>
      </w:r>
      <w:r>
        <w:rPr>
          <w:rFonts w:hint="eastAsia"/>
        </w:rPr>
        <w:br/>
      </w:r>
      <w:r>
        <w:rPr>
          <w:rFonts w:hint="eastAsia"/>
        </w:rPr>
        <w:t>　　　　三、太阳能制冷空调工作原理</w:t>
      </w:r>
      <w:r>
        <w:rPr>
          <w:rFonts w:hint="eastAsia"/>
        </w:rPr>
        <w:br/>
      </w:r>
      <w:r>
        <w:rPr>
          <w:rFonts w:hint="eastAsia"/>
        </w:rPr>
        <w:t>　　　　四、太阳能制冷空调特点</w:t>
      </w:r>
      <w:r>
        <w:rPr>
          <w:rFonts w:hint="eastAsia"/>
        </w:rPr>
        <w:br/>
      </w:r>
      <w:r>
        <w:rPr>
          <w:rFonts w:hint="eastAsia"/>
        </w:rPr>
        <w:t>　　第二节 2024年中国太阳能制冷空调技术范畴</w:t>
      </w:r>
      <w:r>
        <w:rPr>
          <w:rFonts w:hint="eastAsia"/>
        </w:rPr>
        <w:br/>
      </w:r>
      <w:r>
        <w:rPr>
          <w:rFonts w:hint="eastAsia"/>
        </w:rPr>
        <w:t>　　　　一、被动式降温</w:t>
      </w:r>
      <w:r>
        <w:rPr>
          <w:rFonts w:hint="eastAsia"/>
        </w:rPr>
        <w:br/>
      </w:r>
      <w:r>
        <w:rPr>
          <w:rFonts w:hint="eastAsia"/>
        </w:rPr>
        <w:t>　　　　二、太阳能半导体制冷</w:t>
      </w:r>
      <w:r>
        <w:rPr>
          <w:rFonts w:hint="eastAsia"/>
        </w:rPr>
        <w:br/>
      </w:r>
      <w:r>
        <w:rPr>
          <w:rFonts w:hint="eastAsia"/>
        </w:rPr>
        <w:t>　　第三节 2024年中国太阳能制冷空调应用分析</w:t>
      </w:r>
      <w:r>
        <w:rPr>
          <w:rFonts w:hint="eastAsia"/>
        </w:rPr>
        <w:br/>
      </w:r>
      <w:r>
        <w:rPr>
          <w:rFonts w:hint="eastAsia"/>
        </w:rPr>
        <w:t>　　第四节 2024年中国太阳能制冷空调在中国发展分析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2019-2024年中国房间空气调节器产量数据统计分析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二、2023-2024年房间空气调节器重点省市数据分析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二、2024年房间空气调节器重点省市数据分析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2024年中国房间空气调节器产量增长性分析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2019-2024年中国家用空气调节器行业数据监测分析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2019-2024年中国家用空气调节器行业总体数据分析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一、2024年中国家用空气调节器行业全部企业数据分析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2019-2024年中国家用空气调节器行业不同规模企业数据分析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一、2024年中国家用空气调节器行业不同规模企业数据分析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2019-2024年中国家用空气调节器行业不同所有制企业数据分析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一、2024年中国家用空气调节器行业不同所有制企业数据分析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2024年中国制冷空调行业市场竞争格局分析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2024年中国制冷空调竞争现状分析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第二节 2024年中国制冷空调行业国际竞争力比较</w:t>
      </w:r>
      <w:r>
        <w:rPr>
          <w:rFonts w:hint="eastAsia"/>
        </w:rPr>
        <w:br/>
      </w:r>
      <w:r>
        <w:rPr>
          <w:rFonts w:hint="eastAsia"/>
        </w:rPr>
        <w:t>　　第三节 2024年中国制冷空调行业集中度分析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2024年中国制冷空调行业企业竞争策略分析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2024年中国制冷空调行业重点企业竞争性财务数据分析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烟台冰轮股份有限公司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约克（无锡）空调冷冻设备有限公司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格拉索冷冻系统（上海）有限公司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重庆嘉陵制冷空调设备有限公司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上海一冷开利空调设备有限公司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武汉新世界制冷工业有限公司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广东申菱空调设备有限公司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南京五洲制冷集团有限公司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2024年中国空调压缩机行业运行态势分析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2024年中国压缩机行业发展概况</w:t>
      </w:r>
      <w:r>
        <w:rPr>
          <w:rFonts w:hint="eastAsia"/>
        </w:rPr>
        <w:br/>
      </w:r>
      <w:r>
        <w:rPr>
          <w:rFonts w:hint="eastAsia"/>
        </w:rPr>
        <w:t>　　　　一、我国压缩机行业发展历程</w:t>
      </w:r>
      <w:r>
        <w:rPr>
          <w:rFonts w:hint="eastAsia"/>
        </w:rPr>
        <w:br/>
      </w:r>
      <w:r>
        <w:rPr>
          <w:rFonts w:hint="eastAsia"/>
        </w:rPr>
        <w:t>　　　　二、中国压缩机行业面临的挑战及投资策略</w:t>
      </w:r>
      <w:r>
        <w:rPr>
          <w:rFonts w:hint="eastAsia"/>
        </w:rPr>
        <w:br/>
      </w:r>
      <w:r>
        <w:rPr>
          <w:rFonts w:hint="eastAsia"/>
        </w:rPr>
        <w:t>　　　　三、中国压缩机行业标准体系构成情况</w:t>
      </w:r>
      <w:r>
        <w:rPr>
          <w:rFonts w:hint="eastAsia"/>
        </w:rPr>
        <w:br/>
      </w:r>
      <w:r>
        <w:rPr>
          <w:rFonts w:hint="eastAsia"/>
        </w:rPr>
        <w:t>　　第二节 2024年中国空调压缩机行业总体分析</w:t>
      </w:r>
      <w:r>
        <w:rPr>
          <w:rFonts w:hint="eastAsia"/>
        </w:rPr>
        <w:br/>
      </w:r>
      <w:r>
        <w:rPr>
          <w:rFonts w:hint="eastAsia"/>
        </w:rPr>
        <w:t>　　　　一、新冠疫情对空调压缩机市场的影响</w:t>
      </w:r>
      <w:r>
        <w:rPr>
          <w:rFonts w:hint="eastAsia"/>
        </w:rPr>
        <w:br/>
      </w:r>
      <w:r>
        <w:rPr>
          <w:rFonts w:hint="eastAsia"/>
        </w:rPr>
        <w:t>　　　　二、我国空调压缩机产能持续扩张</w:t>
      </w:r>
      <w:r>
        <w:rPr>
          <w:rFonts w:hint="eastAsia"/>
        </w:rPr>
        <w:br/>
      </w:r>
      <w:r>
        <w:rPr>
          <w:rFonts w:hint="eastAsia"/>
        </w:rPr>
        <w:t>　　　　三、我国空调压缩机市场需求状况</w:t>
      </w:r>
      <w:r>
        <w:rPr>
          <w:rFonts w:hint="eastAsia"/>
        </w:rPr>
        <w:br/>
      </w:r>
      <w:r>
        <w:rPr>
          <w:rFonts w:hint="eastAsia"/>
        </w:rPr>
        <w:t>　　　　四、国内空调压缩机销售模式分析</w:t>
      </w:r>
      <w:r>
        <w:rPr>
          <w:rFonts w:hint="eastAsia"/>
        </w:rPr>
        <w:br/>
      </w:r>
      <w:r>
        <w:rPr>
          <w:rFonts w:hint="eastAsia"/>
        </w:rPr>
        <w:t>　　　　五、日系品牌抢夺中国空调压缩机市场份额</w:t>
      </w:r>
      <w:r>
        <w:rPr>
          <w:rFonts w:hint="eastAsia"/>
        </w:rPr>
        <w:br/>
      </w:r>
      <w:r>
        <w:rPr>
          <w:rFonts w:hint="eastAsia"/>
        </w:rPr>
        <w:t>　　第三节 2024年中国汽车空调压缩机分析</w:t>
      </w:r>
      <w:r>
        <w:rPr>
          <w:rFonts w:hint="eastAsia"/>
        </w:rPr>
        <w:br/>
      </w:r>
      <w:r>
        <w:rPr>
          <w:rFonts w:hint="eastAsia"/>
        </w:rPr>
        <w:t>　　　　一、汽车空调压缩机的概念及分类</w:t>
      </w:r>
      <w:r>
        <w:rPr>
          <w:rFonts w:hint="eastAsia"/>
        </w:rPr>
        <w:br/>
      </w:r>
      <w:r>
        <w:rPr>
          <w:rFonts w:hint="eastAsia"/>
        </w:rPr>
        <w:t>　　　　二、我国汽车空调压缩机的发展历程</w:t>
      </w:r>
      <w:r>
        <w:rPr>
          <w:rFonts w:hint="eastAsia"/>
        </w:rPr>
        <w:br/>
      </w:r>
      <w:r>
        <w:rPr>
          <w:rFonts w:hint="eastAsia"/>
        </w:rPr>
        <w:t>　　　　三、中国汽车空调压缩机市场调研</w:t>
      </w:r>
      <w:r>
        <w:rPr>
          <w:rFonts w:hint="eastAsia"/>
        </w:rPr>
        <w:br/>
      </w:r>
      <w:r>
        <w:rPr>
          <w:rFonts w:hint="eastAsia"/>
        </w:rPr>
        <w:t>　　　　四、我国乘用车空调压缩机行业发展特点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2024-2030年中国制冷空调产品发展趋势分析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2024-2030年中国制冷空调产品发展趋势分析</w:t>
      </w:r>
      <w:r>
        <w:rPr>
          <w:rFonts w:hint="eastAsia"/>
        </w:rPr>
        <w:br/>
      </w:r>
      <w:r>
        <w:rPr>
          <w:rFonts w:hint="eastAsia"/>
        </w:rPr>
        <w:t>　　　　一、制冷空调产品技术趋势</w:t>
      </w:r>
      <w:r>
        <w:rPr>
          <w:rFonts w:hint="eastAsia"/>
        </w:rPr>
        <w:br/>
      </w:r>
      <w:r>
        <w:rPr>
          <w:rFonts w:hint="eastAsia"/>
        </w:rPr>
        <w:t>　　　　二、制冷空调技术开发方向</w:t>
      </w:r>
      <w:r>
        <w:rPr>
          <w:rFonts w:hint="eastAsia"/>
        </w:rPr>
        <w:br/>
      </w:r>
      <w:r>
        <w:rPr>
          <w:rFonts w:hint="eastAsia"/>
        </w:rPr>
        <w:t>　　　　三、制冷空调竞争格局预测分析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2024-2030年中国制冷空调产品市场趋势分析</w:t>
      </w:r>
      <w:r>
        <w:rPr>
          <w:rFonts w:hint="eastAsia"/>
        </w:rPr>
        <w:br/>
      </w:r>
      <w:r>
        <w:rPr>
          <w:rFonts w:hint="eastAsia"/>
        </w:rPr>
        <w:t>　　　　一、制冷空调产品供给预测分析</w:t>
      </w:r>
      <w:r>
        <w:rPr>
          <w:rFonts w:hint="eastAsia"/>
        </w:rPr>
        <w:br/>
      </w:r>
      <w:r>
        <w:rPr>
          <w:rFonts w:hint="eastAsia"/>
        </w:rPr>
        <w:t>　　　　二、制冷空调产品需求预测分析</w:t>
      </w:r>
      <w:r>
        <w:rPr>
          <w:rFonts w:hint="eastAsia"/>
        </w:rPr>
        <w:br/>
      </w:r>
      <w:r>
        <w:rPr>
          <w:rFonts w:hint="eastAsia"/>
        </w:rPr>
        <w:t>　　　　三、中国制冷空调进出口预测分析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2024-2030年中国制冷空调产品盈利预测分析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2024-2030年中国制冷空调行业投资机会与风险预警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中⋅智⋅林⋅：投资前景研究与建议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图表 烟台冰轮股份有限公司主要经济指标走势图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烟台冰轮股份有限公司负债情况图</w:t>
      </w:r>
      <w:r>
        <w:rPr>
          <w:rFonts w:hint="eastAsia"/>
        </w:rPr>
        <w:br/>
      </w:r>
      <w:r>
        <w:rPr>
          <w:rFonts w:hint="eastAsia"/>
        </w:rPr>
        <w:t>　　图表 烟台冰轮股份有限公司负债指标走势图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约克（无锡）空调冷冻设备有限公司负债情况图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2024-2030年中国制冷空调产品供给预测分析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2024-2030年中国制冷空调产品需求预测分析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2024-2030年中国制冷空调进出口预测分析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2024-2030年中国制冷空调产品盈利预测分析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9f117f56e4797" w:history="1">
        <w:r>
          <w:rPr>
            <w:rStyle w:val="Hyperlink"/>
          </w:rPr>
          <w:t>中国制冷空调设备行业现状调研与发展趋势分析报告（2024-2030年）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29f117f56e4797" w:history="1">
        <w:r>
          <w:rPr>
            <w:rStyle w:val="Hyperlink"/>
          </w:rPr>
          <w:t>https://www.20087.com/2/85/ZhiLengKongTiaoSheBeiDeXianZhuan.html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d03aaf6d64a07" w:history="1">
      <w:r>
        <w:rPr>
          <w:rStyle w:val="Hyperlink"/>
        </w:rPr>
        <w:t>中国制冷空调设备行业现状调研与发展趋势分析报告（2024-2030年）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iLengKongTiaoSheBeiDeXianZhuan.html" TargetMode="External" Id="R8b29f117f56e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iLengKongTiaoSheBeiDeXianZhuan.html" TargetMode="External" Id="Rbefd03aaf6d6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2024-03-07T08:54:00Z</dcterms:created>
  <dcterms:modified xsi:type="dcterms:W3CDTF">2024-03-07T09:54:00Z</dcterms:modified>
  <dc:subject>中国制冷空调设备行业现状调研与发展趋势分析报告（2024-2030年）</dc:subject>
  <dc:title>中国制冷空调设备行业现状调研与发展趋势分析报告（2024-2030年）</dc:title>
  <cp:keywords>中国制冷空调设备行业现状调研与发展趋势分析报告（2024-2030年）</cp:keywords>
  <dc:description>中国制冷空调设备行业现状调研与发展趋势分析报告（2024-2030年）</dc:description>
</cp:coreProperties>
</file>