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98e08f0454abf" w:history="1">
              <w:r>
                <w:rPr>
                  <w:rStyle w:val="Hyperlink"/>
                </w:rPr>
                <w:t>2025-2031年中国定型机行业现状与发展前景报告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98e08f0454abf" w:history="1">
              <w:r>
                <w:rPr>
                  <w:rStyle w:val="Hyperlink"/>
                </w:rPr>
                <w:t>2025-2031年中国定型机行业现状与发展前景报告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98e08f0454abf" w:history="1">
                <w:r>
                  <w:rPr>
                    <w:rStyle w:val="Hyperlink"/>
                  </w:rPr>
                  <w:t>https://www.20087.com/2/05/DingXingJiQianJing.html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机是一种用于纺织品后整理的关键设备，近年来随着纺织工业的发展而市场需求持续增长。当前市场上，定型机不仅在自动化程度、生产效率方面有了显著提升，还在织物品质、灵活性方面实现了突破。随着技术的进步，现代定型机不仅能够生产出高质量的纺织品，还能适应多种不同类型的织物，提高生产的灵活性。此外，随着消费者对个性化产品的需求增加，定型机也支持小批量定制生产，以满足市场细分的需求。</w:t>
      </w:r>
      <w:r>
        <w:rPr>
          <w:rFonts w:hint="eastAsia"/>
        </w:rPr>
        <w:br/>
      </w:r>
      <w:r>
        <w:rPr>
          <w:rFonts w:hint="eastAsia"/>
        </w:rPr>
        <w:t>　　未来，定型机将朝着更智能、更高效、更环保的发展方向前进。一方面，随着智能制造技术的应用，定型机将实现更高程度的自动化和智能化，提高生产效率并减少人为错误。另一方面，随着可持续发展理念的推广，定型机将更多地采用环保材料和节能技术，减少对环境的影响。此外，随着消费者对个性化产品的需求增加，定型机将支持更加灵活的小批量定制生产模式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98e08f0454abf" w:history="1">
        <w:r>
          <w:rPr>
            <w:rStyle w:val="Hyperlink"/>
          </w:rPr>
          <w:t>2025-2031年中国定型机行业现状与发展前景报告</w:t>
        </w:r>
      </w:hyperlink>
      <w:r>
        <w:rPr>
          <w:rFonts w:hint="eastAsia"/>
        </w:rPr>
        <w:t>》基于国家统计局、相关行业协会的详实数据，结合行业一手调研资料，系统分析了定型机行业的市场规模、竞争格局及技术发展现状。报告详细梳理了定型机产业链结构、区域分布特征及定型机市场需求变化，重点评估了定型机重点企业的市场表现与战略布局。通过对政策环境、技术创新方向及消费趋势的分析，科学预测了定型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定型机行业概述</w:t>
      </w:r>
      <w:r>
        <w:rPr>
          <w:rFonts w:hint="eastAsia"/>
        </w:rPr>
        <w:br/>
      </w:r>
      <w:r>
        <w:rPr>
          <w:rFonts w:hint="eastAsia"/>
        </w:rPr>
        <w:t>　　第一节 定型机定义与分类</w:t>
      </w:r>
      <w:r>
        <w:rPr>
          <w:rFonts w:hint="eastAsia"/>
        </w:rPr>
        <w:br/>
      </w:r>
      <w:r>
        <w:rPr>
          <w:rFonts w:hint="eastAsia"/>
        </w:rPr>
        <w:t>　　第二节 定型机应用领域</w:t>
      </w:r>
      <w:r>
        <w:rPr>
          <w:rFonts w:hint="eastAsia"/>
        </w:rPr>
        <w:br/>
      </w:r>
      <w:r>
        <w:rPr>
          <w:rFonts w:hint="eastAsia"/>
        </w:rPr>
        <w:t>　　第三节 定型机行业经济指标分析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一、定型机行业赢利性评估</w:t>
      </w:r>
      <w:r>
        <w:rPr>
          <w:rFonts w:hint="eastAsia"/>
        </w:rPr>
        <w:br/>
      </w:r>
      <w:r>
        <w:rPr>
          <w:rFonts w:hint="eastAsia"/>
        </w:rPr>
        <w:t>　　　　二、定型机行业成长速度分析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三、定型机附加值提升空间探讨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五、定型机行业风险性评估</w:t>
      </w:r>
      <w:r>
        <w:rPr>
          <w:rFonts w:hint="eastAsia"/>
        </w:rPr>
        <w:br/>
      </w:r>
      <w:r>
        <w:rPr>
          <w:rFonts w:hint="eastAsia"/>
        </w:rPr>
        <w:t>　　　　六、定型机行业周期性分析</w:t>
      </w:r>
      <w:r>
        <w:rPr>
          <w:rFonts w:hint="eastAsia"/>
        </w:rPr>
        <w:br/>
      </w:r>
      <w:r>
        <w:rPr>
          <w:rFonts w:hint="eastAsia"/>
        </w:rPr>
        <w:t>　　　　七、定型机行业竞争程度指标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八、定型机行业成熟度综合分析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定型机产业链及经营模式分析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一、全球定型机行业市场规模与趋势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三、全球定型机行业竞争格局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一、定型机技术发展趋势</w:t>
      </w:r>
      <w:r>
        <w:rPr>
          <w:rFonts w:hint="eastAsia"/>
        </w:rPr>
        <w:br/>
      </w:r>
      <w:r>
        <w:rPr>
          <w:rFonts w:hint="eastAsia"/>
        </w:rPr>
        <w:t>　　　　二、定型机行业发展趋势</w:t>
      </w:r>
      <w:r>
        <w:rPr>
          <w:rFonts w:hint="eastAsia"/>
        </w:rPr>
        <w:br/>
      </w:r>
      <w:r>
        <w:rPr>
          <w:rFonts w:hint="eastAsia"/>
        </w:rPr>
        <w:t>　　　　三、定型机行业发展潜力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三、2025-2031年定型机产量预测</w:t>
      </w:r>
      <w:r>
        <w:rPr>
          <w:rFonts w:hint="eastAsia"/>
        </w:rPr>
        <w:br/>
      </w:r>
      <w:r>
        <w:rPr>
          <w:rFonts w:hint="eastAsia"/>
        </w:rPr>
        <w:t>　　第三节 2025-2031年定型机市场需求与销售分析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一、2024-2025年定型机行业需求现状</w:t>
      </w:r>
      <w:r>
        <w:rPr>
          <w:rFonts w:hint="eastAsia"/>
        </w:rPr>
        <w:br/>
      </w:r>
      <w:r>
        <w:rPr>
          <w:rFonts w:hint="eastAsia"/>
        </w:rPr>
        <w:t>　　　　二、定型机客户群体与需求特点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定型机行业进口规模与来源分析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一、2019-2024年定型机进口规模分析</w:t>
      </w:r>
      <w:r>
        <w:rPr>
          <w:rFonts w:hint="eastAsia"/>
        </w:rPr>
        <w:br/>
      </w:r>
      <w:r>
        <w:rPr>
          <w:rFonts w:hint="eastAsia"/>
        </w:rPr>
        <w:t>　　　　二、定型机主要进口来源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一、2019-2024年定型机出口规模分析</w:t>
      </w:r>
      <w:r>
        <w:rPr>
          <w:rFonts w:hint="eastAsia"/>
        </w:rPr>
        <w:br/>
      </w:r>
      <w:r>
        <w:rPr>
          <w:rFonts w:hint="eastAsia"/>
        </w:rPr>
        <w:t>　　　　二、定型机主要出口目的地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一、定型机企业数量与结构</w:t>
      </w:r>
      <w:r>
        <w:rPr>
          <w:rFonts w:hint="eastAsia"/>
        </w:rPr>
        <w:br/>
      </w:r>
      <w:r>
        <w:rPr>
          <w:rFonts w:hint="eastAsia"/>
        </w:rPr>
        <w:t>　　　　二、定型机从业人员规模</w:t>
      </w:r>
      <w:r>
        <w:rPr>
          <w:rFonts w:hint="eastAsia"/>
        </w:rPr>
        <w:br/>
      </w:r>
      <w:r>
        <w:rPr>
          <w:rFonts w:hint="eastAsia"/>
        </w:rPr>
        <w:t>　　　　三、定型机行业资产状况</w:t>
      </w:r>
      <w:r>
        <w:rPr>
          <w:rFonts w:hint="eastAsia"/>
        </w:rPr>
        <w:br/>
      </w:r>
      <w:r>
        <w:rPr>
          <w:rFonts w:hint="eastAsia"/>
        </w:rPr>
        <w:t>　　第二节 中国定型机行业财务指标总体分析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中国定型机行业竞争格局分析</w:t>
      </w:r>
      <w:r>
        <w:rPr>
          <w:rFonts w:hint="eastAsia"/>
        </w:rPr>
        <w:br/>
      </w:r>
      <w:r>
        <w:rPr>
          <w:rFonts w:hint="eastAsia"/>
        </w:rPr>
        <w:t>　　第一节 定型机行业竞争格局总览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2024-2025年定型机行业竞争力分析</w:t>
      </w:r>
      <w:r>
        <w:rPr>
          <w:rFonts w:hint="eastAsia"/>
        </w:rPr>
        <w:br/>
      </w:r>
      <w:r>
        <w:rPr>
          <w:rFonts w:hint="eastAsia"/>
        </w:rPr>
        <w:t>　　　　一、定型机供应商议价能力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2025年中国定型机企业发展策略分析</w:t>
      </w:r>
      <w:r>
        <w:rPr>
          <w:rFonts w:hint="eastAsia"/>
        </w:rPr>
        <w:br/>
      </w:r>
      <w:r>
        <w:rPr>
          <w:rFonts w:hint="eastAsia"/>
        </w:rPr>
        <w:t>　　第一节 定型机市场策略分析</w:t>
      </w:r>
      <w:r>
        <w:rPr>
          <w:rFonts w:hint="eastAsia"/>
        </w:rPr>
        <w:br/>
      </w:r>
      <w:r>
        <w:rPr>
          <w:rFonts w:hint="eastAsia"/>
        </w:rPr>
        <w:t>　　　　一、定型机市场定位与拓展策略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定型机销售策略分析</w:t>
      </w:r>
      <w:r>
        <w:rPr>
          <w:rFonts w:hint="eastAsia"/>
        </w:rPr>
        <w:br/>
      </w:r>
      <w:r>
        <w:rPr>
          <w:rFonts w:hint="eastAsia"/>
        </w:rPr>
        <w:t>　　　　一、定型机销售渠道与网络建设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提高定型机企业竞争力建议</w:t>
      </w:r>
      <w:r>
        <w:rPr>
          <w:rFonts w:hint="eastAsia"/>
        </w:rPr>
        <w:br/>
      </w:r>
      <w:r>
        <w:rPr>
          <w:rFonts w:hint="eastAsia"/>
        </w:rPr>
        <w:t>　　　　一、定型机技术创新与管理优化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定型机品牌战略思考</w:t>
      </w:r>
      <w:r>
        <w:rPr>
          <w:rFonts w:hint="eastAsia"/>
        </w:rPr>
        <w:br/>
      </w:r>
      <w:r>
        <w:rPr>
          <w:rFonts w:hint="eastAsia"/>
        </w:rPr>
        <w:t>　　　　一、定型机品牌建设与维护</w:t>
      </w:r>
      <w:r>
        <w:rPr>
          <w:rFonts w:hint="eastAsia"/>
        </w:rPr>
        <w:br/>
      </w:r>
      <w:r>
        <w:rPr>
          <w:rFonts w:hint="eastAsia"/>
        </w:rPr>
        <w:t>　　　　二、定型机品牌影响力与市场竞争力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中国定型机行业风险与对策</w:t>
      </w:r>
      <w:r>
        <w:rPr>
          <w:rFonts w:hint="eastAsia"/>
        </w:rPr>
        <w:br/>
      </w:r>
      <w:r>
        <w:rPr>
          <w:rFonts w:hint="eastAsia"/>
        </w:rPr>
        <w:t>　　第一节 定型机行业SWOT分析</w:t>
      </w:r>
      <w:r>
        <w:rPr>
          <w:rFonts w:hint="eastAsia"/>
        </w:rPr>
        <w:br/>
      </w:r>
      <w:r>
        <w:rPr>
          <w:rFonts w:hint="eastAsia"/>
        </w:rPr>
        <w:t>　　　　一、定型机行业优势分析</w:t>
      </w:r>
      <w:r>
        <w:rPr>
          <w:rFonts w:hint="eastAsia"/>
        </w:rPr>
        <w:br/>
      </w:r>
      <w:r>
        <w:rPr>
          <w:rFonts w:hint="eastAsia"/>
        </w:rPr>
        <w:t>　　　　二、定型机行业劣势分析</w:t>
      </w:r>
      <w:r>
        <w:rPr>
          <w:rFonts w:hint="eastAsia"/>
        </w:rPr>
        <w:br/>
      </w:r>
      <w:r>
        <w:rPr>
          <w:rFonts w:hint="eastAsia"/>
        </w:rPr>
        <w:t>　　　　三、定型机市场机会探索</w:t>
      </w:r>
      <w:r>
        <w:rPr>
          <w:rFonts w:hint="eastAsia"/>
        </w:rPr>
        <w:br/>
      </w:r>
      <w:r>
        <w:rPr>
          <w:rFonts w:hint="eastAsia"/>
        </w:rPr>
        <w:t>　　　　四、定型机市场威胁评估</w:t>
      </w:r>
      <w:r>
        <w:rPr>
          <w:rFonts w:hint="eastAsia"/>
        </w:rPr>
        <w:br/>
      </w:r>
      <w:r>
        <w:rPr>
          <w:rFonts w:hint="eastAsia"/>
        </w:rPr>
        <w:t>　　第二节 定型机行业风险及对策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定型机行业发展环境分析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二、定型机发展趋势分析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二、定型机新兴市场与机遇探索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中智⋅林⋅定型机行业发展建议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定型机行业历程</w:t>
      </w:r>
      <w:r>
        <w:rPr>
          <w:rFonts w:hint="eastAsia"/>
        </w:rPr>
        <w:br/>
      </w:r>
      <w:r>
        <w:rPr>
          <w:rFonts w:hint="eastAsia"/>
        </w:rPr>
        <w:t>　　图表 定型机行业生命周期</w:t>
      </w:r>
      <w:r>
        <w:rPr>
          <w:rFonts w:hint="eastAsia"/>
        </w:rPr>
        <w:br/>
      </w:r>
      <w:r>
        <w:rPr>
          <w:rFonts w:hint="eastAsia"/>
        </w:rPr>
        <w:t>　　图表 定型机行业产业链分析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2025年中国定型机进口国家及地区分析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98e08f0454abf" w:history="1">
        <w:r>
          <w:rPr>
            <w:rStyle w:val="Hyperlink"/>
          </w:rPr>
          <w:t>2025-2031年中国定型机行业现状与发展前景报告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98e08f0454abf" w:history="1">
        <w:r>
          <w:rPr>
            <w:rStyle w:val="Hyperlink"/>
          </w:rPr>
          <w:t>https://www.20087.com/2/05/DingXingJiQianJing.html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热点：面料定型机多少钱一台、定型机的原理和使用方法、二手定型机出售、定型机图片、染厂定型机图片、定型机新手入门教程、印染厂定型机、定型机超喂计算公式、中底定型机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8adfc55040c6" w:history="1">
      <w:r>
        <w:rPr>
          <w:rStyle w:val="Hyperlink"/>
        </w:rPr>
        <w:t>2025-2031年中国定型机行业现状与发展前景报告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ngXingJiQianJing.html" TargetMode="External" Id="R9b598e08f04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ngXingJiQianJing.html" TargetMode="External" Id="R08cd8adfc550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2024-10-28T09:56:23Z</dcterms:created>
  <dcterms:modified xsi:type="dcterms:W3CDTF">2024-10-28T10:56:23Z</dcterms:modified>
  <dc:subject>2025-2031年中国定型机行业现状与发展前景报告</dc:subject>
  <dc:title>2025-2031年中国定型机行业现状与发展前景报告</dc:title>
  <cp:keywords>2025-2031年中国定型机行业现状与发展前景报告</cp:keywords>
  <dc:description>2025-2031年中国定型机行业现状与发展前景报告</dc:description>
</cp:coreProperties>
</file>