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191cc635240a1" w:history="1">
              <w:r>
                <w:rPr>
                  <w:rStyle w:val="Hyperlink"/>
                </w:rPr>
                <w:t>2024-2030年中国射频功率计行业研究分析与发展前景报告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191cc635240a1" w:history="1">
              <w:r>
                <w:rPr>
                  <w:rStyle w:val="Hyperlink"/>
                </w:rPr>
                <w:t>2024-2030年中国射频功率计行业研究分析与发展前景报告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191cc635240a1" w:history="1">
                <w:r>
                  <w:rPr>
                    <w:rStyle w:val="Hyperlink"/>
                  </w:rPr>
                  <w:t>https://www.20087.com/2/95/ShePinGongLvJiHangYeQianJingQuShi.html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功率计是一种用于测量无线电信号功率的关键仪器，广泛应用于通信、雷达、航空航天等领域。随着无线通信技术的迅速发展，射频功率计的需求也在不断增加。目前市场上的射频功率计种类繁多，从便携式手持设备到精密实验室仪器均有涵盖。技术创新和产品迭代使得射频功率计的精度和可靠性不断提高。</w:t>
      </w:r>
      <w:r>
        <w:rPr>
          <w:rFonts w:hint="eastAsia"/>
        </w:rPr>
        <w:br/>
      </w:r>
      <w:r>
        <w:rPr>
          <w:rFonts w:hint="eastAsia"/>
        </w:rPr>
        <w:t>　　预计未来射频功率计市场将持续稳定增长。一方面，5G网络部署和物联网技术的发展将进一步推动射频功率计的需求。另一方面，随着毫米波技术和卫星通信技术的进步，射频功率计的应用场景将更加广泛。此外，为了满足不同应用场景的特殊需求，射频功率计将朝着小型化、智能化方向发展，同时提高测量精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191cc635240a1" w:history="1">
        <w:r>
          <w:rPr>
            <w:rStyle w:val="Hyperlink"/>
          </w:rPr>
          <w:t>2024-2030年中国射频功率计行业研究分析与发展前景报告</w:t>
        </w:r>
      </w:hyperlink>
      <w:r>
        <w:rPr>
          <w:rFonts w:hint="eastAsia"/>
        </w:rPr>
        <w:t>》主要分析了射频功率计行业的市场规模、射频功率计市场供需状况、射频功率计市场竞争状况和射频功率计主要企业经营情况，同时对射频功率计行业的未来发展做出科学的预测。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a191cc635240a1" w:history="1">
        <w:r>
          <w:rPr>
            <w:rStyle w:val="Hyperlink"/>
          </w:rPr>
          <w:t>2024-2030年中国射频功率计行业研究分析与发展前景报告</w:t>
        </w:r>
      </w:hyperlink>
      <w:r>
        <w:rPr>
          <w:rFonts w:hint="eastAsia"/>
        </w:rPr>
        <w:t>》可以帮助投资者准确把握射频功率计行业的市场现状，为投资者进行投资作出射频功率计行业前景预判，挖掘射频功率计行业投资价值，同时提出射频功率计行业投资策略、营销策略等方面的建议。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射频功率计行业相关概述</w:t>
      </w:r>
      <w:r>
        <w:rPr>
          <w:rFonts w:hint="eastAsia"/>
        </w:rPr>
        <w:br/>
      </w:r>
      <w:r>
        <w:rPr>
          <w:rFonts w:hint="eastAsia"/>
        </w:rPr>
        <w:t>　　　　一、射频功率计行业定义及特点</w:t>
      </w:r>
      <w:r>
        <w:rPr>
          <w:rFonts w:hint="eastAsia"/>
        </w:rPr>
        <w:br/>
      </w:r>
      <w:r>
        <w:rPr>
          <w:rFonts w:hint="eastAsia"/>
        </w:rPr>
        <w:t>　　　　　　1、射频功率计行业定义</w:t>
      </w:r>
      <w:r>
        <w:rPr>
          <w:rFonts w:hint="eastAsia"/>
        </w:rPr>
        <w:br/>
      </w:r>
      <w:r>
        <w:rPr>
          <w:rFonts w:hint="eastAsia"/>
        </w:rPr>
        <w:t>　　　　　　2、射频功率计行业特点</w:t>
      </w:r>
      <w:r>
        <w:rPr>
          <w:rFonts w:hint="eastAsia"/>
        </w:rPr>
        <w:br/>
      </w:r>
      <w:r>
        <w:rPr>
          <w:rFonts w:hint="eastAsia"/>
        </w:rPr>
        <w:t>　　　　二、射频功率计行业经营模式分析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1、射频功率计生产模式</w:t>
      </w:r>
      <w:r>
        <w:rPr>
          <w:rFonts w:hint="eastAsia"/>
        </w:rPr>
        <w:br/>
      </w:r>
      <w:r>
        <w:rPr>
          <w:rFonts w:hint="eastAsia"/>
        </w:rPr>
        <w:t>　　　　　　2、射频功率计采购模式</w:t>
      </w:r>
      <w:r>
        <w:rPr>
          <w:rFonts w:hint="eastAsia"/>
        </w:rPr>
        <w:br/>
      </w:r>
      <w:r>
        <w:rPr>
          <w:rFonts w:hint="eastAsia"/>
        </w:rPr>
        <w:t>　　　　　　3、射频功率计销售模式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2024年世界射频功率计行业市场运行形势分析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2024年全球射频功率计行业发展概况</w:t>
      </w:r>
      <w:r>
        <w:rPr>
          <w:rFonts w:hint="eastAsia"/>
        </w:rPr>
        <w:br/>
      </w:r>
      <w:r>
        <w:rPr>
          <w:rFonts w:hint="eastAsia"/>
        </w:rPr>
        <w:t>　　第二节 世界射频功率计行业发展走势</w:t>
      </w:r>
      <w:r>
        <w:rPr>
          <w:rFonts w:hint="eastAsia"/>
        </w:rPr>
        <w:br/>
      </w:r>
      <w:r>
        <w:rPr>
          <w:rFonts w:hint="eastAsia"/>
        </w:rPr>
        <w:t>　　　　一、全球射频功率计行业市场分布情况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二、全球射频功率计行业发展趋势分析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全球射频功率计行业重点国家和区域分析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2024年中国射频功率计行业发展环境分析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射频功率计政策环境分析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射频功率计技术环境分析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2024年射频功率计行业技术发展现状及趋势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当前我国射频功率计技术发展现状</w:t>
      </w:r>
      <w:r>
        <w:rPr>
          <w:rFonts w:hint="eastAsia"/>
        </w:rPr>
        <w:br/>
      </w:r>
      <w:r>
        <w:rPr>
          <w:rFonts w:hint="eastAsia"/>
        </w:rPr>
        <w:t>　　第二节 中外射频功率计技术差距及产生差距的主要原因分析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提高我国射频功率计技术的对策</w:t>
      </w:r>
      <w:r>
        <w:rPr>
          <w:rFonts w:hint="eastAsia"/>
        </w:rPr>
        <w:br/>
      </w:r>
      <w:r>
        <w:rPr>
          <w:rFonts w:hint="eastAsia"/>
        </w:rPr>
        <w:t>　　第四节 我国射频功率计研发、设计发展趋势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中国射频功率计行业市场供需状况分析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中国射频功率计行业市场规模情况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中国射频功率计行业盈利情况分析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中国射频功率计行业市场需求状况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一、2019-2024年射频功率计行业市场需求情况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二、射频功率计行业市场需求特点分析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三、2024-2030年射频功率计行业市场需求预测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中国射频功率计行业市场供给状况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一、2019-2024年射频功率计行业市场供给情况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二、射频功率计行业市场供给特点分析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三、2024-2030年射频功率计行业市场供给预测</w:t>
      </w:r>
      <w:r>
        <w:rPr>
          <w:rFonts w:hint="eastAsia"/>
        </w:rPr>
        <w:br/>
      </w:r>
      <w:r>
        <w:rPr>
          <w:rFonts w:hint="eastAsia"/>
        </w:rPr>
        <w:t>　　第五节 射频功率计行业市场供需平衡状况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中国射频功率计行业进出口情况分析预测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2019-2024年中国射频功率计行业进出口情况分析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一、2019-2024年中国射频功率计行业进口分析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二、2019-2024年中国射频功率计行业出口分析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2024-2030年中国射频功率计行业进出口情况预测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一、2024-2030年中国射频功率计行业进口预测分析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二、2024-2030年中国射频功率计行业出口预测分析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影响射频功率计行业进出口变化的主要原因分析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2019-2024年中国射频功率计行业重点地区调研分析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一、中国射频功率计行业重点区域市场结构调研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二、**地区射频功率计市场调研分析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三、**地区射频功率计市场调研分析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四、**地区射频功率计市场调研分析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五、**地区射频功率计市场调研分析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六、**地区射频功率计市场调研分析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射频功率计行业细分产品市场调研分析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中国射频功率计行业市场行情分析预测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射频功率计价格影响因素分析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2019-2024年中国射频功率计市场价格趋向分析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2024-2030年中国射频功率计市场价格趋向预测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射频功率计行业上、下游市场分析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射频功率计行业上游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射频功率计行业下游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射频功率计行业竞争格局分析</w:t>
      </w:r>
      <w:r>
        <w:rPr>
          <w:rFonts w:hint="eastAsia"/>
        </w:rPr>
        <w:br/>
      </w:r>
      <w:r>
        <w:rPr>
          <w:rFonts w:hint="eastAsia"/>
        </w:rPr>
        <w:t>　　第一节 射频功率计行业集中度分析</w:t>
      </w:r>
      <w:r>
        <w:rPr>
          <w:rFonts w:hint="eastAsia"/>
        </w:rPr>
        <w:br/>
      </w:r>
      <w:r>
        <w:rPr>
          <w:rFonts w:hint="eastAsia"/>
        </w:rPr>
        <w:t>　　　　一、射频功率计市场集中度分析</w:t>
      </w:r>
      <w:r>
        <w:rPr>
          <w:rFonts w:hint="eastAsia"/>
        </w:rPr>
        <w:br/>
      </w:r>
      <w:r>
        <w:rPr>
          <w:rFonts w:hint="eastAsia"/>
        </w:rPr>
        <w:t>　　　　二、射频功率计企业集中度分析</w:t>
      </w:r>
      <w:r>
        <w:rPr>
          <w:rFonts w:hint="eastAsia"/>
        </w:rPr>
        <w:br/>
      </w:r>
      <w:r>
        <w:rPr>
          <w:rFonts w:hint="eastAsia"/>
        </w:rPr>
        <w:t>　　　　三、射频功率计区域集中度分析</w:t>
      </w:r>
      <w:r>
        <w:rPr>
          <w:rFonts w:hint="eastAsia"/>
        </w:rPr>
        <w:br/>
      </w:r>
      <w:r>
        <w:rPr>
          <w:rFonts w:hint="eastAsia"/>
        </w:rPr>
        <w:t>　　第二节 射频功率计行业竞争格局分析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一、2024年射频功率计行业竞争分析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二、2024年中外射频功率计产品竞争分析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三、2019-2024年中国射频功率计市场竞争分析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四、2024-2030年国内主要射频功率计企业动向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射频功率计行业重点企业发展调研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射频功率计重点企业（一）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射频功率计重点企业（二）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射频功率计重点企业（三）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射频功率计重点企业（四）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射频功率计重点企业（五）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射频功率计重点企业（六）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射频功率计企业发展策略分析</w:t>
      </w:r>
      <w:r>
        <w:rPr>
          <w:rFonts w:hint="eastAsia"/>
        </w:rPr>
        <w:br/>
      </w:r>
      <w:r>
        <w:rPr>
          <w:rFonts w:hint="eastAsia"/>
        </w:rPr>
        <w:t>　　第一节 射频功率计市场策略分析</w:t>
      </w:r>
      <w:r>
        <w:rPr>
          <w:rFonts w:hint="eastAsia"/>
        </w:rPr>
        <w:br/>
      </w:r>
      <w:r>
        <w:rPr>
          <w:rFonts w:hint="eastAsia"/>
        </w:rPr>
        <w:t>　　　　一、射频功率计价格策略分析</w:t>
      </w:r>
      <w:r>
        <w:rPr>
          <w:rFonts w:hint="eastAsia"/>
        </w:rPr>
        <w:br/>
      </w:r>
      <w:r>
        <w:rPr>
          <w:rFonts w:hint="eastAsia"/>
        </w:rPr>
        <w:t>　　　　二、射频功率计渠道策略分析</w:t>
      </w:r>
      <w:r>
        <w:rPr>
          <w:rFonts w:hint="eastAsia"/>
        </w:rPr>
        <w:br/>
      </w:r>
      <w:r>
        <w:rPr>
          <w:rFonts w:hint="eastAsia"/>
        </w:rPr>
        <w:t>　　第二节 射频功率计销售策略分析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提高射频功率计企业竞争力的策略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一、提高中国射频功率计企业核心竞争力的对策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二、射频功率计企业提升竞争力的主要方向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三、影响射频功率计企业核心竞争力的因素及提升途径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四、提高射频功率计企业竞争力的策略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对我国射频功率计品牌的战略思考</w:t>
      </w:r>
      <w:r>
        <w:rPr>
          <w:rFonts w:hint="eastAsia"/>
        </w:rPr>
        <w:br/>
      </w:r>
      <w:r>
        <w:rPr>
          <w:rFonts w:hint="eastAsia"/>
        </w:rPr>
        <w:t>　　　　一、射频功率计实施品牌战略的意义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二、射频功率计企业品牌的现状分析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三、我国射频功率计企业的品牌战略</w:t>
      </w:r>
      <w:r>
        <w:rPr>
          <w:rFonts w:hint="eastAsia"/>
        </w:rPr>
        <w:br/>
      </w:r>
      <w:r>
        <w:rPr>
          <w:rFonts w:hint="eastAsia"/>
        </w:rPr>
        <w:t>　　　　四、射频功率计品牌战略管理的策略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中国射频功率计行业营销策略分析</w:t>
      </w:r>
      <w:r>
        <w:rPr>
          <w:rFonts w:hint="eastAsia"/>
        </w:rPr>
        <w:br/>
      </w:r>
      <w:r>
        <w:rPr>
          <w:rFonts w:hint="eastAsia"/>
        </w:rPr>
        <w:t>　　第一节 射频功率计市场推广策略研究分析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一、做好射频功率计产品导入</w:t>
      </w:r>
      <w:r>
        <w:rPr>
          <w:rFonts w:hint="eastAsia"/>
        </w:rPr>
        <w:br/>
      </w:r>
      <w:r>
        <w:rPr>
          <w:rFonts w:hint="eastAsia"/>
        </w:rPr>
        <w:t>　　　　二、做好射频功率计产品组合和产品线决策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三、射频功率计行业城市市场推广策略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射频功率计行业渠道营销研究分析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一、射频功率计行业营销环境分析</w:t>
      </w:r>
      <w:r>
        <w:rPr>
          <w:rFonts w:hint="eastAsia"/>
        </w:rPr>
        <w:br/>
      </w:r>
      <w:r>
        <w:rPr>
          <w:rFonts w:hint="eastAsia"/>
        </w:rPr>
        <w:t>　　　　二、射频功率计行业现存的营销渠道分析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三、射频功率计行业终端市场营销管理策略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射频功率计行业营销战略研究分析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一、中国射频功率计行业有效整合营销策略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二、建立射频功率计行业厂商的双嬴模式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2024-2030年中国射频功率计行业前景与风险预测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2024年射频功率计市场前景分析</w:t>
      </w:r>
      <w:r>
        <w:rPr>
          <w:rFonts w:hint="eastAsia"/>
        </w:rPr>
        <w:br/>
      </w:r>
      <w:r>
        <w:rPr>
          <w:rFonts w:hint="eastAsia"/>
        </w:rPr>
        <w:t>　　第二节 2024年射频功率计发展趋势预测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2024-2030年中国射频功率计行业投资特性分析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一、2024-2030年中国射频功率计行业进入壁垒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二、2024-2030年中国射频功率计行业盈利模式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三、2024-2030年中国射频功率计行业盈利因素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2024-2030年中国射频功率计行业投资机会分析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一、2024-2030年中国射频功率计细分市场投资机会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二、2024-2030年中国射频功率计行业区域市场投资潜力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2024-2030年中国射频功率计行业投资风险分析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一、2024-2030年中国射频功率计行业市场竞争风险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二、2024-2030年中国射频功率计行业技术风险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三、2024-2030年中国射频功率计行业政策风险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四、2024-2030年中国射频功率计行业进入退出风险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2024-2030年中国射频功率计行业盈利模式与投资策略分析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国外射频功率计行业投资现状及经营模式分析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一、境外射频功率计行业成长情况调查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中国射频功率计行业商业模式探讨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中国射频功率计行业投资国际化发展战略分析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中国射频功率计行业投资策略分析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中国射频功率计行业资本运作战略选择方案研究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中智~林－中国射频功率计行业多元化经营战略的可行性分析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射频功率计行业历程</w:t>
      </w:r>
      <w:r>
        <w:rPr>
          <w:rFonts w:hint="eastAsia"/>
        </w:rPr>
        <w:br/>
      </w:r>
      <w:r>
        <w:rPr>
          <w:rFonts w:hint="eastAsia"/>
        </w:rPr>
        <w:t>　　图表 射频功率计行业生命周期</w:t>
      </w:r>
      <w:r>
        <w:rPr>
          <w:rFonts w:hint="eastAsia"/>
        </w:rPr>
        <w:br/>
      </w:r>
      <w:r>
        <w:rPr>
          <w:rFonts w:hint="eastAsia"/>
        </w:rPr>
        <w:t>　　图表 射频功率计行业产业链分析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2019-2024年射频功率计行业市场容量分析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2019-2024年中国射频功率计市场需求量及增速统计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2024年中国射频功率计行业需求领域分布格局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2019-2024年中国射频功率计进口金额分析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2019-2024年中国射频功率计出口数量分析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2019-2024年中国射频功率计出口金额分析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2024年中国射频功率计进口国家及地区分析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2024年中国射频功率计出口国家及地区分析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**地区射频功率计行业市场需求情况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**地区射频功率计行业市场需求情况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**地区射频功率计行业市场需求情况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**地区射频功率计行业市场需求情况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2024-2030年中国射频功率计行业产能预测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2024-2030年中国射频功率计行业产量预测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2024-2030年中国射频功率计市场需求量预测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2024-2030年中国射频功率计行业供需平衡预测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2024-2030年中国射频功率计行业市场容量预测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2024-2030年中国射频功率计行业市场规模预测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2024-2030年中国射频功率计市场前景分析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2024-2030年中国射频功率计行业发展趋势预测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191cc635240a1" w:history="1">
        <w:r>
          <w:rPr>
            <w:rStyle w:val="Hyperlink"/>
          </w:rPr>
          <w:t>2024-2030年中国射频功率计行业研究分析与发展前景报告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191cc635240a1" w:history="1">
        <w:r>
          <w:rPr>
            <w:rStyle w:val="Hyperlink"/>
          </w:rPr>
          <w:t>https://www.20087.com/2/95/ShePinGongLvJiHangYeQianJingQuShi.html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bed8c427e40f2" w:history="1">
      <w:r>
        <w:rPr>
          <w:rStyle w:val="Hyperlink"/>
        </w:rPr>
        <w:t>2024-2030年中国射频功率计行业研究分析与发展前景报告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ePinGongLvJiHangYeQianJingQuShi.html" TargetMode="External" Id="R01a191cc6352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ePinGongLvJiHangYeQianJingQuShi.html" TargetMode="External" Id="Rec9bed8c427e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2023-11-19T06:09:00Z</dcterms:created>
  <dcterms:modified xsi:type="dcterms:W3CDTF">2023-11-19T07:09:00Z</dcterms:modified>
  <dc:subject>2024-2030年中国射频功率计行业研究分析与发展前景报告</dc:subject>
  <dc:title>2024-2030年中国射频功率计行业研究分析与发展前景报告</dc:title>
  <cp:keywords>2024-2030年中国射频功率计行业研究分析与发展前景报告</cp:keywords>
  <dc:description>2024-2030年中国射频功率计行业研究分析与发展前景报告</dc:description>
</cp:coreProperties>
</file>