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13bf0404459e" w:history="1">
              <w:r>
                <w:rPr>
                  <w:rStyle w:val="Hyperlink"/>
                </w:rPr>
                <w:t>中国应变式传感器发展现状及前景趋势报告（2026-2032年）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13bf0404459e" w:history="1">
              <w:r>
                <w:rPr>
                  <w:rStyle w:val="Hyperlink"/>
                </w:rPr>
                <w:t>中国应变式传感器发展现状及前景趋势报告（2026-2032年）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13bf0404459e" w:history="1">
                <w:r>
                  <w:rPr>
                    <w:rStyle w:val="Hyperlink"/>
                  </w:rPr>
                  <w:t>https://www.20087.com/2/65/YingBianShiChuanGanQiDeXianZhuangYuQianJing.html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式传感器是一种用于测量物体变形的精密仪器，广泛应用于土木工程、机械制造和航空航天领域。近年来，随着微电子技术和材料科学的进步，应变式传感器在灵敏度、精度和耐用性方面取得了长足进步。现代应变式传感器不仅提高了测量精度和可靠性，还通过采用新型复合材料增强了其在恶劣环境下的耐用性，并拓展了其在智能结构健康监测中的应用。</w:t>
      </w:r>
      <w:r>
        <w:rPr>
          <w:rFonts w:hint="eastAsia"/>
        </w:rPr>
        <w:br/>
      </w:r>
      <w:r>
        <w:rPr>
          <w:rFonts w:hint="eastAsia"/>
        </w:rPr>
        <w:t>　　未来，应变式传感器的发展将更加注重高效能与智能互联。一方面，借助先进的传感技术和数据分析算法，进一步优化设备的操作精度和响应速度，满足复杂应用场景的需求；另一方面，结合物联网(IoT)技术，实现与其他监测设备的数据共享和联动控制，形成全面的智能监测系统。此外，随着绿色能源概念的推广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313bf0404459e" w:history="1">
        <w:r>
          <w:rPr>
            <w:rStyle w:val="Hyperlink"/>
          </w:rPr>
          <w:t>中国应变式传感器发展现状及前景趋势报告（2026-2032年）</w:t>
        </w:r>
      </w:hyperlink>
      <w:r>
        <w:rPr>
          <w:rFonts w:hint="eastAsia"/>
        </w:rPr>
        <w:t>》系统梳理了应变式传感器产业链的整体结构，详细解读了应变式传感器市场规模、需求动态及价格波动的影响因素。报告基于应变式传感器行业现状，结合技术发展与应用趋势，对应变式传感器市场前景和未来发展方向进行了预测。同时，报告重点分析了行业重点企业的竞争策略、市场集中度及品牌表现，并对应变式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按照不同产品类型，应变式传感器主要可以分为如下几个类别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中国不同产品类型应变式传感器增长趋势2021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钢件传感器</w:t>
      </w:r>
      <w:r>
        <w:rPr>
          <w:rFonts w:hint="eastAsia"/>
        </w:rPr>
        <w:br/>
      </w:r>
      <w:r>
        <w:rPr>
          <w:rFonts w:hint="eastAsia"/>
        </w:rPr>
        <w:t>　　　　1.2.3 铝件传感器</w:t>
      </w:r>
      <w:r>
        <w:rPr>
          <w:rFonts w:hint="eastAsia"/>
        </w:rPr>
        <w:br/>
      </w:r>
      <w:r>
        <w:rPr>
          <w:rFonts w:hint="eastAsia"/>
        </w:rPr>
        <w:t>　　1.3 从不同应用，应变式传感器主要包括如下几个方面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中国不同应用应变式传感器增长趋势2021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工商业衡器</w:t>
      </w:r>
      <w:r>
        <w:rPr>
          <w:rFonts w:hint="eastAsia"/>
        </w:rPr>
        <w:br/>
      </w:r>
      <w:r>
        <w:rPr>
          <w:rFonts w:hint="eastAsia"/>
        </w:rPr>
        <w:t>　　　　1.3.3 工业测量与控制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中国应变式传感器发展现状及未来趋势（2021-2032）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中国市场应变式传感器收入及增长率（2021-2032）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中国市场应变式传感器销量及增长率（2021-2032）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中国市场主要应变式传感器厂商分析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中国市场主要厂商应变式传感器销量及市场占有率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中国市场主要厂商应变式传感器销量（2021-2026）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中国市场主要厂商应变式传感器销量市场份额（2021-2026）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中国市场主要厂商应变式传感器收入及市场占有率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中国市场主要厂商应变式传感器收入（2021-2026）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中国市场主要厂商应变式传感器收入市场份额（2021-2026）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2025年中国市场主要厂商应变式传感器收入排名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中国市场主要厂商应变式传感器价格（2021-2026）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中国市场主要厂商应变式传感器总部及产地分布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中国市场主要厂商成立时间及应变式传感器商业化日期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中国市场主要厂商应变式传感器产品类型及应用</w:t>
      </w:r>
      <w:r>
        <w:rPr>
          <w:rFonts w:hint="eastAsia"/>
        </w:rPr>
        <w:br/>
      </w:r>
      <w:r>
        <w:rPr>
          <w:rFonts w:hint="eastAsia"/>
        </w:rPr>
        <w:t>　　2.7 应变式传感器行业集中度、竞争程度分析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应变式传感器行业集中度分析：2025年中国Top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中国市场应变式传感器第一梯队、第二梯队和第三梯队厂商（品牌）及2025年市场份额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重点企业（11）在中国市场应变式传感器销量、收入、价格及毛利率（2021-2026）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不同产品类型应变式传感器分析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中国市场不同产品类型应变式传感器销量（2021-2032）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中国市场不同产品类型应变式传感器销量及市场份额（2021-2026）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中国市场不同产品类型应变式传感器销量预测（2027-2032）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中国市场不同产品类型应变式传感器规模（2021-2032）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中国市场不同产品类型应变式传感器规模及市场份额（2021-2026）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中国市场不同产品类型应变式传感器规模预测（2027-2032）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中国市场不同产品类型应变式传感器价格走势（2021-2032）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不同应用应变式传感器分析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中国市场不同应用应变式传感器销量（2021-2032）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中国市场不同应用应变式传感器销量及市场份额（2021-2026）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中国市场不同应用应变式传感器销量预测（2027-2032）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中国市场不同应用应变式传感器规模（2021-2032）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中国市场不同应用应变式传感器规模及市场份额（2021-2026）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中国市场不同应用应变式传感器规模预测（2027-2032）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中国市场不同应用应变式传感器价格走势（2021-2032）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应变式传感器行业发展分析---发展趋势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应变式传感器行业发展分析---厂商壁垒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应变式传感器行业发展分析---驱动因素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应变式传感器行业发展分析---制约因素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应变式传感器中国企业SWOT分析</w:t>
      </w:r>
      <w:r>
        <w:rPr>
          <w:rFonts w:hint="eastAsia"/>
        </w:rPr>
        <w:br/>
      </w:r>
      <w:r>
        <w:rPr>
          <w:rFonts w:hint="eastAsia"/>
        </w:rPr>
        <w:t>　　6.6 应变式传感器行业发展分析---行业政策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应变式传感器行业产业链简介</w:t>
      </w:r>
      <w:r>
        <w:rPr>
          <w:rFonts w:hint="eastAsia"/>
        </w:rPr>
        <w:br/>
      </w:r>
      <w:r>
        <w:rPr>
          <w:rFonts w:hint="eastAsia"/>
        </w:rPr>
        <w:t>　　7.2 应变式传感器产业链分析-上游</w:t>
      </w:r>
      <w:r>
        <w:rPr>
          <w:rFonts w:hint="eastAsia"/>
        </w:rPr>
        <w:br/>
      </w:r>
      <w:r>
        <w:rPr>
          <w:rFonts w:hint="eastAsia"/>
        </w:rPr>
        <w:t>　　7.3 应变式传感器产业链分析-中游</w:t>
      </w:r>
      <w:r>
        <w:rPr>
          <w:rFonts w:hint="eastAsia"/>
        </w:rPr>
        <w:br/>
      </w:r>
      <w:r>
        <w:rPr>
          <w:rFonts w:hint="eastAsia"/>
        </w:rPr>
        <w:t>　　7.4 应变式传感器产业链分析-下游</w:t>
      </w:r>
      <w:r>
        <w:rPr>
          <w:rFonts w:hint="eastAsia"/>
        </w:rPr>
        <w:br/>
      </w:r>
      <w:r>
        <w:rPr>
          <w:rFonts w:hint="eastAsia"/>
        </w:rPr>
        <w:t>　　7.5 应变式传感器行业采购模式</w:t>
      </w:r>
      <w:r>
        <w:rPr>
          <w:rFonts w:hint="eastAsia"/>
        </w:rPr>
        <w:br/>
      </w:r>
      <w:r>
        <w:rPr>
          <w:rFonts w:hint="eastAsia"/>
        </w:rPr>
        <w:t>　　7.6 应变式传感器行业生产模式</w:t>
      </w:r>
      <w:r>
        <w:rPr>
          <w:rFonts w:hint="eastAsia"/>
        </w:rPr>
        <w:br/>
      </w:r>
      <w:r>
        <w:rPr>
          <w:rFonts w:hint="eastAsia"/>
        </w:rPr>
        <w:t>　　7.7 应变式传感器行业销售模式及销售渠道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中国本土应变式传感器产能、产量分析</w:t>
      </w:r>
      <w:r>
        <w:rPr>
          <w:rFonts w:hint="eastAsia"/>
        </w:rPr>
        <w:br/>
      </w:r>
      <w:r>
        <w:rPr>
          <w:rFonts w:hint="eastAsia"/>
        </w:rPr>
        <w:t>　　8.1 中国应变式传感器供需现状及预测（2021-2032）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中国应变式传感器产能、产量、产能利用率及发展趋势（2021-2032）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中国应变式传感器产量、市场需求量及发展趋势（2021-2032）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中国应变式传感器进出口分析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中国市场应变式传感器主要进口来源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中国市场应变式传感器主要出口目的地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不同产品类型应变式传感器市场规模2021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不同应用应变式传感器市场规模2021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中国市场主要厂商应变式传感器销量（2021-2026）&amp;（千件）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中国市场主要厂商应变式传感器销量市场份额（2021-2026）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中国市场主要厂商应变式传感器收入（2021-2026）&amp;（万元）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中国市场主要厂商应变式传感器收入份额（2021-2026）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2025年中国主要生产商应变式传感器收入排名（万元）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中国市场主要厂商应变式传感器价格（2021-2026）&amp;（元/件）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中国市场主要厂商应变式传感器总部及产地分布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中国市场主要厂商成立时间及应变式传感器商业化日期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中国市场主要厂商应变式传感器产品类型及应用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2025年中国市场应变式传感器主要厂商市场地位（第一梯队、第二梯队和第三梯队）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应变式传感器市场投资、并购等现状分析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应变式传感器生产基地、总部、竞争对手及市场地位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应变式传感器产品规格、参数及市场应用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应变式传感器销量（千件）、收入（万元）、价格（元/件）及毛利率（2021-2026）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中国市场不同产品类型应变式传感器销量（2021-2026）&amp;（千件）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中国市场不同产品类型应变式传感器销量市场份额（2021-2026）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中国市场不同产品类型应变式传感器销量预测（2027-2032）&amp;（千件）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中国市场不同产品类型应变式传感器销量市场份额预测（2027-2032）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中国市场不同产品类型应变式传感器规模（2021-2026）&amp;（万元）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中国市场不同产品类型应变式传感器规模市场份额（2021-2026）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中国市场不同产品类型应变式传感器规模预测（2027-2032）&amp;（万元）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中国市场不同产品类型应变式传感器规模市场份额预测（2027-2032）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中国市场不同应用应变式传感器销量（2021-2026）&amp;（千件）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中国市场不同应用应变式传感器销量市场份额（2021-2026）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中国市场不同应用应变式传感器销量预测（2027-2032）&amp;（千件）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中国市场不同应用应变式传感器销量市场份额预测（2027-2032）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中国市场不同应用应变式传感器规模（2021-2026）&amp;（万元）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中国市场不同应用应变式传感器规模市场份额（2021-2026）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中国市场不同应用应变式传感器规模预测（2027-2032）&amp;（万元）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中国市场不同应用应变式传感器规模市场份额预测（2027-2032）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应变式传感器行业发展分析---发展趋势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应变式传感器行业发展分析---厂商壁垒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应变式传感器行业发展分析---驱动因素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应变式传感器行业发展分析---制约因素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应变式传感器行业相关重点政策一览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应变式传感器行业供应链分析</w:t>
      </w:r>
      <w:r>
        <w:rPr>
          <w:rFonts w:hint="eastAsia"/>
        </w:rPr>
        <w:br/>
      </w:r>
      <w:r>
        <w:rPr>
          <w:rFonts w:hint="eastAsia"/>
        </w:rPr>
        <w:t>　　表 91： 应变式传感器上游原料供应商</w:t>
      </w:r>
      <w:r>
        <w:rPr>
          <w:rFonts w:hint="eastAsia"/>
        </w:rPr>
        <w:br/>
      </w:r>
      <w:r>
        <w:rPr>
          <w:rFonts w:hint="eastAsia"/>
        </w:rPr>
        <w:t>　　表 92： 应变式传感器行业主要下游客户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应变式传感器典型经销商</w:t>
      </w:r>
      <w:r>
        <w:rPr>
          <w:rFonts w:hint="eastAsia"/>
        </w:rPr>
        <w:br/>
      </w:r>
      <w:r>
        <w:rPr>
          <w:rFonts w:hint="eastAsia"/>
        </w:rPr>
        <w:t>　　表 94： 中国应变式传感器产量、销量、进口量及出口量（2021-2026）&amp;（千件）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中国应变式传感器产量、销量、进口量及出口量预测（2027-2032）&amp;（千件）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中国市场应变式传感器主要进口来源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中国市场应变式传感器主要出口目的地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应变式传感器产品图片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中国不同产品类型应变式传感器市场规模市场份额2025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钢件传感器产品图片</w:t>
      </w:r>
      <w:r>
        <w:rPr>
          <w:rFonts w:hint="eastAsia"/>
        </w:rPr>
        <w:br/>
      </w:r>
      <w:r>
        <w:rPr>
          <w:rFonts w:hint="eastAsia"/>
        </w:rPr>
        <w:t>　　图 4： 铝件传感器产品图片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中国不同应用应变式传感器市场份额2025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工商业衡器</w:t>
      </w:r>
      <w:r>
        <w:rPr>
          <w:rFonts w:hint="eastAsia"/>
        </w:rPr>
        <w:br/>
      </w:r>
      <w:r>
        <w:rPr>
          <w:rFonts w:hint="eastAsia"/>
        </w:rPr>
        <w:t>　　图 7： 工业测量与控制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中国市场应变式传感器市场规模，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中国市场应变式传感器收入及增长率（2021-2032）&amp;（万元）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中国市场应变式传感器销量及增长率（2021-2032）&amp;（千件）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2025年中国市场主要厂商应变式传感器销量市场份额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2025年中国市场主要厂商应变式传感器收入市场份额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2025年中国市场前五大厂商应变式传感器市场份额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2025年中国市场应变式传感器第一梯队、第二梯队和第三梯队厂商（品牌）及市场份额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中国市场不同产品类型应变式传感器价格走势（2021-2032）&amp;（元/件）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中国市场不同应用应变式传感器价格走势（2021-2032）&amp;（元/件）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应变式传感器中国企业SWOT分析</w:t>
      </w:r>
      <w:r>
        <w:rPr>
          <w:rFonts w:hint="eastAsia"/>
        </w:rPr>
        <w:br/>
      </w:r>
      <w:r>
        <w:rPr>
          <w:rFonts w:hint="eastAsia"/>
        </w:rPr>
        <w:t>　　图 19： 应变式传感器产业链</w:t>
      </w:r>
      <w:r>
        <w:rPr>
          <w:rFonts w:hint="eastAsia"/>
        </w:rPr>
        <w:br/>
      </w:r>
      <w:r>
        <w:rPr>
          <w:rFonts w:hint="eastAsia"/>
        </w:rPr>
        <w:t>　　图 20： 应变式传感器行业采购模式分析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应变式传感器行业生产模式分析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应变式传感器行业销售模式分析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中国应变式传感器产能、产量、产能利用率及发展趋势（2021-2032）&amp;（千件）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中国应变式传感器产量、市场需求量及发展趋势（2021-2032）&amp;（千件）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13bf0404459e" w:history="1">
        <w:r>
          <w:rPr>
            <w:rStyle w:val="Hyperlink"/>
          </w:rPr>
          <w:t>中国应变式传感器发展现状及前景趋势报告（2026-2032年）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13bf0404459e" w:history="1">
        <w:r>
          <w:rPr>
            <w:rStyle w:val="Hyperlink"/>
          </w:rPr>
          <w:t>https://www.20087.com/2/65/YingBianShiChuanGanQiDeXianZhuangYuQianJing.html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传感器有哪三部分组成、应变式传感器由什么组成、应变式传感器可用于、应变式传感器实验报告、应变式传感器的实际应用、应变式传感器可以测量哪些物理量、利用应变式力传感器、应变式传感器是按照什么进行分类的、应变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56d2a9384c86" w:history="1">
      <w:r>
        <w:rPr>
          <w:rStyle w:val="Hyperlink"/>
        </w:rPr>
        <w:t>中国应变式传感器发展现状及前景趋势报告（2026-2032年）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ngBianShiChuanGanQiDeXianZhuangYuQianJing.html" TargetMode="External" Id="R244313bf0404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ngBianShiChuanGanQiDeXianZhuangYuQianJing.html" TargetMode="External" Id="R39dd56d2a93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2025-11-28T07:26:25Z</dcterms:created>
  <dcterms:modified xsi:type="dcterms:W3CDTF">2025-11-28T08:26:25Z</dcterms:modified>
  <dc:subject>中国应变式传感器发展现状及前景趋势报告（2026-2032年）</dc:subject>
  <dc:title>中国应变式传感器发展现状及前景趋势报告（2026-2032年）</dc:title>
  <cp:keywords>中国应变式传感器发展现状及前景趋势报告（2026-2032年）</cp:keywords>
  <dc:description>中国应变式传感器发展现状及前景趋势报告（2026-2032年）</dc:description>
</cp:coreProperties>
</file>