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6e73f32704f5c" w:history="1">
              <w:r>
                <w:rPr>
                  <w:rStyle w:val="Hyperlink"/>
                </w:rPr>
                <w:t>2026-2032年全球与中国抛光工具行业现状调研分析及市场前景预测报告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6e73f32704f5c" w:history="1">
              <w:r>
                <w:rPr>
                  <w:rStyle w:val="Hyperlink"/>
                </w:rPr>
                <w:t>2026-2032年全球与中国抛光工具行业现状调研分析及市场前景预测报告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6e73f32704f5c" w:history="1">
                <w:r>
                  <w:rPr>
                    <w:rStyle w:val="Hyperlink"/>
                  </w:rPr>
                  <w:t>https://www.20087.com/2/85/PaoGuangGongJuHangYeQianJingQuShi.html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工具是精密制造与表面处理的关键装备，已形成涵盖手持电动抛光机、自动抛光机器人、柔性磨料带及纳米抛光液的完整产品体系，广泛应用于金属加工、汽车零部件、光学镜片及消费电子外壳等领域。主流抛光工具强调转速稳定性、压力均匀性、粉尘控制与操作安全性，部分高端设备集成力反馈系统与视觉引导，实现复杂曲面自适应抛光。随着高光表面与微米级粗糙度需求上升，对抛光介质粒径分布、冷却效率及工艺一致性提出更高要求。然而，行业仍面临手动抛光依赖熟练工人、自动化设备对异形件适应性不足、以及抛光废液与粉尘处理成本高等问题。部分低价工具在轴承寿命与振动控制上存在明显缺陷。</w:t>
      </w:r>
      <w:r>
        <w:rPr>
          <w:rFonts w:hint="eastAsia"/>
        </w:rPr>
        <w:br/>
      </w:r>
      <w:r>
        <w:rPr>
          <w:rFonts w:hint="eastAsia"/>
        </w:rPr>
        <w:t>　　未来，抛光工具将向智能闭环控制、绿色工艺与材料协同方向演进。市场调研网认为，基于AI的实时表面质量监测系统可动态调节转速、压力与路径，实现“一次达标”抛光。干式抛光与超临界CO₂辅助技术将大幅减少液体消耗与废料产生，配合静电吸附装置实现粉尘近零排放。在材料端，可降解磨料载体与生物基抛光液将降低环境足迹。同时，抛光工具将深度集成数字孪生平台，支持虚拟工艺验证与远程专家诊断。长远来看，抛光工具将从单一加工设备升级为支撑高精度、低扰动与可持续制造的智能表面工程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6e73f32704f5c" w:history="1">
        <w:r>
          <w:rPr>
            <w:rStyle w:val="Hyperlink"/>
          </w:rPr>
          <w:t>2026-2032年全球与中国抛光工具行业现状调研分析及市场前景预测报告</w:t>
        </w:r>
      </w:hyperlink>
      <w:r>
        <w:rPr>
          <w:rFonts w:hint="eastAsia"/>
        </w:rPr>
        <w:t>》，2025年抛光工具行业市场规模达 亿元，预计2032年市场规模将达 亿元，期间年均复合增长率（CAGR）达 %。报告深入剖析了抛光工具行业的现状、市场规模及需求，详细分析了产业链结构，并对市场价格进行了科学解读。通过对抛光工具细分市场的调研，以及对重点企业的竞争力、市场集中度和品牌影响力进行深入研究，预测了抛光工具行业的市场前景及发展趋势。抛光工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中国抛光工具概述</w:t>
      </w:r>
      <w:r>
        <w:rPr>
          <w:rFonts w:hint="eastAsia"/>
        </w:rPr>
        <w:br/>
      </w:r>
      <w:r>
        <w:rPr>
          <w:rFonts w:hint="eastAsia"/>
        </w:rPr>
        <w:t>　　第一节 抛光工具行业定义</w:t>
      </w:r>
      <w:r>
        <w:rPr>
          <w:rFonts w:hint="eastAsia"/>
        </w:rPr>
        <w:br/>
      </w:r>
      <w:r>
        <w:rPr>
          <w:rFonts w:hint="eastAsia"/>
        </w:rPr>
        <w:t>　　第二节 抛光工具行业发展特性</w:t>
      </w:r>
      <w:r>
        <w:rPr>
          <w:rFonts w:hint="eastAsia"/>
        </w:rPr>
        <w:br/>
      </w:r>
      <w:r>
        <w:rPr>
          <w:rFonts w:hint="eastAsia"/>
        </w:rPr>
        <w:t>　　第三节 抛光工具产业链分析</w:t>
      </w:r>
      <w:r>
        <w:rPr>
          <w:rFonts w:hint="eastAsia"/>
        </w:rPr>
        <w:br/>
      </w:r>
      <w:r>
        <w:rPr>
          <w:rFonts w:hint="eastAsia"/>
        </w:rPr>
        <w:t>　　第四节 抛光工具行业生命周期分析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中国抛光工具行业发展环境分析</w:t>
      </w:r>
      <w:r>
        <w:rPr>
          <w:rFonts w:hint="eastAsia"/>
        </w:rPr>
        <w:br/>
      </w:r>
      <w:r>
        <w:rPr>
          <w:rFonts w:hint="eastAsia"/>
        </w:rPr>
        <w:t>　　第一节 抛光工具行业经济环境分析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抛光工具行业相关政策、标准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抛光工具行业相关发展规划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2025-2026年抛光工具行业技术发展现状及趋势分析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全球主要抛光工具市场发展概况</w:t>
      </w:r>
      <w:r>
        <w:rPr>
          <w:rFonts w:hint="eastAsia"/>
        </w:rPr>
        <w:br/>
      </w:r>
      <w:r>
        <w:rPr>
          <w:rFonts w:hint="eastAsia"/>
        </w:rPr>
        <w:t>　　第一节 全球抛光工具市场发展分析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欧洲地区主要国家抛光工具市场概况</w:t>
      </w:r>
      <w:r>
        <w:rPr>
          <w:rFonts w:hint="eastAsia"/>
        </w:rPr>
        <w:br/>
      </w:r>
      <w:r>
        <w:rPr>
          <w:rFonts w:hint="eastAsia"/>
        </w:rPr>
        <w:t>　　第三节 北美地区抛光工具市场概况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亚洲地区主要国家抛光工具市场概况</w:t>
      </w:r>
      <w:r>
        <w:rPr>
          <w:rFonts w:hint="eastAsia"/>
        </w:rPr>
        <w:br/>
      </w:r>
      <w:r>
        <w:rPr>
          <w:rFonts w:hint="eastAsia"/>
        </w:rPr>
        <w:t>　　第五节 全球抛光工具市场发展预测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中国抛光工具发展现状</w:t>
      </w:r>
      <w:r>
        <w:rPr>
          <w:rFonts w:hint="eastAsia"/>
        </w:rPr>
        <w:br/>
      </w:r>
      <w:r>
        <w:rPr>
          <w:rFonts w:hint="eastAsia"/>
        </w:rPr>
        <w:t>　　第一节 中国抛光工具市场现状分析</w:t>
      </w:r>
      <w:r>
        <w:rPr>
          <w:rFonts w:hint="eastAsia"/>
        </w:rPr>
        <w:br/>
      </w:r>
      <w:r>
        <w:rPr>
          <w:rFonts w:hint="eastAsia"/>
        </w:rPr>
        <w:t>　　第二节 中国抛光工具行业产量情况分析及预测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一、抛光工具总体产能规模</w:t>
      </w:r>
      <w:r>
        <w:rPr>
          <w:rFonts w:hint="eastAsia"/>
        </w:rPr>
        <w:br/>
      </w:r>
      <w:r>
        <w:rPr>
          <w:rFonts w:hint="eastAsia"/>
        </w:rPr>
        <w:t>　　　　二、抛光工具生产区域分布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三、2020-2025年中国抛光工具行业产量统计分析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四、2026-2032年中国抛光工具行业产量预测分析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中国抛光工具市场需求分析及预测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二、2020-2025年中国抛光工具市场需求量统计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三、2026-2032年中国抛光工具市场需求量预测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二、2026-2032年中国抛光工具市场价格走势预测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抛光工具市场特性分析</w:t>
      </w:r>
      <w:r>
        <w:rPr>
          <w:rFonts w:hint="eastAsia"/>
        </w:rPr>
        <w:br/>
      </w:r>
      <w:r>
        <w:rPr>
          <w:rFonts w:hint="eastAsia"/>
        </w:rPr>
        <w:t>　　第一节 抛光工具行业集中度分析</w:t>
      </w:r>
      <w:r>
        <w:rPr>
          <w:rFonts w:hint="eastAsia"/>
        </w:rPr>
        <w:br/>
      </w:r>
      <w:r>
        <w:rPr>
          <w:rFonts w:hint="eastAsia"/>
        </w:rPr>
        <w:t>　　第二节 抛光工具行业SWOT分析</w:t>
      </w:r>
      <w:r>
        <w:rPr>
          <w:rFonts w:hint="eastAsia"/>
        </w:rPr>
        <w:br/>
      </w:r>
      <w:r>
        <w:rPr>
          <w:rFonts w:hint="eastAsia"/>
        </w:rPr>
        <w:t>　　　　一、抛光工具行业优势</w:t>
      </w:r>
      <w:r>
        <w:rPr>
          <w:rFonts w:hint="eastAsia"/>
        </w:rPr>
        <w:br/>
      </w:r>
      <w:r>
        <w:rPr>
          <w:rFonts w:hint="eastAsia"/>
        </w:rPr>
        <w:t>　　　　二、抛光工具行业劣势</w:t>
      </w:r>
      <w:r>
        <w:rPr>
          <w:rFonts w:hint="eastAsia"/>
        </w:rPr>
        <w:br/>
      </w:r>
      <w:r>
        <w:rPr>
          <w:rFonts w:hint="eastAsia"/>
        </w:rPr>
        <w:t>　　　　三、抛光工具行业机会</w:t>
      </w:r>
      <w:r>
        <w:rPr>
          <w:rFonts w:hint="eastAsia"/>
        </w:rPr>
        <w:br/>
      </w:r>
      <w:r>
        <w:rPr>
          <w:rFonts w:hint="eastAsia"/>
        </w:rPr>
        <w:t>　　　　四、抛光工具行业风险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2020-2025年抛光工具行业经济运行状况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2020-2025年中国抛光工具行业盈利能力分析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2020-2025年中国抛光工具行业发展能力分析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2020-2025年抛光工具行业偿债能力分析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2020-2025年抛光工具制造企业数量分析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抛光工具行业重点区域市场结构调研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**地区抛光工具市场发展分析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**地区抛光工具市场发展分析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**地区抛光工具市场发展分析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**地区抛光工具市场发展分析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**地区抛光工具市场发展分析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2020-2025年中国抛光工具进出口分析</w:t>
      </w:r>
      <w:r>
        <w:rPr>
          <w:rFonts w:hint="eastAsia"/>
        </w:rPr>
        <w:br/>
      </w:r>
      <w:r>
        <w:rPr>
          <w:rFonts w:hint="eastAsia"/>
        </w:rPr>
        <w:t>　　第一节 抛光工具进口情况分析</w:t>
      </w:r>
      <w:r>
        <w:rPr>
          <w:rFonts w:hint="eastAsia"/>
        </w:rPr>
        <w:br/>
      </w:r>
      <w:r>
        <w:rPr>
          <w:rFonts w:hint="eastAsia"/>
        </w:rPr>
        <w:t>　　第二节 抛光工具出口情况分析</w:t>
      </w:r>
      <w:r>
        <w:rPr>
          <w:rFonts w:hint="eastAsia"/>
        </w:rPr>
        <w:br/>
      </w:r>
      <w:r>
        <w:rPr>
          <w:rFonts w:hint="eastAsia"/>
        </w:rPr>
        <w:t>　　第三节 影响抛光工具进出口因素分析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影响抛光工具行业发展的主要因素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一、2026影响抛光工具行业运行的有利因素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二、2026影响抛光工具行业运行的稳定因素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三、2026影响抛光工具行业运行的不利因素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四、2026我国抛光工具行业发展面临的挑战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五、2026我国抛光工具行业发展面临的机遇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抛光工具行业投资风险预警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一、抛光工具行业市场风险预测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二、抛光工具行业政策风险预测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三、抛光工具行业经营风险预测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四、抛光工具行业技术风险预测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五、抛光工具行业竞争风险预测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六、抛光工具行业其他风险预测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抛光工具投资建议</w:t>
      </w:r>
      <w:r>
        <w:rPr>
          <w:rFonts w:hint="eastAsia"/>
        </w:rPr>
        <w:br/>
      </w:r>
      <w:r>
        <w:rPr>
          <w:rFonts w:hint="eastAsia"/>
        </w:rPr>
        <w:t>　　第一节 2026年抛光工具市场前景分析</w:t>
      </w:r>
      <w:r>
        <w:rPr>
          <w:rFonts w:hint="eastAsia"/>
        </w:rPr>
        <w:br/>
      </w:r>
      <w:r>
        <w:rPr>
          <w:rFonts w:hint="eastAsia"/>
        </w:rPr>
        <w:t>　　第二节 2026年抛光工具发展趋势预测</w:t>
      </w:r>
      <w:r>
        <w:rPr>
          <w:rFonts w:hint="eastAsia"/>
        </w:rPr>
        <w:br/>
      </w:r>
      <w:r>
        <w:rPr>
          <w:rFonts w:hint="eastAsia"/>
        </w:rPr>
        <w:t>　　第三节 抛光工具行业投资进入壁垒分析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抛光工具行业类别</w:t>
      </w:r>
      <w:r>
        <w:rPr>
          <w:rFonts w:hint="eastAsia"/>
        </w:rPr>
        <w:br/>
      </w:r>
      <w:r>
        <w:rPr>
          <w:rFonts w:hint="eastAsia"/>
        </w:rPr>
        <w:t>　　图表 抛光工具行业产业链调研</w:t>
      </w:r>
      <w:r>
        <w:rPr>
          <w:rFonts w:hint="eastAsia"/>
        </w:rPr>
        <w:br/>
      </w:r>
      <w:r>
        <w:rPr>
          <w:rFonts w:hint="eastAsia"/>
        </w:rPr>
        <w:t>　　图表 抛光工具行业现状</w:t>
      </w:r>
      <w:r>
        <w:rPr>
          <w:rFonts w:hint="eastAsia"/>
        </w:rPr>
        <w:br/>
      </w:r>
      <w:r>
        <w:rPr>
          <w:rFonts w:hint="eastAsia"/>
        </w:rPr>
        <w:t>　　图表 抛光工具行业标准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2020-2025年中国抛光工具行业产量统计</w:t>
      </w:r>
      <w:r>
        <w:rPr>
          <w:rFonts w:hint="eastAsia"/>
        </w:rPr>
        <w:br/>
      </w:r>
      <w:r>
        <w:rPr>
          <w:rFonts w:hint="eastAsia"/>
        </w:rPr>
        <w:t>　　图表 抛光工具行业动态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2020-2025年中国抛光工具市场需求量</w:t>
      </w:r>
      <w:r>
        <w:rPr>
          <w:rFonts w:hint="eastAsia"/>
        </w:rPr>
        <w:br/>
      </w:r>
      <w:r>
        <w:rPr>
          <w:rFonts w:hint="eastAsia"/>
        </w:rPr>
        <w:t>　　图表 2025年中国抛光工具行业需求区域调研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2020-2025年中国抛光工具行情</w:t>
      </w:r>
      <w:r>
        <w:rPr>
          <w:rFonts w:hint="eastAsia"/>
        </w:rPr>
        <w:br/>
      </w:r>
      <w:r>
        <w:rPr>
          <w:rFonts w:hint="eastAsia"/>
        </w:rPr>
        <w:t>　　图表 2020-2025年中国抛光工具价格走势图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**地区抛光工具市场规模</w:t>
      </w:r>
      <w:r>
        <w:rPr>
          <w:rFonts w:hint="eastAsia"/>
        </w:rPr>
        <w:br/>
      </w:r>
      <w:r>
        <w:rPr>
          <w:rFonts w:hint="eastAsia"/>
        </w:rPr>
        <w:t>　　图表 **地区抛光工具行业市场需求</w:t>
      </w:r>
      <w:r>
        <w:rPr>
          <w:rFonts w:hint="eastAsia"/>
        </w:rPr>
        <w:br/>
      </w:r>
      <w:r>
        <w:rPr>
          <w:rFonts w:hint="eastAsia"/>
        </w:rPr>
        <w:t>　　图表 **地区抛光工具市场调研</w:t>
      </w:r>
      <w:r>
        <w:rPr>
          <w:rFonts w:hint="eastAsia"/>
        </w:rPr>
        <w:br/>
      </w:r>
      <w:r>
        <w:rPr>
          <w:rFonts w:hint="eastAsia"/>
        </w:rPr>
        <w:t>　　图表 **地区抛光工具行业市场需求分析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**地区抛光工具市场规模</w:t>
      </w:r>
      <w:r>
        <w:rPr>
          <w:rFonts w:hint="eastAsia"/>
        </w:rPr>
        <w:br/>
      </w:r>
      <w:r>
        <w:rPr>
          <w:rFonts w:hint="eastAsia"/>
        </w:rPr>
        <w:t>　　图表 **地区抛光工具行业市场需求</w:t>
      </w:r>
      <w:r>
        <w:rPr>
          <w:rFonts w:hint="eastAsia"/>
        </w:rPr>
        <w:br/>
      </w:r>
      <w:r>
        <w:rPr>
          <w:rFonts w:hint="eastAsia"/>
        </w:rPr>
        <w:t>　　图表 **地区抛光工具市场调研</w:t>
      </w:r>
      <w:r>
        <w:rPr>
          <w:rFonts w:hint="eastAsia"/>
        </w:rPr>
        <w:br/>
      </w:r>
      <w:r>
        <w:rPr>
          <w:rFonts w:hint="eastAsia"/>
        </w:rPr>
        <w:t>　　图表 **地区抛光工具行业市场需求分析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抛光工具行业竞争对手分析</w:t>
      </w:r>
      <w:r>
        <w:rPr>
          <w:rFonts w:hint="eastAsia"/>
        </w:rPr>
        <w:br/>
      </w:r>
      <w:r>
        <w:rPr>
          <w:rFonts w:hint="eastAsia"/>
        </w:rPr>
        <w:t>　　图表 抛光工具重点企业（一）基本信息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2026-2032年中国抛光工具行业产量预测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2026-2032年中国抛光工具市场需求预测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2026-2032年中国抛光工具行业市场规模预测</w:t>
      </w:r>
      <w:r>
        <w:rPr>
          <w:rFonts w:hint="eastAsia"/>
        </w:rPr>
        <w:br/>
      </w:r>
      <w:r>
        <w:rPr>
          <w:rFonts w:hint="eastAsia"/>
        </w:rPr>
        <w:t>　　图表 抛光工具行业准入条件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2026-2032年中国抛光工具市场前景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2026-2032年中国抛光工具行业信息化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2026-2032年中国抛光工具行业风险分析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2026-2032年中国抛光工具行业发展趋势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6e73f32704f5c" w:history="1">
        <w:r>
          <w:rPr>
            <w:rStyle w:val="Hyperlink"/>
          </w:rPr>
          <w:t>2026-2032年全球与中国抛光工具行业现状调研分析及市场前景预测报告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6e73f32704f5c" w:history="1">
        <w:r>
          <w:rPr>
            <w:rStyle w:val="Hyperlink"/>
          </w:rPr>
          <w:t>https://www.20087.com/2/85/PaoGuangGongJuHangYeQianJingQuShi.html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热点：全自动镜面研磨抛光机、木头抛光工具、小型抛光打磨机、打磨抛光工具、手工打磨抛光、抛光工具图片、各种抛光机、抛光工具哪种好用、镜面抛光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d99b6cf442d4" w:history="1">
      <w:r>
        <w:rPr>
          <w:rStyle w:val="Hyperlink"/>
        </w:rPr>
        <w:t>2026-2032年全球与中国抛光工具行业现状调研分析及市场前景预测报告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aoGuangGongJuHangYeQianJingQuShi.html" TargetMode="External" Id="R00d6e73f327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aoGuangGongJuHangYeQianJingQuShi.html" TargetMode="External" Id="Rdb9cd99b6cf4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2026-05-25T00:49:26Z</dcterms:created>
  <dcterms:modified xsi:type="dcterms:W3CDTF">2026-05-25T01:49:26Z</dcterms:modified>
  <dc:subject>2026-2032年全球与中国抛光工具行业现状调研分析及市场前景预测报告</dc:subject>
  <dc:title>2026-2032年全球与中国抛光工具行业现状调研分析及市场前景预测报告</dc:title>
  <cp:keywords>2026-2032年全球与中国抛光工具行业现状调研分析及市场前景预测报告</cp:keywords>
  <dc:description>2026-2032年全球与中国抛光工具行业现状调研分析及市场前景预测报告</dc:description>
</cp:coreProperties>
</file>