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b26b421ae419d" w:history="1">
              <w:r>
                <w:rPr>
                  <w:rStyle w:val="Hyperlink"/>
                </w:rPr>
                <w:t>2024-2030年中国拉力机市场调查研究与前景趋势预测报告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b26b421ae419d" w:history="1">
              <w:r>
                <w:rPr>
                  <w:rStyle w:val="Hyperlink"/>
                </w:rPr>
                <w:t>2024-2030年中国拉力机市场调查研究与前景趋势预测报告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b26b421ae419d" w:history="1">
                <w:r>
                  <w:rPr>
                    <w:rStyle w:val="Hyperlink"/>
                  </w:rPr>
                  <w:t>https://www.20087.com/2/95/LaLiJiHangYeFaZhanQianJing.html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机是材料力学性能测试的核心设备，广泛应用于科研、制造、工程质量检测等领域。现代拉力机已实现高度自动化和数字化，能够精确测量材料的拉伸强度、断裂韧性等参数。随着物联网技术的融合，远程监控和数据分析功能成为高端机型的标准配置，提升了测试的准确性和效率。市场上的拉力机种类繁多，从小型便携式到大型万能试验机，满足不同测试需求。</w:t>
      </w:r>
      <w:r>
        <w:rPr>
          <w:rFonts w:hint="eastAsia"/>
        </w:rPr>
        <w:br/>
      </w:r>
      <w:r>
        <w:rPr>
          <w:rFonts w:hint="eastAsia"/>
        </w:rPr>
        <w:t>　　未来拉力机技术的发展将更加侧重于智能化和集成化。机器学习算法的应用，能够自动分析测试数据，预测材料性能变化，为产品研发和质量控制提供深度洞察。同时，模块化设计和即插即用功能将增强设备的灵活性，方便用户根据测试需求进行快速配置和升级。随着微电子和纳米材料的兴起，对微小尺度力学性能的测试需求增加，将推动微型化、高灵敏度拉力机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b26b421ae419d" w:history="1">
        <w:r>
          <w:rPr>
            <w:rStyle w:val="Hyperlink"/>
          </w:rPr>
          <w:t>2024-2030年中国拉力机市场调查研究与前景趋势预测报告</w:t>
        </w:r>
      </w:hyperlink>
      <w:r>
        <w:rPr>
          <w:rFonts w:hint="eastAsia"/>
        </w:rPr>
        <w:t>》基于长期的市场监测与数据资源，深入分析了拉力机行业的产业链结构、市场规模与需求现状，探讨了价格动态。拉力机报告全面揭示了行业当前的发展状况，并对拉力机市场前景及趋势进行了科学预测。同时，拉力机报告聚焦于拉力机重点企业，深入剖析了市场竞争格局、集中度及品牌影响力，并进一步细分了市场，挖掘了拉力机各领域的增长潜力。拉力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拉力机行业概述</w:t>
      </w:r>
      <w:r>
        <w:rPr>
          <w:rFonts w:hint="eastAsia"/>
        </w:rPr>
        <w:br/>
      </w:r>
      <w:r>
        <w:rPr>
          <w:rFonts w:hint="eastAsia"/>
        </w:rPr>
        <w:t>　　第一节 拉力机定义与分类</w:t>
      </w:r>
      <w:r>
        <w:rPr>
          <w:rFonts w:hint="eastAsia"/>
        </w:rPr>
        <w:br/>
      </w:r>
      <w:r>
        <w:rPr>
          <w:rFonts w:hint="eastAsia"/>
        </w:rPr>
        <w:t>　　第二节 拉力机应用领域</w:t>
      </w:r>
      <w:r>
        <w:rPr>
          <w:rFonts w:hint="eastAsia"/>
        </w:rPr>
        <w:br/>
      </w:r>
      <w:r>
        <w:rPr>
          <w:rFonts w:hint="eastAsia"/>
        </w:rPr>
        <w:t>　　第三节 拉力机行业经济指标分析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2019-2023年全球拉力机市场规模与趋势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主要国家与地区拉力机市场分析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一、国内拉力机产能及利用情况</w:t>
      </w:r>
      <w:r>
        <w:rPr>
          <w:rFonts w:hint="eastAsia"/>
        </w:rPr>
        <w:br/>
      </w:r>
      <w:r>
        <w:rPr>
          <w:rFonts w:hint="eastAsia"/>
        </w:rPr>
        <w:t>　　　　二、拉力机产能扩张与投资动态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2024-2030年拉力机行业产量统计与趋势预测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一、2019-2023年拉力机行业产量数据统计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1、2019-2023年拉力机产量及增长趋势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2、2019-2023年拉力机细分产品产量及份额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三、2024-2030年拉力机产量预测</w:t>
      </w:r>
      <w:r>
        <w:rPr>
          <w:rFonts w:hint="eastAsia"/>
        </w:rPr>
        <w:br/>
      </w:r>
      <w:r>
        <w:rPr>
          <w:rFonts w:hint="eastAsia"/>
        </w:rPr>
        <w:t>　　第三节 2024-2030年拉力机市场需求与销售分析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一、2023-2024年拉力机行业需求现状</w:t>
      </w:r>
      <w:r>
        <w:rPr>
          <w:rFonts w:hint="eastAsia"/>
        </w:rPr>
        <w:br/>
      </w:r>
      <w:r>
        <w:rPr>
          <w:rFonts w:hint="eastAsia"/>
        </w:rPr>
        <w:t>　　　　二、拉力机客户群体与需求特点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三、2019-2023年拉力机行业销售规模分析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一、2023-2024年拉力机各应用领域市场现状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2023-2024年中国拉力机技术发展研究</w:t>
      </w:r>
      <w:r>
        <w:rPr>
          <w:rFonts w:hint="eastAsia"/>
        </w:rPr>
        <w:br/>
      </w:r>
      <w:r>
        <w:rPr>
          <w:rFonts w:hint="eastAsia"/>
        </w:rPr>
        <w:t>　　第一节 当前拉力机技术发展现状</w:t>
      </w:r>
      <w:r>
        <w:rPr>
          <w:rFonts w:hint="eastAsia"/>
        </w:rPr>
        <w:br/>
      </w:r>
      <w:r>
        <w:rPr>
          <w:rFonts w:hint="eastAsia"/>
        </w:rPr>
        <w:t>　　第二节 国内外拉力机技术差异与原因</w:t>
      </w:r>
      <w:r>
        <w:rPr>
          <w:rFonts w:hint="eastAsia"/>
        </w:rPr>
        <w:br/>
      </w:r>
      <w:r>
        <w:rPr>
          <w:rFonts w:hint="eastAsia"/>
        </w:rPr>
        <w:t>　　第三节 拉力机技术创新与发展趋势预测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一、2019-2023年拉力机市场价格走势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拉力机定价策略与方法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2019-2023年中国拉力机行业进出口情况分析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一、2019-2023年拉力机进口规模及增长情况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一、2019-2023年拉力机出口规模及增长情况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2019-2023年中国拉力机行业总体发展与财务状况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2019-2023年中国拉力机行业规模情况</w:t>
      </w:r>
      <w:r>
        <w:rPr>
          <w:rFonts w:hint="eastAsia"/>
        </w:rPr>
        <w:br/>
      </w:r>
      <w:r>
        <w:rPr>
          <w:rFonts w:hint="eastAsia"/>
        </w:rPr>
        <w:t>　　　　一、拉力机行业企业数量规模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二、拉力机行业从业人员规模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三、拉力机行业市场敏感性分析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2019-2023年中国拉力机行业财务能力分析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一、拉力机行业盈利能力</w:t>
      </w:r>
      <w:r>
        <w:rPr>
          <w:rFonts w:hint="eastAsia"/>
        </w:rPr>
        <w:br/>
      </w:r>
      <w:r>
        <w:rPr>
          <w:rFonts w:hint="eastAsia"/>
        </w:rPr>
        <w:t>　　　　二、拉力机行业偿债能力</w:t>
      </w:r>
      <w:r>
        <w:rPr>
          <w:rFonts w:hint="eastAsia"/>
        </w:rPr>
        <w:br/>
      </w:r>
      <w:r>
        <w:rPr>
          <w:rFonts w:hint="eastAsia"/>
        </w:rPr>
        <w:t>　　　　三、拉力机行业营运能力</w:t>
      </w:r>
      <w:r>
        <w:rPr>
          <w:rFonts w:hint="eastAsia"/>
        </w:rPr>
        <w:br/>
      </w:r>
      <w:r>
        <w:rPr>
          <w:rFonts w:hint="eastAsia"/>
        </w:rPr>
        <w:t>　　　　四、拉力机行业发展能力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中国拉力机行业竞争格局分析</w:t>
      </w:r>
      <w:r>
        <w:rPr>
          <w:rFonts w:hint="eastAsia"/>
        </w:rPr>
        <w:br/>
      </w:r>
      <w:r>
        <w:rPr>
          <w:rFonts w:hint="eastAsia"/>
        </w:rPr>
        <w:t>　　第一节 拉力机行业竞争格局总览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2019-2023年拉力机行业企业并购活动分析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中国拉力机行业风险与对策</w:t>
      </w:r>
      <w:r>
        <w:rPr>
          <w:rFonts w:hint="eastAsia"/>
        </w:rPr>
        <w:br/>
      </w:r>
      <w:r>
        <w:rPr>
          <w:rFonts w:hint="eastAsia"/>
        </w:rPr>
        <w:t>　　第一节 拉力机行业SWOT分析</w:t>
      </w:r>
      <w:r>
        <w:rPr>
          <w:rFonts w:hint="eastAsia"/>
        </w:rPr>
        <w:br/>
      </w:r>
      <w:r>
        <w:rPr>
          <w:rFonts w:hint="eastAsia"/>
        </w:rPr>
        <w:t>　　　　一、拉力机行业优势</w:t>
      </w:r>
      <w:r>
        <w:rPr>
          <w:rFonts w:hint="eastAsia"/>
        </w:rPr>
        <w:br/>
      </w:r>
      <w:r>
        <w:rPr>
          <w:rFonts w:hint="eastAsia"/>
        </w:rPr>
        <w:t>　　　　二、拉力机行业劣势</w:t>
      </w:r>
      <w:r>
        <w:rPr>
          <w:rFonts w:hint="eastAsia"/>
        </w:rPr>
        <w:br/>
      </w:r>
      <w:r>
        <w:rPr>
          <w:rFonts w:hint="eastAsia"/>
        </w:rPr>
        <w:t>　　　　三、拉力机市场机会</w:t>
      </w:r>
      <w:r>
        <w:rPr>
          <w:rFonts w:hint="eastAsia"/>
        </w:rPr>
        <w:br/>
      </w:r>
      <w:r>
        <w:rPr>
          <w:rFonts w:hint="eastAsia"/>
        </w:rPr>
        <w:t>　　　　四、拉力机市场威胁</w:t>
      </w:r>
      <w:r>
        <w:rPr>
          <w:rFonts w:hint="eastAsia"/>
        </w:rPr>
        <w:br/>
      </w:r>
      <w:r>
        <w:rPr>
          <w:rFonts w:hint="eastAsia"/>
        </w:rPr>
        <w:t>　　第二节 拉力机行业风险及对策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2023-2024年拉力机行业发展环境分析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一、拉力机行业主管部门与监管体制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2024-2030年拉力机行业发展趋势与方向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2024-2030年拉力机行业发展潜力与机遇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中⋅智⋅林⋅：拉力机行业发展建议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拉力机行业类别</w:t>
      </w:r>
      <w:r>
        <w:rPr>
          <w:rFonts w:hint="eastAsia"/>
        </w:rPr>
        <w:br/>
      </w:r>
      <w:r>
        <w:rPr>
          <w:rFonts w:hint="eastAsia"/>
        </w:rPr>
        <w:t>　　图表 拉力机行业产业链调研</w:t>
      </w:r>
      <w:r>
        <w:rPr>
          <w:rFonts w:hint="eastAsia"/>
        </w:rPr>
        <w:br/>
      </w:r>
      <w:r>
        <w:rPr>
          <w:rFonts w:hint="eastAsia"/>
        </w:rPr>
        <w:t>　　图表 拉力机行业现状</w:t>
      </w:r>
      <w:r>
        <w:rPr>
          <w:rFonts w:hint="eastAsia"/>
        </w:rPr>
        <w:br/>
      </w:r>
      <w:r>
        <w:rPr>
          <w:rFonts w:hint="eastAsia"/>
        </w:rPr>
        <w:t>　　图表 拉力机行业标准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2019-2023年中国拉力机行业市场规模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2023年中国拉力机行业产能</w:t>
      </w:r>
      <w:r>
        <w:rPr>
          <w:rFonts w:hint="eastAsia"/>
        </w:rPr>
        <w:br/>
      </w:r>
      <w:r>
        <w:rPr>
          <w:rFonts w:hint="eastAsia"/>
        </w:rPr>
        <w:t>　　图表 2019-2023年中国拉力机行业产量统计</w:t>
      </w:r>
      <w:r>
        <w:rPr>
          <w:rFonts w:hint="eastAsia"/>
        </w:rPr>
        <w:br/>
      </w:r>
      <w:r>
        <w:rPr>
          <w:rFonts w:hint="eastAsia"/>
        </w:rPr>
        <w:t>　　图表 拉力机行业动态</w:t>
      </w:r>
      <w:r>
        <w:rPr>
          <w:rFonts w:hint="eastAsia"/>
        </w:rPr>
        <w:br/>
      </w:r>
      <w:r>
        <w:rPr>
          <w:rFonts w:hint="eastAsia"/>
        </w:rPr>
        <w:t>　　图表 2019-2023年中国拉力机市场需求量</w:t>
      </w:r>
      <w:r>
        <w:rPr>
          <w:rFonts w:hint="eastAsia"/>
        </w:rPr>
        <w:br/>
      </w:r>
      <w:r>
        <w:rPr>
          <w:rFonts w:hint="eastAsia"/>
        </w:rPr>
        <w:t>　　图表 2023年中国拉力机行业需求区域调研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2019-2023年中国拉力机行情</w:t>
      </w:r>
      <w:r>
        <w:rPr>
          <w:rFonts w:hint="eastAsia"/>
        </w:rPr>
        <w:br/>
      </w:r>
      <w:r>
        <w:rPr>
          <w:rFonts w:hint="eastAsia"/>
        </w:rPr>
        <w:t>　　图表 2019-2023年中国拉力机价格走势图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2019-2023年中国拉力机行业销售收入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2019-2023年中国拉力机行业盈利情况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2019-2023年中国拉力机行业利润总额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2019-2023年中国拉力机进口统计</w:t>
      </w:r>
      <w:r>
        <w:rPr>
          <w:rFonts w:hint="eastAsia"/>
        </w:rPr>
        <w:br/>
      </w:r>
      <w:r>
        <w:rPr>
          <w:rFonts w:hint="eastAsia"/>
        </w:rPr>
        <w:t>　　图表 2019-2023年中国拉力机出口统计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**地区拉力机市场规模</w:t>
      </w:r>
      <w:r>
        <w:rPr>
          <w:rFonts w:hint="eastAsia"/>
        </w:rPr>
        <w:br/>
      </w:r>
      <w:r>
        <w:rPr>
          <w:rFonts w:hint="eastAsia"/>
        </w:rPr>
        <w:t>　　图表 **地区拉力机行业市场需求</w:t>
      </w:r>
      <w:r>
        <w:rPr>
          <w:rFonts w:hint="eastAsia"/>
        </w:rPr>
        <w:br/>
      </w:r>
      <w:r>
        <w:rPr>
          <w:rFonts w:hint="eastAsia"/>
        </w:rPr>
        <w:t>　　图表 **地区拉力机市场调研</w:t>
      </w:r>
      <w:r>
        <w:rPr>
          <w:rFonts w:hint="eastAsia"/>
        </w:rPr>
        <w:br/>
      </w:r>
      <w:r>
        <w:rPr>
          <w:rFonts w:hint="eastAsia"/>
        </w:rPr>
        <w:t>　　图表 **地区拉力机行业市场需求分析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**地区拉力机市场规模</w:t>
      </w:r>
      <w:r>
        <w:rPr>
          <w:rFonts w:hint="eastAsia"/>
        </w:rPr>
        <w:br/>
      </w:r>
      <w:r>
        <w:rPr>
          <w:rFonts w:hint="eastAsia"/>
        </w:rPr>
        <w:t>　　图表 **地区拉力机行业市场需求</w:t>
      </w:r>
      <w:r>
        <w:rPr>
          <w:rFonts w:hint="eastAsia"/>
        </w:rPr>
        <w:br/>
      </w:r>
      <w:r>
        <w:rPr>
          <w:rFonts w:hint="eastAsia"/>
        </w:rPr>
        <w:t>　　图表 **地区拉力机市场调研</w:t>
      </w:r>
      <w:r>
        <w:rPr>
          <w:rFonts w:hint="eastAsia"/>
        </w:rPr>
        <w:br/>
      </w:r>
      <w:r>
        <w:rPr>
          <w:rFonts w:hint="eastAsia"/>
        </w:rPr>
        <w:t>　　图表 **地区拉力机行业市场需求分析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拉力机行业竞争对手分析</w:t>
      </w:r>
      <w:r>
        <w:rPr>
          <w:rFonts w:hint="eastAsia"/>
        </w:rPr>
        <w:br/>
      </w:r>
      <w:r>
        <w:rPr>
          <w:rFonts w:hint="eastAsia"/>
        </w:rPr>
        <w:t>　　图表 拉力机重点企业（一）基本信息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2024-2030年中国拉力机行业市场规模预测</w:t>
      </w:r>
      <w:r>
        <w:rPr>
          <w:rFonts w:hint="eastAsia"/>
        </w:rPr>
        <w:br/>
      </w:r>
      <w:r>
        <w:rPr>
          <w:rFonts w:hint="eastAsia"/>
        </w:rPr>
        <w:t>　　图表 拉力机行业准入条件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2024-2030年中国拉力机行业信息化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2024-2030年中国拉力机市场前景</w:t>
      </w:r>
      <w:r>
        <w:rPr>
          <w:rFonts w:hint="eastAsia"/>
        </w:rPr>
        <w:br/>
      </w:r>
      <w:r>
        <w:rPr>
          <w:rFonts w:hint="eastAsia"/>
        </w:rPr>
        <w:t>　　图表 2024-2030年中国拉力机行业风险分析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b26b421ae419d" w:history="1">
        <w:r>
          <w:rPr>
            <w:rStyle w:val="Hyperlink"/>
          </w:rPr>
          <w:t>2024-2030年中国拉力机市场调查研究与前景趋势预测报告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b26b421ae419d" w:history="1">
        <w:r>
          <w:rPr>
            <w:rStyle w:val="Hyperlink"/>
          </w:rPr>
          <w:t>https://www.20087.com/2/95/LaLiJiHangYeFaZhanQianJing.html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4d7e9e2da42aa" w:history="1">
      <w:r>
        <w:rPr>
          <w:rStyle w:val="Hyperlink"/>
        </w:rPr>
        <w:t>2024-2030年中国拉力机市场调查研究与前景趋势预测报告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aLiJiHangYeFaZhanQianJing.html" TargetMode="External" Id="R7d9b26b421a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aLiJiHangYeFaZhanQianJing.html" TargetMode="External" Id="R54b4d7e9e2da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2024-09-04T08:33:45Z</dcterms:created>
  <dcterms:modified xsi:type="dcterms:W3CDTF">2024-09-04T09:33:45Z</dcterms:modified>
  <dc:subject>2024-2030年中国拉力机市场调查研究与前景趋势预测报告</dc:subject>
  <dc:title>2024-2030年中国拉力机市场调查研究与前景趋势预测报告</dc:title>
  <cp:keywords>2024-2030年中国拉力机市场调查研究与前景趋势预测报告</cp:keywords>
  <dc:description>2024-2030年中国拉力机市场调查研究与前景趋势预测报告</dc:description>
</cp:coreProperties>
</file>