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5c65212ff404d" w:history="1">
              <w:r>
                <w:rPr>
                  <w:rStyle w:val="Hyperlink"/>
                </w:rPr>
                <w:t>2024-2030年全球与中国挂壁式空调行业市场调研及趋势分析报告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5c65212ff404d" w:history="1">
              <w:r>
                <w:rPr>
                  <w:rStyle w:val="Hyperlink"/>
                </w:rPr>
                <w:t>2024-2030年全球与中国挂壁式空调行业市场调研及趋势分析报告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35c65212ff404d" w:history="1">
                <w:r>
                  <w:rPr>
                    <w:rStyle w:val="Hyperlink"/>
                  </w:rPr>
                  <w:t>https://www.20087.com/2/95/GuaBiShiKongTiaoHangYeQuShi.html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壁式空调是家用空调市场的主流产品之一，因其节省空间、安装灵活、制冷/制热效果好而广受欢迎。现代挂壁空调集成了变频技术、智能控制、空气净化等功能，提高了能效比，增强了用户的舒适体验。随着消费者对家居美学的追求，空调外观设计更加时尚、简约，能够融入各种装修风格。</w:t>
      </w:r>
      <w:r>
        <w:rPr>
          <w:rFonts w:hint="eastAsia"/>
        </w:rPr>
        <w:br/>
      </w:r>
      <w:r>
        <w:rPr>
          <w:rFonts w:hint="eastAsia"/>
        </w:rPr>
        <w:t>　　未来挂壁式空调将更加侧重于健康、智能和环保。在健康方面，空调将搭载更先进的空气净化系统，如HEPA滤网、紫外线杀菌、负离子发生器等，为用户提供更清新的空气环境。智能方面，通过语音控制、手机APP远程操作、智能学习用户习惯等功能，实现个性化的舒适体验。环保节能将继续是行业关注的重点，采用R32等低GWP（全球变暖潜能值）制冷剂，以及更高效的压缩机和热交换技术，减少能源消耗和环境影响。此外，结合物联网技术，空调将成为智能家居生态系统的一部分，与其他智能设备联动，提供一体化的智能家居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35c65212ff404d" w:history="1">
        <w:r>
          <w:rPr>
            <w:rStyle w:val="Hyperlink"/>
          </w:rPr>
          <w:t>2024-2030年全球与中国挂壁式空调行业市场调研及趋势分析报告</w:t>
        </w:r>
      </w:hyperlink>
      <w:r>
        <w:rPr>
          <w:rFonts w:hint="eastAsia"/>
        </w:rPr>
        <w:t>全面剖析了挂壁式空调行业的市场规模、需求及价格动态。报告通过对挂壁式空调产业链的深入挖掘，详细分析了行业现状，并对挂壁式空调市场前景及发展趋势进行了科学预测。挂壁式空调报告还深入探索了各细分市场的特点，突出关注挂壁式空调重点企业的经营状况，全面揭示了挂壁式空调行业竞争格局、品牌影响力和市场集中度。挂壁式空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中国挂壁式空调概述</w:t>
      </w:r>
      <w:r>
        <w:rPr>
          <w:rFonts w:hint="eastAsia"/>
        </w:rPr>
        <w:br/>
      </w:r>
      <w:r>
        <w:rPr>
          <w:rFonts w:hint="eastAsia"/>
        </w:rPr>
        <w:t>　　第一节 挂壁式空调行业定义</w:t>
      </w:r>
      <w:r>
        <w:rPr>
          <w:rFonts w:hint="eastAsia"/>
        </w:rPr>
        <w:br/>
      </w:r>
      <w:r>
        <w:rPr>
          <w:rFonts w:hint="eastAsia"/>
        </w:rPr>
        <w:t>　　第二节 挂壁式空调行业发展特性</w:t>
      </w:r>
      <w:r>
        <w:rPr>
          <w:rFonts w:hint="eastAsia"/>
        </w:rPr>
        <w:br/>
      </w:r>
      <w:r>
        <w:rPr>
          <w:rFonts w:hint="eastAsia"/>
        </w:rPr>
        <w:t>　　第三节 挂壁式空调产业链分析</w:t>
      </w:r>
      <w:r>
        <w:rPr>
          <w:rFonts w:hint="eastAsia"/>
        </w:rPr>
        <w:br/>
      </w:r>
      <w:r>
        <w:rPr>
          <w:rFonts w:hint="eastAsia"/>
        </w:rPr>
        <w:t>　　第四节 挂壁式空调行业生命周期分析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2023-2024年全球主要挂壁式空调市场发展概况</w:t>
      </w:r>
      <w:r>
        <w:rPr>
          <w:rFonts w:hint="eastAsia"/>
        </w:rPr>
        <w:br/>
      </w:r>
      <w:r>
        <w:rPr>
          <w:rFonts w:hint="eastAsia"/>
        </w:rPr>
        <w:t>　　第一节 全球挂壁式空调市场发展分析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欧洲地区主要国家挂壁式空调市场概况</w:t>
      </w:r>
      <w:r>
        <w:rPr>
          <w:rFonts w:hint="eastAsia"/>
        </w:rPr>
        <w:br/>
      </w:r>
      <w:r>
        <w:rPr>
          <w:rFonts w:hint="eastAsia"/>
        </w:rPr>
        <w:t>　　第三节 北美地区挂壁式空调市场概况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亚洲地区主要国家挂壁式空调市场概况</w:t>
      </w:r>
      <w:r>
        <w:rPr>
          <w:rFonts w:hint="eastAsia"/>
        </w:rPr>
        <w:br/>
      </w:r>
      <w:r>
        <w:rPr>
          <w:rFonts w:hint="eastAsia"/>
        </w:rPr>
        <w:t>　　第五节 全球挂壁式空调市场发展预测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2023-2024年中国挂壁式空调发展环境分析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挂壁式空调行业相关政策、标准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挂壁式空调行业相关发展规划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2023-2024年中国挂壁式空调技术发展分析</w:t>
      </w:r>
      <w:r>
        <w:rPr>
          <w:rFonts w:hint="eastAsia"/>
        </w:rPr>
        <w:br/>
      </w:r>
      <w:r>
        <w:rPr>
          <w:rFonts w:hint="eastAsia"/>
        </w:rPr>
        <w:t>　　第一节 当前挂壁式空调技术发展现状分析</w:t>
      </w:r>
      <w:r>
        <w:rPr>
          <w:rFonts w:hint="eastAsia"/>
        </w:rPr>
        <w:br/>
      </w:r>
      <w:r>
        <w:rPr>
          <w:rFonts w:hint="eastAsia"/>
        </w:rPr>
        <w:t>　　第二节 挂壁式空调生产中需注意的问题</w:t>
      </w:r>
      <w:r>
        <w:rPr>
          <w:rFonts w:hint="eastAsia"/>
        </w:rPr>
        <w:br/>
      </w:r>
      <w:r>
        <w:rPr>
          <w:rFonts w:hint="eastAsia"/>
        </w:rPr>
        <w:t>　　第三节 挂壁式空调行业主要技术发展趋势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2023-2024年挂壁式空调市场特性分析</w:t>
      </w:r>
      <w:r>
        <w:rPr>
          <w:rFonts w:hint="eastAsia"/>
        </w:rPr>
        <w:br/>
      </w:r>
      <w:r>
        <w:rPr>
          <w:rFonts w:hint="eastAsia"/>
        </w:rPr>
        <w:t>　　第一节 挂壁式空调行业集中度分析</w:t>
      </w:r>
      <w:r>
        <w:rPr>
          <w:rFonts w:hint="eastAsia"/>
        </w:rPr>
        <w:br/>
      </w:r>
      <w:r>
        <w:rPr>
          <w:rFonts w:hint="eastAsia"/>
        </w:rPr>
        <w:t>　　第二节 挂壁式空调行业SWOT分析</w:t>
      </w:r>
      <w:r>
        <w:rPr>
          <w:rFonts w:hint="eastAsia"/>
        </w:rPr>
        <w:br/>
      </w:r>
      <w:r>
        <w:rPr>
          <w:rFonts w:hint="eastAsia"/>
        </w:rPr>
        <w:t>　　　　一、挂壁式空调行业优势</w:t>
      </w:r>
      <w:r>
        <w:rPr>
          <w:rFonts w:hint="eastAsia"/>
        </w:rPr>
        <w:br/>
      </w:r>
      <w:r>
        <w:rPr>
          <w:rFonts w:hint="eastAsia"/>
        </w:rPr>
        <w:t>　　　　二、挂壁式空调行业劣势</w:t>
      </w:r>
      <w:r>
        <w:rPr>
          <w:rFonts w:hint="eastAsia"/>
        </w:rPr>
        <w:br/>
      </w:r>
      <w:r>
        <w:rPr>
          <w:rFonts w:hint="eastAsia"/>
        </w:rPr>
        <w:t>　　　　三、挂壁式空调行业机会</w:t>
      </w:r>
      <w:r>
        <w:rPr>
          <w:rFonts w:hint="eastAsia"/>
        </w:rPr>
        <w:br/>
      </w:r>
      <w:r>
        <w:rPr>
          <w:rFonts w:hint="eastAsia"/>
        </w:rPr>
        <w:t>　　　　四、挂壁式空调行业风险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中国挂壁式空调发展现状</w:t>
      </w:r>
      <w:r>
        <w:rPr>
          <w:rFonts w:hint="eastAsia"/>
        </w:rPr>
        <w:br/>
      </w:r>
      <w:r>
        <w:rPr>
          <w:rFonts w:hint="eastAsia"/>
        </w:rPr>
        <w:t>　　第一节 2023-2024年中国挂壁式空调市场现状分析</w:t>
      </w:r>
      <w:r>
        <w:rPr>
          <w:rFonts w:hint="eastAsia"/>
        </w:rPr>
        <w:br/>
      </w:r>
      <w:r>
        <w:rPr>
          <w:rFonts w:hint="eastAsia"/>
        </w:rPr>
        <w:t>　　第二节 中国挂壁式空调产量分析及预测</w:t>
      </w:r>
      <w:r>
        <w:rPr>
          <w:rFonts w:hint="eastAsia"/>
        </w:rPr>
        <w:br/>
      </w:r>
      <w:r>
        <w:rPr>
          <w:rFonts w:hint="eastAsia"/>
        </w:rPr>
        <w:t>　　　　一、挂壁式空调总体产能规模</w:t>
      </w:r>
      <w:r>
        <w:rPr>
          <w:rFonts w:hint="eastAsia"/>
        </w:rPr>
        <w:br/>
      </w:r>
      <w:r>
        <w:rPr>
          <w:rFonts w:hint="eastAsia"/>
        </w:rPr>
        <w:t>　　　　二、挂壁式空调生产区域分布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三、2019-2024年中国挂壁式空调产量统计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四、2024-2030年中国挂壁式空调产量预测</w:t>
      </w:r>
      <w:r>
        <w:rPr>
          <w:rFonts w:hint="eastAsia"/>
        </w:rPr>
        <w:br/>
      </w:r>
      <w:r>
        <w:rPr>
          <w:rFonts w:hint="eastAsia"/>
        </w:rPr>
        <w:t>　　第三节 中国挂壁式空调市场需求分析及预测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一、中国挂壁式空调市场需求特点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二、2019-2024年中国挂壁式空调市场需求量统计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三、2024-2030年中国挂壁式空调市场需求量预测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中国挂壁式空调价格趋势分析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一、2019-2024年中国挂壁式空调市场价格趋势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二、2024-2030年中国挂壁式空调市场价格走势预测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2019-2024年挂壁式空调行业经济运行状况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2019-2024年中国挂壁式空调行业盈利能力分析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2019-2024年中国挂壁式空调行业发展能力分析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2019-2024年挂壁式空调行业偿债能力分析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2019-2024年挂壁式空调制造企业数量分析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2023-2024年挂壁式空调行业上、下游市场分析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挂壁式空调行业上游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挂壁式空调行业下游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中国挂壁式空调行业重点地区发展分析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挂壁式空调行业重点区域市场结构调研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**地区挂壁式空调市场发展分析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**地区挂壁式空调市场发展分析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**地区挂壁式空调市场发展分析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**地区挂壁式空调市场发展分析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**地区挂壁式空调市场发展分析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2019-2024年中国挂壁式空调进出口分析</w:t>
      </w:r>
      <w:r>
        <w:rPr>
          <w:rFonts w:hint="eastAsia"/>
        </w:rPr>
        <w:br/>
      </w:r>
      <w:r>
        <w:rPr>
          <w:rFonts w:hint="eastAsia"/>
        </w:rPr>
        <w:t>　　第一节 挂壁式空调进口情况分析</w:t>
      </w:r>
      <w:r>
        <w:rPr>
          <w:rFonts w:hint="eastAsia"/>
        </w:rPr>
        <w:br/>
      </w:r>
      <w:r>
        <w:rPr>
          <w:rFonts w:hint="eastAsia"/>
        </w:rPr>
        <w:t>　　第二节 挂壁式空调出口情况分析</w:t>
      </w:r>
      <w:r>
        <w:rPr>
          <w:rFonts w:hint="eastAsia"/>
        </w:rPr>
        <w:br/>
      </w:r>
      <w:r>
        <w:rPr>
          <w:rFonts w:hint="eastAsia"/>
        </w:rPr>
        <w:t>　　第三节 影响挂壁式空调进出口因素分析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挂壁式空调行业重点企业竞争力分析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三、企业挂壁式空调经营状况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三、企业挂壁式空调经营状况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三、企业挂壁式空调经营状况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三、企业挂壁式空调经营状况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三、企业挂壁式空调经营状况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三、企业挂壁式空调经营状况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2023-2024年挂壁式空调行业企业经营策略研究分析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挂壁式空调企业多样化经营策略分析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一、挂壁式空调企业多样化经营情况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二、现行挂壁式空调行业多样化经营的方向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大型挂壁式空调企业集团未来发展策略分析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对中小挂壁式空调企业生产经营的建议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挂壁式空调行业投资风险预警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影响挂壁式空调行业发展的主要因素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一、2024年影响挂壁式空调行业运行的有利因素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二、2024年影响挂壁式空调行业运行的稳定因素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三、2024年影响挂壁式空调行业运行的不利因素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四、2024年我国挂壁式空调行业发展面临的挑战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五、2024年我国挂壁式空调行业发展面临的机遇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挂壁式空调行业投资风险预警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一、挂壁式空调行业市场风险预测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二、挂壁式空调行业政策风险预测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三、挂壁式空调行业经营风险预测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四、挂壁式空调行业技术风险预测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五、挂壁式空调行业竞争风险预测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六、挂壁式空调行业其他风险预测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挂壁式空调投资建议</w:t>
      </w:r>
      <w:r>
        <w:rPr>
          <w:rFonts w:hint="eastAsia"/>
        </w:rPr>
        <w:br/>
      </w:r>
      <w:r>
        <w:rPr>
          <w:rFonts w:hint="eastAsia"/>
        </w:rPr>
        <w:t>　　第一节 2024年挂壁式空调市场前景分析</w:t>
      </w:r>
      <w:r>
        <w:rPr>
          <w:rFonts w:hint="eastAsia"/>
        </w:rPr>
        <w:br/>
      </w:r>
      <w:r>
        <w:rPr>
          <w:rFonts w:hint="eastAsia"/>
        </w:rPr>
        <w:t>　　第二节 2024年挂壁式空调发展趋势预测</w:t>
      </w:r>
      <w:r>
        <w:rPr>
          <w:rFonts w:hint="eastAsia"/>
        </w:rPr>
        <w:br/>
      </w:r>
      <w:r>
        <w:rPr>
          <w:rFonts w:hint="eastAsia"/>
        </w:rPr>
        <w:t>　　第三节 挂壁式空调行业投资进入壁垒分析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挂壁式空调行业历程</w:t>
      </w:r>
      <w:r>
        <w:rPr>
          <w:rFonts w:hint="eastAsia"/>
        </w:rPr>
        <w:br/>
      </w:r>
      <w:r>
        <w:rPr>
          <w:rFonts w:hint="eastAsia"/>
        </w:rPr>
        <w:t>　　图表 挂壁式空调行业生命周期</w:t>
      </w:r>
      <w:r>
        <w:rPr>
          <w:rFonts w:hint="eastAsia"/>
        </w:rPr>
        <w:br/>
      </w:r>
      <w:r>
        <w:rPr>
          <w:rFonts w:hint="eastAsia"/>
        </w:rPr>
        <w:t>　　图表 挂壁式空调行业产业链分析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2019-2024年挂壁式空调行业市场容量分析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2019-2024年中国挂壁式空调市场需求量及增速统计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2024年中国挂壁式空调行业需求领域分布格局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2019-2024年中国挂壁式空调进口数量分析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2019-2024年中国挂壁式空调进口金额分析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2019-2024年中国挂壁式空调出口数量分析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2019-2024年中国挂壁式空调出口金额分析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2024年中国挂壁式空调进口国家及地区分析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2024年中国挂壁式空调出口国家及地区分析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**地区挂壁式空调市场规模及增长情况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**地区挂壁式空调行业市场需求情况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**地区挂壁式空调市场规模及增长情况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**地区挂壁式空调行业市场需求情况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**地区挂壁式空调市场规模及增长情况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**地区挂壁式空调行业市场需求情况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**地区挂壁式空调市场规模及增长情况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**地区挂壁式空调行业市场需求情况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2024-2030年中国挂壁式空调行业产能预测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2024-2030年中国挂壁式空调行业产量预测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2024-2030年中国挂壁式空调市场需求量预测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2024-2030年中国挂壁式空调行业供需平衡预测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2024-2030年中国挂壁式空调行业市场容量预测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2024-2030年中国挂壁式空调行业市场规模预测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2024-2030年中国挂壁式空调市场前景分析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2024-2030年中国挂壁式空调行业发展趋势预测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5c65212ff404d" w:history="1">
        <w:r>
          <w:rPr>
            <w:rStyle w:val="Hyperlink"/>
          </w:rPr>
          <w:t>2024-2030年全球与中国挂壁式空调行业市场调研及趋势分析报告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35c65212ff404d" w:history="1">
        <w:r>
          <w:rPr>
            <w:rStyle w:val="Hyperlink"/>
          </w:rPr>
          <w:t>https://www.20087.com/2/95/GuaBiShiKongTiaoHangYeQuShi.html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f0e78e1f748f3" w:history="1">
      <w:r>
        <w:rPr>
          <w:rStyle w:val="Hyperlink"/>
        </w:rPr>
        <w:t>2024-2030年全球与中国挂壁式空调行业市场调研及趋势分析报告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uaBiShiKongTiaoHangYeQuShi.html" TargetMode="External" Id="R7d35c65212ff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uaBiShiKongTiaoHangYeQuShi.html" TargetMode="External" Id="R5d7f0e78e1f7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2024-04-25T06:40:00Z</dcterms:created>
  <dcterms:modified xsi:type="dcterms:W3CDTF">2024-04-25T07:40:00Z</dcterms:modified>
  <dc:subject>2024-2030年全球与中国挂壁式空调行业市场调研及趋势分析报告</dc:subject>
  <dc:title>2024-2030年全球与中国挂壁式空调行业市场调研及趋势分析报告</dc:title>
  <cp:keywords>2024-2030年全球与中国挂壁式空调行业市场调研及趋势分析报告</cp:keywords>
  <dc:description>2024-2030年全球与中国挂壁式空调行业市场调研及趋势分析报告</dc:description>
</cp:coreProperties>
</file>