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f61ab82c4a66" w:history="1">
              <w:r>
                <w:rPr>
                  <w:rStyle w:val="Hyperlink"/>
                </w:rPr>
                <w:t>2025-2031年全球与中国挂壁式空调行业市场调研及趋势分析报告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f61ab82c4a66" w:history="1">
              <w:r>
                <w:rPr>
                  <w:rStyle w:val="Hyperlink"/>
                </w:rPr>
                <w:t>2025-2031年全球与中国挂壁式空调行业市场调研及趋势分析报告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f61ab82c4a66" w:history="1">
                <w:r>
                  <w:rPr>
                    <w:rStyle w:val="Hyperlink"/>
                  </w:rPr>
                  <w:t>https://www.20087.com/2/95/GuaBiShiKongTiaoHangYeQuShi.html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家用空调市场的主流产品之一，因其节省空间、安装灵活、制冷/制热效果好而广受欢迎。现代挂壁空调集成了变频技术、智能控制、空气净化等功能，提高了能效比，增强了用户的舒适体验。随着消费者对家居美学的追求，空调外观设计更加时尚、简约，能够融入各种装修风格。</w:t>
      </w:r>
      <w:r>
        <w:rPr>
          <w:rFonts w:hint="eastAsia"/>
        </w:rPr>
        <w:br/>
      </w:r>
      <w:r>
        <w:rPr>
          <w:rFonts w:hint="eastAsia"/>
        </w:rPr>
        <w:t>　　未来挂壁式空调将更加侧重于健康、智能和环保。在健康方面，空调将搭载更先进的空气净化系统，如HEPA滤网、紫外线杀菌、负离子发生器等，为用户提供更清新的空气环境。智能方面，通过语音控制、手机APP远程操作、智能学习用户习惯等功能，实现个性化的舒适体验。环保节能将继续是行业关注的重点，采用R32等低GWP（全球变暖潜能值）制冷剂，以及更高效的压缩机和热交换技术，减少能源消耗和环境影响。此外，结合物联网技术，空调将成为智能家居生态系统的一部分，与其他智能设备联动，提供一体化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f61ab82c4a66" w:history="1">
        <w:r>
          <w:rPr>
            <w:rStyle w:val="Hyperlink"/>
          </w:rPr>
          <w:t>2025-2031年全球与中国挂壁式空调行业市场调研及趋势分析报告</w:t>
        </w:r>
      </w:hyperlink>
      <w:r>
        <w:rPr>
          <w:rFonts w:hint="eastAsia"/>
        </w:rPr>
        <w:t>》从市场规模、需求变化及价格动态等维度，系统解析了挂壁式空调行业的现状与发展趋势。报告深入分析了挂壁式空调产业链各环节，科学预测了市场前景与技术发展方向，同时聚焦挂壁式空调细分市场特点及重点企业的经营表现，揭示了挂壁式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中国挂壁式空调概述</w:t>
      </w:r>
      <w:r>
        <w:rPr>
          <w:rFonts w:hint="eastAsia"/>
        </w:rPr>
        <w:br/>
      </w:r>
      <w:r>
        <w:rPr>
          <w:rFonts w:hint="eastAsia"/>
        </w:rPr>
        <w:t>　　第一节 挂壁式空调行业定义</w:t>
      </w:r>
      <w:r>
        <w:rPr>
          <w:rFonts w:hint="eastAsia"/>
        </w:rPr>
        <w:br/>
      </w:r>
      <w:r>
        <w:rPr>
          <w:rFonts w:hint="eastAsia"/>
        </w:rPr>
        <w:t>　　第二节 挂壁式空调行业发展特性</w:t>
      </w:r>
      <w:r>
        <w:rPr>
          <w:rFonts w:hint="eastAsia"/>
        </w:rPr>
        <w:br/>
      </w:r>
      <w:r>
        <w:rPr>
          <w:rFonts w:hint="eastAsia"/>
        </w:rPr>
        <w:t>　　第三节 挂壁式空调产业链分析</w:t>
      </w:r>
      <w:r>
        <w:rPr>
          <w:rFonts w:hint="eastAsia"/>
        </w:rPr>
        <w:br/>
      </w:r>
      <w:r>
        <w:rPr>
          <w:rFonts w:hint="eastAsia"/>
        </w:rPr>
        <w:t>　　第四节 挂壁式空调行业生命周期分析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2024-2025年全球主要挂壁式空调市场发展概况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全球挂壁式空调市场发展分析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北美地区挂壁式空调市场概况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第五节 全球挂壁式空调市场发展预测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2024-2025年中国挂壁式空调发展环境分析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挂壁式空调行业相关政策、标准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挂壁式空调行业相关发展规划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2024-2025年中国挂壁式空调技术发展分析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当前挂壁式空调技术发展现状分析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挂壁式空调生产中需注意的问题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挂壁式空调行业主要技术发展趋势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2024-2025年挂壁式空调市场特性分析</w:t>
      </w:r>
      <w:r>
        <w:rPr>
          <w:rFonts w:hint="eastAsia"/>
        </w:rPr>
        <w:br/>
      </w:r>
      <w:r>
        <w:rPr>
          <w:rFonts w:hint="eastAsia"/>
        </w:rPr>
        <w:t>　　第一节 挂壁式空调行业集中度分析</w:t>
      </w:r>
      <w:r>
        <w:rPr>
          <w:rFonts w:hint="eastAsia"/>
        </w:rPr>
        <w:br/>
      </w:r>
      <w:r>
        <w:rPr>
          <w:rFonts w:hint="eastAsia"/>
        </w:rPr>
        <w:t>　　第二节 挂壁式空调行业SWOT分析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一、挂壁式空调行业优势</w:t>
      </w:r>
      <w:r>
        <w:rPr>
          <w:rFonts w:hint="eastAsia"/>
        </w:rPr>
        <w:br/>
      </w:r>
      <w:r>
        <w:rPr>
          <w:rFonts w:hint="eastAsia"/>
        </w:rPr>
        <w:t>　　　　二、挂壁式空调行业劣势</w:t>
      </w:r>
      <w:r>
        <w:rPr>
          <w:rFonts w:hint="eastAsia"/>
        </w:rPr>
        <w:br/>
      </w:r>
      <w:r>
        <w:rPr>
          <w:rFonts w:hint="eastAsia"/>
        </w:rPr>
        <w:t>　　　　三、挂壁式空调行业机会</w:t>
      </w:r>
      <w:r>
        <w:rPr>
          <w:rFonts w:hint="eastAsia"/>
        </w:rPr>
        <w:br/>
      </w:r>
      <w:r>
        <w:rPr>
          <w:rFonts w:hint="eastAsia"/>
        </w:rPr>
        <w:t>　　　　四、挂壁式空调行业风险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中国挂壁式空调发展现状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2024-2025年中国挂壁式空调市场现状分析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中国挂壁式空调行业产量情况分析及预测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一、挂壁式空调总体产能规模</w:t>
      </w:r>
      <w:r>
        <w:rPr>
          <w:rFonts w:hint="eastAsia"/>
        </w:rPr>
        <w:br/>
      </w:r>
      <w:r>
        <w:rPr>
          <w:rFonts w:hint="eastAsia"/>
        </w:rPr>
        <w:t>　　　　二、挂壁式空调生产区域分布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三、2019-2024年中国挂壁式空调产量统计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四、2025-2031年中国挂壁式空调产量预测</w:t>
      </w:r>
      <w:r>
        <w:rPr>
          <w:rFonts w:hint="eastAsia"/>
        </w:rPr>
        <w:br/>
      </w:r>
      <w:r>
        <w:rPr>
          <w:rFonts w:hint="eastAsia"/>
        </w:rPr>
        <w:t>　　第三节 中国挂壁式空调市场需求分析及预测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一、中国挂壁式空调市场需求特点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二、2019-2024年中国挂壁式空调市场需求量统计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中国挂壁式空调价格趋势分析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一、2019-2024年中国挂壁式空调市场价格趋势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二、2025-2031年中国挂壁式空调市场价格走势预测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2019-2024年挂壁式空调行业经济运行状况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2019-2024年中国挂壁式空调行业盈利能力分析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2019-2024年中国挂壁式空调行业发展能力分析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2019-2024年挂壁式空调行业偿债能力分析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2019-2024年挂壁式空调制造企业数量分析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2024-2025年挂壁式空调行业上、下游市场分析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挂壁式空调行业上游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挂壁式空调行业下游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中国挂壁式空调行业重点地区发展分析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挂壁式空调行业重点区域市场结构调研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2019-2024年中国挂壁式空调进出口分析</w:t>
      </w:r>
      <w:r>
        <w:rPr>
          <w:rFonts w:hint="eastAsia"/>
        </w:rPr>
        <w:br/>
      </w:r>
      <w:r>
        <w:rPr>
          <w:rFonts w:hint="eastAsia"/>
        </w:rPr>
        <w:t>　　第一节 挂壁式空调进口情况分析</w:t>
      </w:r>
      <w:r>
        <w:rPr>
          <w:rFonts w:hint="eastAsia"/>
        </w:rPr>
        <w:br/>
      </w:r>
      <w:r>
        <w:rPr>
          <w:rFonts w:hint="eastAsia"/>
        </w:rPr>
        <w:t>　　第二节 挂壁式空调出口情况分析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影响挂壁式空调进出口因素分析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2024-2025年挂壁式空调行业企业经营策略研究分析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挂壁式空调企业多样化经营策略分析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一、挂壁式空调企业多样化经营情况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二、现行挂壁式空调行业多样化经营的方向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大型挂壁式空调企业集团未来发展策略分析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对中小挂壁式空调企业生产经营的建议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挂壁式空调行业投资风险预警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影响挂壁式空调行业发展的主要因素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一、2025年影响挂壁式空调行业运行的有利因素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二、2025年影响挂壁式空调行业运行的稳定因素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三、2025年影响挂壁式空调行业运行的不利因素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四、2025年我国挂壁式空调行业发展面临的挑战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五、2025年我国挂壁式空调行业发展面临的机遇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挂壁式空调行业投资风险预警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一、挂壁式空调行业市场风险预测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二、挂壁式空调行业政策风险预测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三、挂壁式空调行业经营风险预测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四、挂壁式空调行业技术风险预测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五、挂壁式空调行业竞争风险预测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六、挂壁式空调行业其他风险预测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挂壁式空调投资建议</w:t>
      </w:r>
      <w:r>
        <w:rPr>
          <w:rFonts w:hint="eastAsia"/>
        </w:rPr>
        <w:br/>
      </w:r>
      <w:r>
        <w:rPr>
          <w:rFonts w:hint="eastAsia"/>
        </w:rPr>
        <w:t>　　第一节 2025年挂壁式空调市场前景分析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2025年挂壁式空调发展趋势预测</w:t>
      </w:r>
      <w:r>
        <w:rPr>
          <w:rFonts w:hint="eastAsia"/>
        </w:rPr>
        <w:br/>
      </w:r>
      <w:r>
        <w:rPr>
          <w:rFonts w:hint="eastAsia"/>
        </w:rPr>
        <w:t>　　第三节 挂壁式空调行业投资进入壁垒分析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挂壁式空调行业历程</w:t>
      </w:r>
      <w:r>
        <w:rPr>
          <w:rFonts w:hint="eastAsia"/>
        </w:rPr>
        <w:br/>
      </w:r>
      <w:r>
        <w:rPr>
          <w:rFonts w:hint="eastAsia"/>
        </w:rPr>
        <w:t>　　图表 挂壁式空调行业生命周期</w:t>
      </w:r>
      <w:r>
        <w:rPr>
          <w:rFonts w:hint="eastAsia"/>
        </w:rPr>
        <w:br/>
      </w:r>
      <w:r>
        <w:rPr>
          <w:rFonts w:hint="eastAsia"/>
        </w:rPr>
        <w:t>　　图表 挂壁式空调行业产业链分析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2019-2024年挂壁式空调行业市场容量分析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2025年中国挂壁式空调行业需求领域分布格局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2019-2024年中国挂壁式空调出口金额分析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2025年中国挂壁式空调进口国家及地区分析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2025年中国挂壁式空调出口国家及地区分析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挂壁式空调重点企业（三）成长能力情况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2025-2031年中国挂壁式空调市场前景分析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2025-2031年中国挂壁式空调行业发展趋势预测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f61ab82c4a66" w:history="1">
        <w:r>
          <w:rPr>
            <w:rStyle w:val="Hyperlink"/>
          </w:rPr>
          <w:t>2025-2031年全球与中国挂壁式空调行业市场调研及趋势分析报告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f61ab82c4a66" w:history="1">
        <w:r>
          <w:rPr>
            <w:rStyle w:val="Hyperlink"/>
          </w:rPr>
          <w:t>https://www.20087.com/2/95/GuaBiShiKongTiaoHangYeQuShi.html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空调图片大全、挂壁式空调什么品牌最好、美的空调、挂壁式空调一小时多少度电、空调品牌排行榜前十名、挂壁式空调一个小时几度电、空调维修、挂壁式空调1.5匹一个小时多少度电、立式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87e141b046b1" w:history="1">
      <w:r>
        <w:rPr>
          <w:rStyle w:val="Hyperlink"/>
        </w:rPr>
        <w:t>2025-2031年全球与中国挂壁式空调行业市场调研及趋势分析报告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aBiShiKongTiaoHangYeQuShi.html" TargetMode="External" Id="Rcd0af61ab82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aBiShiKongTiaoHangYeQuShi.html" TargetMode="External" Id="Rf85187e141b0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2024-11-19T01:01:00Z</dcterms:created>
  <dcterms:modified xsi:type="dcterms:W3CDTF">2024-11-19T02:01:00Z</dcterms:modified>
  <dc:subject>2025-2031年全球与中国挂壁式空调行业市场调研及趋势分析报告</dc:subject>
  <dc:title>2025-2031年全球与中国挂壁式空调行业市场调研及趋势分析报告</dc:title>
  <cp:keywords>2025-2031年全球与中国挂壁式空调行业市场调研及趋势分析报告</cp:keywords>
  <dc:description>2025-2031年全球与中国挂壁式空调行业市场调研及趋势分析报告</dc:description>
</cp:coreProperties>
</file>