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2ae0af2b4410c" w:history="1">
              <w:r>
                <w:rPr>
                  <w:rStyle w:val="Hyperlink"/>
                </w:rPr>
                <w:t>2025-2031年中国数据中心储能行业发展调研与前景趋势分析报告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2ae0af2b4410c" w:history="1">
              <w:r>
                <w:rPr>
                  <w:rStyle w:val="Hyperlink"/>
                </w:rPr>
                <w:t>2025-2031年中国数据中心储能行业发展调研与前景趋势分析报告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2ae0af2b4410c" w:history="1">
                <w:r>
                  <w:rPr>
                    <w:rStyle w:val="Hyperlink"/>
                  </w:rPr>
                  <w:t>https://www.20087.com/2/25/ShuJuZhongXinChuNengDeXianZhuangYuQianJing.html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储能是在数据中心中部署储能系统，用于平衡电力供需、提高能源利用效率和保障电力供应安全。近年来，随着云计算、大数据等技术的快速发展，数据中心的能耗不断增加，数据中心储能系统的市场需求也随之增长。目前，数据中心储能系统主要包括电池储能、飞轮储能等多种形式，国内外多家企业已在该领域进行了布局和投资。</w:t>
      </w:r>
      <w:r>
        <w:rPr>
          <w:rFonts w:hint="eastAsia"/>
        </w:rPr>
        <w:br/>
      </w:r>
      <w:r>
        <w:rPr>
          <w:rFonts w:hint="eastAsia"/>
        </w:rPr>
        <w:t>　　未来，数据中心储能将继续朝着高效化、智能化和绿色化的方向发展。随着电池技术的不断进步，数据中心储能系统的能量密度和充放电效率将进一步提高。同时，通过引入物联网、大数据等技术，数据中心储能系统将实现智能化管理和优化，提高运行效率和安全性。此外，随着环保意识的提高，数据中心储能系统将采用更加环保的材料和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2ae0af2b4410c" w:history="1">
        <w:r>
          <w:rPr>
            <w:rStyle w:val="Hyperlink"/>
          </w:rPr>
          <w:t>2025-2031年中国数据中心储能行业发展调研与前景趋势分析报告</w:t>
        </w:r>
      </w:hyperlink>
      <w:r>
        <w:rPr>
          <w:rFonts w:hint="eastAsia"/>
        </w:rPr>
        <w:t>》依托权威机构及行业协会数据，结合数据中心储能行业的宏观环境与微观实践，从数据中心储能市场规模、市场需求、技术现状及产业链结构等多维度进行了系统调研与分析。报告通过严谨的研究方法与翔实的数据支持，辅以直观图表，全面剖析了数据中心储能行业发展趋势、重点企业表现及市场竞争格局，并通过SWOT分析揭示了行业机遇与潜在风险，为数据中心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数据中心储能产业概述</w:t>
      </w:r>
      <w:r>
        <w:rPr>
          <w:rFonts w:hint="eastAsia"/>
        </w:rPr>
        <w:br/>
      </w:r>
      <w:r>
        <w:rPr>
          <w:rFonts w:hint="eastAsia"/>
        </w:rPr>
        <w:t>　　第一节 数据中心储能定义</w:t>
      </w:r>
      <w:r>
        <w:rPr>
          <w:rFonts w:hint="eastAsia"/>
        </w:rPr>
        <w:br/>
      </w:r>
      <w:r>
        <w:rPr>
          <w:rFonts w:hint="eastAsia"/>
        </w:rPr>
        <w:t>　　第二节 数据中心储能行业特点</w:t>
      </w:r>
      <w:r>
        <w:rPr>
          <w:rFonts w:hint="eastAsia"/>
        </w:rPr>
        <w:br/>
      </w:r>
      <w:r>
        <w:rPr>
          <w:rFonts w:hint="eastAsia"/>
        </w:rPr>
        <w:t>　　第三节 数据中心储能产业链分析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2024-2025年中国数据中心储能行业运行环境分析</w:t>
      </w:r>
      <w:r>
        <w:rPr>
          <w:rFonts w:hint="eastAsia"/>
        </w:rPr>
        <w:br/>
      </w:r>
      <w:r>
        <w:rPr>
          <w:rFonts w:hint="eastAsia"/>
        </w:rPr>
        <w:t>　　第一节 数据中心储能运行经济环境分析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一、数据中心储能行业监管体制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三、主要数据中心储能产业政策</w:t>
      </w:r>
      <w:r>
        <w:rPr>
          <w:rFonts w:hint="eastAsia"/>
        </w:rPr>
        <w:br/>
      </w:r>
      <w:r>
        <w:rPr>
          <w:rFonts w:hint="eastAsia"/>
        </w:rPr>
        <w:t>　　第三节 数据中心储能产业社会环境分析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2024-2025年数据中心储能行业技术发展现状及趋势分析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全球主要国家数据中心储能市场现状</w:t>
      </w:r>
      <w:r>
        <w:rPr>
          <w:rFonts w:hint="eastAsia"/>
        </w:rPr>
        <w:br/>
      </w:r>
      <w:r>
        <w:rPr>
          <w:rFonts w:hint="eastAsia"/>
        </w:rPr>
        <w:t>　　第三节 全球数据中心储能行业发展趋势预测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2019-2024年中国数据中心储能行业规模情况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二、数据中心储能行业单位规模情况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三、数据中心储能行业人员规模情况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2025年中国数据中心储能行业面临的挑战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中国重点地区数据中心储能行业市场调研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国内数据中心储能行业价格回顾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中国数据中心储能行业客户调研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三、数据中心储能品牌忠诚度调查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2025年数据中心储能行业集中度分析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一、数据中心储能市场集中度分析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数据中心储能企业发展策略分析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数据中心储能市场策略分析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一、数据中心储能价格策略分析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二、数据中心储能渠道策略分析</w:t>
      </w:r>
      <w:r>
        <w:rPr>
          <w:rFonts w:hint="eastAsia"/>
        </w:rPr>
        <w:br/>
      </w:r>
      <w:r>
        <w:rPr>
          <w:rFonts w:hint="eastAsia"/>
        </w:rPr>
        <w:t>　　第二节 数据中心储能销售策略分析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数据中心储能行业SWOT模型分析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一、数据中心储能行业优势分析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二、数据中心储能行业劣势分析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三、数据中心储能行业机会分析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四、数据中心储能行业风险分析</w:t>
      </w:r>
      <w:r>
        <w:rPr>
          <w:rFonts w:hint="eastAsia"/>
        </w:rPr>
        <w:br/>
      </w:r>
      <w:r>
        <w:rPr>
          <w:rFonts w:hint="eastAsia"/>
        </w:rPr>
        <w:t>　　第二节 数据中心储能行业投资风险及控制策略分析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2025-2031年中国数据中心储能行业投资潜力及发展趋势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中~智林~2025-2031年中国数据中心储能行业发展趋势分析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数据中心储能介绍</w:t>
      </w:r>
      <w:r>
        <w:rPr>
          <w:rFonts w:hint="eastAsia"/>
        </w:rPr>
        <w:br/>
      </w:r>
      <w:r>
        <w:rPr>
          <w:rFonts w:hint="eastAsia"/>
        </w:rPr>
        <w:t>　　图表 数据中心储能图片</w:t>
      </w:r>
      <w:r>
        <w:rPr>
          <w:rFonts w:hint="eastAsia"/>
        </w:rPr>
        <w:br/>
      </w:r>
      <w:r>
        <w:rPr>
          <w:rFonts w:hint="eastAsia"/>
        </w:rPr>
        <w:t>　　图表 数据中心储能产业链调研</w:t>
      </w:r>
      <w:r>
        <w:rPr>
          <w:rFonts w:hint="eastAsia"/>
        </w:rPr>
        <w:br/>
      </w:r>
      <w:r>
        <w:rPr>
          <w:rFonts w:hint="eastAsia"/>
        </w:rPr>
        <w:t>　　图表 数据中心储能行业特点</w:t>
      </w:r>
      <w:r>
        <w:rPr>
          <w:rFonts w:hint="eastAsia"/>
        </w:rPr>
        <w:br/>
      </w:r>
      <w:r>
        <w:rPr>
          <w:rFonts w:hint="eastAsia"/>
        </w:rPr>
        <w:t>　　图表 数据中心储能政策</w:t>
      </w:r>
      <w:r>
        <w:rPr>
          <w:rFonts w:hint="eastAsia"/>
        </w:rPr>
        <w:br/>
      </w:r>
      <w:r>
        <w:rPr>
          <w:rFonts w:hint="eastAsia"/>
        </w:rPr>
        <w:t>　　图表 数据中心储能技术 标准</w:t>
      </w:r>
      <w:r>
        <w:rPr>
          <w:rFonts w:hint="eastAsia"/>
        </w:rPr>
        <w:br/>
      </w:r>
      <w:r>
        <w:rPr>
          <w:rFonts w:hint="eastAsia"/>
        </w:rPr>
        <w:t>　　图表 数据中心储能最新消息 动态</w:t>
      </w:r>
      <w:r>
        <w:rPr>
          <w:rFonts w:hint="eastAsia"/>
        </w:rPr>
        <w:br/>
      </w:r>
      <w:r>
        <w:rPr>
          <w:rFonts w:hint="eastAsia"/>
        </w:rPr>
        <w:t>　　图表 数据中心储能行业现状</w:t>
      </w:r>
      <w:r>
        <w:rPr>
          <w:rFonts w:hint="eastAsia"/>
        </w:rPr>
        <w:br/>
      </w:r>
      <w:r>
        <w:rPr>
          <w:rFonts w:hint="eastAsia"/>
        </w:rPr>
        <w:t>　　图表 2019-2024年数据中心储能行业市场容量统计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2019-2024年中国数据中心储能企业数量统计</w:t>
      </w:r>
      <w:r>
        <w:rPr>
          <w:rFonts w:hint="eastAsia"/>
        </w:rPr>
        <w:br/>
      </w:r>
      <w:r>
        <w:rPr>
          <w:rFonts w:hint="eastAsia"/>
        </w:rPr>
        <w:t>　　图表 2024年数据中心储能成本和利润分析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2019-2024年中国数据中心储能行业偿债能力分析</w:t>
      </w:r>
      <w:r>
        <w:rPr>
          <w:rFonts w:hint="eastAsia"/>
        </w:rPr>
        <w:br/>
      </w:r>
      <w:r>
        <w:rPr>
          <w:rFonts w:hint="eastAsia"/>
        </w:rPr>
        <w:t>　　图表 数据中心储能品牌分析</w:t>
      </w:r>
      <w:r>
        <w:rPr>
          <w:rFonts w:hint="eastAsia"/>
        </w:rPr>
        <w:br/>
      </w:r>
      <w:r>
        <w:rPr>
          <w:rFonts w:hint="eastAsia"/>
        </w:rPr>
        <w:t>　　图表 **地区数据中心储能市场规模</w:t>
      </w:r>
      <w:r>
        <w:rPr>
          <w:rFonts w:hint="eastAsia"/>
        </w:rPr>
        <w:br/>
      </w:r>
      <w:r>
        <w:rPr>
          <w:rFonts w:hint="eastAsia"/>
        </w:rPr>
        <w:t>　　图表 **地区数据中心储能行业市场需求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**地区数据中心储能市场调研</w:t>
      </w:r>
      <w:r>
        <w:rPr>
          <w:rFonts w:hint="eastAsia"/>
        </w:rPr>
        <w:br/>
      </w:r>
      <w:r>
        <w:rPr>
          <w:rFonts w:hint="eastAsia"/>
        </w:rPr>
        <w:t>　　图表 **地区数据中心储能行业市场需求分析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**地区数据中心储能市场规模</w:t>
      </w:r>
      <w:r>
        <w:rPr>
          <w:rFonts w:hint="eastAsia"/>
        </w:rPr>
        <w:br/>
      </w:r>
      <w:r>
        <w:rPr>
          <w:rFonts w:hint="eastAsia"/>
        </w:rPr>
        <w:t>　　图表 **地区数据中心储能行业市场需求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**地区数据中心储能市场调研</w:t>
      </w:r>
      <w:r>
        <w:rPr>
          <w:rFonts w:hint="eastAsia"/>
        </w:rPr>
        <w:br/>
      </w:r>
      <w:r>
        <w:rPr>
          <w:rFonts w:hint="eastAsia"/>
        </w:rPr>
        <w:t>　　图表 **地区数据中心储能市场需求分析</w:t>
      </w:r>
      <w:r>
        <w:rPr>
          <w:rFonts w:hint="eastAsia"/>
        </w:rPr>
        <w:br/>
      </w:r>
      <w:r>
        <w:rPr>
          <w:rFonts w:hint="eastAsia"/>
        </w:rPr>
        <w:t>　　图表 数据中心储能上游发展</w:t>
      </w:r>
      <w:r>
        <w:rPr>
          <w:rFonts w:hint="eastAsia"/>
        </w:rPr>
        <w:br/>
      </w:r>
      <w:r>
        <w:rPr>
          <w:rFonts w:hint="eastAsia"/>
        </w:rPr>
        <w:t>　　图表 数据中心储能下游发展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数据中心储能企业（一）概况</w:t>
      </w:r>
      <w:r>
        <w:rPr>
          <w:rFonts w:hint="eastAsia"/>
        </w:rPr>
        <w:br/>
      </w:r>
      <w:r>
        <w:rPr>
          <w:rFonts w:hint="eastAsia"/>
        </w:rPr>
        <w:t>　　图表 企业数据中心储能业务</w:t>
      </w:r>
      <w:r>
        <w:rPr>
          <w:rFonts w:hint="eastAsia"/>
        </w:rPr>
        <w:br/>
      </w:r>
      <w:r>
        <w:rPr>
          <w:rFonts w:hint="eastAsia"/>
        </w:rPr>
        <w:t>　　图表 数据中心储能企业（一）经营情况分析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数据中心储能企业（二）简介</w:t>
      </w:r>
      <w:r>
        <w:rPr>
          <w:rFonts w:hint="eastAsia"/>
        </w:rPr>
        <w:br/>
      </w:r>
      <w:r>
        <w:rPr>
          <w:rFonts w:hint="eastAsia"/>
        </w:rPr>
        <w:t>　　图表 企业数据中心储能业务</w:t>
      </w:r>
      <w:r>
        <w:rPr>
          <w:rFonts w:hint="eastAsia"/>
        </w:rPr>
        <w:br/>
      </w:r>
      <w:r>
        <w:rPr>
          <w:rFonts w:hint="eastAsia"/>
        </w:rPr>
        <w:t>　　图表 数据中心储能企业（二）经营情况分析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数据中心储能企业（三）概况</w:t>
      </w:r>
      <w:r>
        <w:rPr>
          <w:rFonts w:hint="eastAsia"/>
        </w:rPr>
        <w:br/>
      </w:r>
      <w:r>
        <w:rPr>
          <w:rFonts w:hint="eastAsia"/>
        </w:rPr>
        <w:t>　　图表 企业数据中心储能业务</w:t>
      </w:r>
      <w:r>
        <w:rPr>
          <w:rFonts w:hint="eastAsia"/>
        </w:rPr>
        <w:br/>
      </w:r>
      <w:r>
        <w:rPr>
          <w:rFonts w:hint="eastAsia"/>
        </w:rPr>
        <w:t>　　图表 数据中心储能企业（三）经营情况分析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数据中心储能企业（四）简介</w:t>
      </w:r>
      <w:r>
        <w:rPr>
          <w:rFonts w:hint="eastAsia"/>
        </w:rPr>
        <w:br/>
      </w:r>
      <w:r>
        <w:rPr>
          <w:rFonts w:hint="eastAsia"/>
        </w:rPr>
        <w:t>　　图表 企业数据中心储能业务</w:t>
      </w:r>
      <w:r>
        <w:rPr>
          <w:rFonts w:hint="eastAsia"/>
        </w:rPr>
        <w:br/>
      </w:r>
      <w:r>
        <w:rPr>
          <w:rFonts w:hint="eastAsia"/>
        </w:rPr>
        <w:t>　　图表 数据中心储能企业（四）经营情况分析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数据中心储能企业（四）盈利能力情况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数据中心储能企业（四）成长能力情况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数据中心储能投资、并购情况</w:t>
      </w:r>
      <w:r>
        <w:rPr>
          <w:rFonts w:hint="eastAsia"/>
        </w:rPr>
        <w:br/>
      </w:r>
      <w:r>
        <w:rPr>
          <w:rFonts w:hint="eastAsia"/>
        </w:rPr>
        <w:t>　　图表 数据中心储能优势</w:t>
      </w:r>
      <w:r>
        <w:rPr>
          <w:rFonts w:hint="eastAsia"/>
        </w:rPr>
        <w:br/>
      </w:r>
      <w:r>
        <w:rPr>
          <w:rFonts w:hint="eastAsia"/>
        </w:rPr>
        <w:t>　　图表 数据中心储能劣势</w:t>
      </w:r>
      <w:r>
        <w:rPr>
          <w:rFonts w:hint="eastAsia"/>
        </w:rPr>
        <w:br/>
      </w:r>
      <w:r>
        <w:rPr>
          <w:rFonts w:hint="eastAsia"/>
        </w:rPr>
        <w:t>　　图表 数据中心储能机会</w:t>
      </w:r>
      <w:r>
        <w:rPr>
          <w:rFonts w:hint="eastAsia"/>
        </w:rPr>
        <w:br/>
      </w:r>
      <w:r>
        <w:rPr>
          <w:rFonts w:hint="eastAsia"/>
        </w:rPr>
        <w:t>　　图表 数据中心储能威胁</w:t>
      </w:r>
      <w:r>
        <w:rPr>
          <w:rFonts w:hint="eastAsia"/>
        </w:rPr>
        <w:br/>
      </w:r>
      <w:r>
        <w:rPr>
          <w:rFonts w:hint="eastAsia"/>
        </w:rPr>
        <w:t>　　图表 进入数据中心储能行业壁垒</w:t>
      </w:r>
      <w:r>
        <w:rPr>
          <w:rFonts w:hint="eastAsia"/>
        </w:rPr>
        <w:br/>
      </w:r>
      <w:r>
        <w:rPr>
          <w:rFonts w:hint="eastAsia"/>
        </w:rPr>
        <w:t>　　图表 数据中心储能发展有利因素</w:t>
      </w:r>
      <w:r>
        <w:rPr>
          <w:rFonts w:hint="eastAsia"/>
        </w:rPr>
        <w:br/>
      </w:r>
      <w:r>
        <w:rPr>
          <w:rFonts w:hint="eastAsia"/>
        </w:rPr>
        <w:t>　　图表 数据中心储能发展不利因素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2025-2031年中国数据中心储能行业信息化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2025-2031年中国数据中心储能市场前景分析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2ae0af2b4410c" w:history="1">
        <w:r>
          <w:rPr>
            <w:rStyle w:val="Hyperlink"/>
          </w:rPr>
          <w:t>2025-2031年中国数据中心储能行业发展调研与前景趋势分析报告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2ae0af2b4410c" w:history="1">
        <w:r>
          <w:rPr>
            <w:rStyle w:val="Hyperlink"/>
          </w:rPr>
          <w:t>https://www.20087.com/2/25/ShuJuZhongXinChuNengDeXianZhuangYuQianJing.html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管理系统、数据中心储能解决方案公司、数据中心储能解决方案、数据中心储能技术白皮书pdf、数据中心+储能概念股、数据中心储能电池系统、2024年储能企业排行榜、数据中心储能技术白皮书、储能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f1aaf8ffa4785" w:history="1">
      <w:r>
        <w:rPr>
          <w:rStyle w:val="Hyperlink"/>
        </w:rPr>
        <w:t>2025-2031年中国数据中心储能行业发展调研与前景趋势分析报告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JuZhongXinChuNengDeXianZhuangYuQianJing.html" TargetMode="External" Id="R4922ae0af2b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JuZhongXinChuNengDeXianZhuangYuQianJing.html" TargetMode="External" Id="R43ef1aaf8ff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2024-10-13T05:06:00Z</dcterms:created>
  <dcterms:modified xsi:type="dcterms:W3CDTF">2024-10-13T06:06:00Z</dcterms:modified>
  <dc:subject>2025-2031年中国数据中心储能行业发展调研与前景趋势分析报告</dc:subject>
  <dc:title>2025-2031年中国数据中心储能行业发展调研与前景趋势分析报告</dc:title>
  <cp:keywords>2025-2031年中国数据中心储能行业发展调研与前景趋势分析报告</cp:keywords>
  <dc:description>2025-2031年中国数据中心储能行业发展调研与前景趋势分析报告</dc:description>
</cp:coreProperties>
</file>