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42cce4a4d4490" w:history="1">
              <w:r>
                <w:rPr>
                  <w:rStyle w:val="Hyperlink"/>
                </w:rPr>
                <w:t>2025-2031年中国气体分析仪行业发展深度调研与未来趋势报告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42cce4a4d4490" w:history="1">
              <w:r>
                <w:rPr>
                  <w:rStyle w:val="Hyperlink"/>
                </w:rPr>
                <w:t>2025-2031年中国气体分析仪行业发展深度调研与未来趋势报告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42cce4a4d4490" w:history="1">
                <w:r>
                  <w:rPr>
                    <w:rStyle w:val="Hyperlink"/>
                  </w:rPr>
                  <w:t>https://www.20087.com/2/65/QiTiFenXiYiFaZhanQuShiYuCe.html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用于检测空气中的各种气体成分，广泛应用于环保监测、工业安全、医疗诊断等领域。近年来，随着传感器技术的进步，气体分析仪的准确性和响应速度有了显著提高，小型化和便携式设计使其在野外作业和现场检测中更具优势。</w:t>
      </w:r>
      <w:r>
        <w:rPr>
          <w:rFonts w:hint="eastAsia"/>
        </w:rPr>
        <w:br/>
      </w:r>
      <w:r>
        <w:rPr>
          <w:rFonts w:hint="eastAsia"/>
        </w:rPr>
        <w:t>　　未来，气体分析仪将朝着微型化和智能化发展。微型化使得设备可以集成到更多的终端产品中，如智能手机或可穿戴设备，实现随时随地的环境监测。智能化则意味着设备将具备数据分析能力和自主学习功能，能够提供更为精准的预警和建议，增强用户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42cce4a4d4490" w:history="1">
        <w:r>
          <w:rPr>
            <w:rStyle w:val="Hyperlink"/>
          </w:rPr>
          <w:t>2025-2031年中国气体分析仪行业发展深度调研与未来趋势报告</w:t>
        </w:r>
      </w:hyperlink>
      <w:r>
        <w:rPr>
          <w:rFonts w:hint="eastAsia"/>
        </w:rPr>
        <w:t>》依托权威机构及行业协会数据，结合气体分析仪行业的宏观环境与微观实践，从气体分析仪市场规模、市场需求、技术现状及产业链结构等多维度进行了系统调研与分析。报告通过严谨的研究方法与翔实的数据支持，辅以直观图表，全面剖析了气体分析仪行业发展趋势、重点企业表现及市场竞争格局，并通过SWOT分析揭示了行业机遇与潜在风险，为气体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气体分析仪行业综述分析</w:t>
      </w:r>
      <w:r>
        <w:rPr>
          <w:rFonts w:hint="eastAsia"/>
        </w:rPr>
        <w:br/>
      </w:r>
      <w:r>
        <w:rPr>
          <w:rFonts w:hint="eastAsia"/>
        </w:rPr>
        <w:t>　　第一节 气体分析仪定义</w:t>
      </w:r>
      <w:r>
        <w:rPr>
          <w:rFonts w:hint="eastAsia"/>
        </w:rPr>
        <w:br/>
      </w:r>
      <w:r>
        <w:rPr>
          <w:rFonts w:hint="eastAsia"/>
        </w:rPr>
        <w:t>　　第二节 气体分析仪行业发展历程</w:t>
      </w:r>
      <w:r>
        <w:rPr>
          <w:rFonts w:hint="eastAsia"/>
        </w:rPr>
        <w:br/>
      </w:r>
      <w:r>
        <w:rPr>
          <w:rFonts w:hint="eastAsia"/>
        </w:rPr>
        <w:t>　　第三节 气体分析仪分类情况</w:t>
      </w:r>
      <w:r>
        <w:rPr>
          <w:rFonts w:hint="eastAsia"/>
        </w:rPr>
        <w:br/>
      </w:r>
      <w:r>
        <w:rPr>
          <w:rFonts w:hint="eastAsia"/>
        </w:rPr>
        <w:t>　　第四节 气体分析仪行业供应链分析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2025年气体分析仪业发展环境分析</w:t>
      </w:r>
      <w:r>
        <w:rPr>
          <w:rFonts w:hint="eastAsia"/>
        </w:rPr>
        <w:br/>
      </w:r>
      <w:r>
        <w:rPr>
          <w:rFonts w:hint="eastAsia"/>
        </w:rPr>
        <w:t>　　第一节 2025年气体分析仪业全球经济环境分析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2020-2025年气体分析仪业国内宏观经济环境分析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2025年气体分析仪业国内政策环境分析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2025年气体分析仪业国内社会环境分析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2025年气体分析仪业国内技术环境分析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一、国内气体分析仪技术发展现状</w:t>
      </w:r>
      <w:r>
        <w:rPr>
          <w:rFonts w:hint="eastAsia"/>
        </w:rPr>
        <w:br/>
      </w:r>
      <w:r>
        <w:rPr>
          <w:rFonts w:hint="eastAsia"/>
        </w:rPr>
        <w:t>　　　　二、国内气体分析仪技术发展趋势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2020-2025年中国气体分析仪所属市场供需调查分析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2020-2025年中国气体分析仪市场供需分析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2020-2025年气体或烟雾分析仪进口贸易总额走势图（单位：美元）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2020-2025年中国气体分析仪市场特征分析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一、2020-2025年中国气体分析仪产品特征分析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二、2020-2025年中国气体分析仪价格特征分析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三、2020-2025年中国气体分析仪渠道特征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四、2020-2025年中国气体分析仪购买特征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中国气体分析仪行业区域市场调研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华北地区气体分析仪行业调研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东北地区气体分析仪行业调研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华东地区气体分析仪行业调研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华南地区气体分析仪行业调研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华中地区气体分析仪行业调研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西南地区气体分析仪行业调研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西北地区气体分析仪行业调研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气体分析仪行业市场竞争策略分析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1.气体分析仪行业市场增长潜力分析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2.气体分析仪行业产品竞争策略分析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3.气体分析仪行业竞争格局展望</w:t>
      </w:r>
      <w:r>
        <w:rPr>
          <w:rFonts w:hint="eastAsia"/>
        </w:rPr>
        <w:br/>
      </w:r>
      <w:r>
        <w:rPr>
          <w:rFonts w:hint="eastAsia"/>
        </w:rPr>
        <w:t>　　第五节 气体分析仪行业国际竞争力比较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2020-2025年中国气体分析仪品牌消费者偏好深度调查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中国气体分析仪产品目标客户群体调查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中国气体分析仪产品的品牌市场运营状况分析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一、消费者对气体分析仪品牌认知度宏观调查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二、消费者对气体分析仪产品的品牌偏好调查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三、消费者对气体分析仪品牌的首要认知渠道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五、气体分析仪品牌忠诚度调查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气体分析仪行业产品价格分析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国内外经济形势对气体分析仪行业产品价格的影响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气体分析仪行业用户分析</w:t>
      </w:r>
      <w:r>
        <w:rPr>
          <w:rFonts w:hint="eastAsia"/>
        </w:rPr>
        <w:br/>
      </w:r>
      <w:r>
        <w:rPr>
          <w:rFonts w:hint="eastAsia"/>
        </w:rPr>
        <w:t>　　第一节 气体分析仪行业用户认知程度</w:t>
      </w:r>
      <w:r>
        <w:rPr>
          <w:rFonts w:hint="eastAsia"/>
        </w:rPr>
        <w:br/>
      </w:r>
      <w:r>
        <w:rPr>
          <w:rFonts w:hint="eastAsia"/>
        </w:rPr>
        <w:t>　　第二节 气体分析仪行业用户关注因素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气体分析仪行业技术工艺发展分析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当前气体分析仪行业技术应用情况分析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2020-2025年国内气体分析仪行业主要研发成果分析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国内气体分析仪行业相关专利分析</w:t>
      </w:r>
      <w:r>
        <w:rPr>
          <w:rFonts w:hint="eastAsia"/>
        </w:rPr>
        <w:br/>
      </w:r>
      <w:r>
        <w:rPr>
          <w:rFonts w:hint="eastAsia"/>
        </w:rPr>
        <w:t>　　第四节 国内气体分析仪行业技术成熟度分析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国内外气体分析仪行业技术工艺比较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气体分析仪国内重点生产厂家分析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菲索测量控制技术（苏州）有限公司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深圳市鹏雷科技有限公司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北京浮美通电子仪器技术开发有限公司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青岛聚创环保设备有限公司 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北京乐氏联创科技有限公司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北京明潭科技有限公司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气体分析仪行业市场调研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1.2020 -2025年气体分析仪行业市场规模及增速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2.气体分析仪行业市场饱和度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3.国内外经济形势对气体分析仪行业市场规模的影响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4.2025 -2031年气体分析仪行业市场规模及增速预测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1.气体分析仪行业所处生命周期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2.技术变革与行业革新对气体分析仪行业的影响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2025-2031年中国气体分析仪行业发展趋势分析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2025-2031年中国气体分析仪市场趋势分析</w:t>
      </w:r>
      <w:r>
        <w:rPr>
          <w:rFonts w:hint="eastAsia"/>
        </w:rPr>
        <w:br/>
      </w:r>
      <w:r>
        <w:rPr>
          <w:rFonts w:hint="eastAsia"/>
        </w:rPr>
        <w:t>　　　　一、我国气体分析仪市场趋势总结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二、2025-2031年我国气体分析仪发展趋势分析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2025-2031年气体分析仪发展趋势分析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一、2025-2031年气体分析仪技术趋势分析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二、2025-2031年气体分析仪价格趋势分析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2025-2031年中国气体分析仪行业供需预测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一、2025-2031年中国气体分析仪供给预测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二、2025-2031年中国气体分析仪需求预测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三、2025-2031年中国气体分析仪价格预测</w:t>
      </w:r>
      <w:r>
        <w:rPr>
          <w:rFonts w:hint="eastAsia"/>
        </w:rPr>
        <w:br/>
      </w:r>
      <w:r>
        <w:rPr>
          <w:rFonts w:hint="eastAsia"/>
        </w:rPr>
        <w:t>　　第四节 2025-2031年气体分析仪行业规划建议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一、2025-2031年气体分析仪行业整体规划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二、2025-2031年气体分析仪行业发展预测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三、2025-2031年气体分析仪行业规划建议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一、气体分析仪价格策略分析</w:t>
      </w:r>
      <w:r>
        <w:rPr>
          <w:rFonts w:hint="eastAsia"/>
        </w:rPr>
        <w:br/>
      </w:r>
      <w:r>
        <w:rPr>
          <w:rFonts w:hint="eastAsia"/>
        </w:rPr>
        <w:t>　　　　二、气体分析仪渠道策略分析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四、气体分析仪品牌战略管理的策略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[⋅中⋅智⋅林⋅]建议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气体分析仪产业链分析</w:t>
      </w:r>
      <w:r>
        <w:rPr>
          <w:rFonts w:hint="eastAsia"/>
        </w:rPr>
        <w:br/>
      </w:r>
      <w:r>
        <w:rPr>
          <w:rFonts w:hint="eastAsia"/>
        </w:rPr>
        <w:t>　　图表 气体分析仪上游供应分布</w:t>
      </w:r>
      <w:r>
        <w:rPr>
          <w:rFonts w:hint="eastAsia"/>
        </w:rPr>
        <w:br/>
      </w:r>
      <w:r>
        <w:rPr>
          <w:rFonts w:hint="eastAsia"/>
        </w:rPr>
        <w:t>　　图表 气体分析仪下游需求领域</w:t>
      </w:r>
      <w:r>
        <w:rPr>
          <w:rFonts w:hint="eastAsia"/>
        </w:rPr>
        <w:br/>
      </w:r>
      <w:r>
        <w:rPr>
          <w:rFonts w:hint="eastAsia"/>
        </w:rPr>
        <w:t>　　图表 气体分析仪行业生命周期</w:t>
      </w:r>
      <w:r>
        <w:rPr>
          <w:rFonts w:hint="eastAsia"/>
        </w:rPr>
        <w:br/>
      </w:r>
      <w:r>
        <w:rPr>
          <w:rFonts w:hint="eastAsia"/>
        </w:rPr>
        <w:t>　　图表 2020-2025年气体分析仪行业市场规模分析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2020-2025年中国气体分析仪行业供给规模分析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2025-2031年中国气体分析仪行业供给规模预测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2020-2025年中国气体分析仪行业需求规模分析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2025-2031年中国气体分析仪行业需求规模预测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2020-2025年中国气体分析仪行业企业数量情况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2020-2025年中国气体分析仪行业企业竞争结构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 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中国气体分析仪行业投资前景分析</w:t>
      </w:r>
      <w:r>
        <w:rPr>
          <w:rFonts w:hint="eastAsia"/>
        </w:rPr>
        <w:br/>
      </w:r>
      <w:r>
        <w:rPr>
          <w:rFonts w:hint="eastAsia"/>
        </w:rPr>
        <w:t>　　图表 中国气体分析仪行业发展趋势预测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42cce4a4d4490" w:history="1">
        <w:r>
          <w:rPr>
            <w:rStyle w:val="Hyperlink"/>
          </w:rPr>
          <w:t>2025-2031年中国气体分析仪行业发展深度调研与未来趋势报告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42cce4a4d4490" w:history="1">
        <w:r>
          <w:rPr>
            <w:rStyle w:val="Hyperlink"/>
          </w:rPr>
          <w:t>https://www.20087.com/2/65/QiTiFenXiYiFaZhanQuShiYuCe.html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热点：可燃气体分析仪、气体分析仪的原理是什么、气体成分分析仪器、激光气体分析仪、氧气分析仪、可燃气体分析仪、CO气体分析仪、傅里叶红外气体分析仪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1886cd994ec3" w:history="1">
      <w:r>
        <w:rPr>
          <w:rStyle w:val="Hyperlink"/>
        </w:rPr>
        <w:t>2025-2031年中国气体分析仪行业发展深度调研与未来趋势报告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TiFenXiYiFaZhanQuShiYuCe.html" TargetMode="External" Id="R5b642cce4a4d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TiFenXiYiFaZhanQuShiYuCe.html" TargetMode="External" Id="R86401886cd99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2025-05-14T05:49:00Z</dcterms:created>
  <dcterms:modified xsi:type="dcterms:W3CDTF">2025-05-14T06:49:00Z</dcterms:modified>
  <dc:subject>2025-2031年中国气体分析仪行业发展深度调研与未来趋势报告</dc:subject>
  <dc:title>2025-2031年中国气体分析仪行业发展深度调研与未来趋势报告</dc:title>
  <cp:keywords>2025-2031年中国气体分析仪行业发展深度调研与未来趋势报告</cp:keywords>
  <dc:description>2025-2031年中国气体分析仪行业发展深度调研与未来趋势报告</dc:description>
</cp:coreProperties>
</file>