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6a74528a4a1c" w:history="1">
              <w:r>
                <w:rPr>
                  <w:rStyle w:val="Hyperlink"/>
                </w:rPr>
                <w:t>2025-2031年全球与中国气动工具零部件行业现状全面调研与发展趋势预测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6a74528a4a1c" w:history="1">
              <w:r>
                <w:rPr>
                  <w:rStyle w:val="Hyperlink"/>
                </w:rPr>
                <w:t>2025-2031年全球与中国气动工具零部件行业现状全面调研与发展趋势预测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46a74528a4a1c" w:history="1">
                <w:r>
                  <w:rPr>
                    <w:rStyle w:val="Hyperlink"/>
                  </w:rPr>
                  <w:t>https://www.20087.com/2/25/QiDongGongJuLingBuJianWeiLaiFaZhanQuShi.html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工具零部件是组成气动工具的核心组件，包括气缸、阀门、活塞等。近年来，随着制造业自动化水平的提高，气动工具在汽车制造、机械加工、装配线等领域得到广泛应用。技术上，零部件的制造精度和耐用性不断提高，以适应更加严苛的工作环境。同时，随着对工具轻量化和小型化的需求增加，零部件的设计也在不断创新。</w:t>
      </w:r>
      <w:r>
        <w:rPr>
          <w:rFonts w:hint="eastAsia"/>
        </w:rPr>
        <w:br/>
      </w:r>
      <w:r>
        <w:rPr>
          <w:rFonts w:hint="eastAsia"/>
        </w:rPr>
        <w:t>　　未来，气动工具零部件市场将面临新的发展机遇。一方面，随着智能制造的推进，对于高精度、高效率的气动工具零部件需求将持续增加。另一方面，随着材料科学的进步，新型材料的应用将使得零部件更加耐用、轻便。此外，随着个性化定制趋势的兴起，零部件制造商需要提供更加灵活多样的产品组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6a74528a4a1c" w:history="1">
        <w:r>
          <w:rPr>
            <w:rStyle w:val="Hyperlink"/>
          </w:rPr>
          <w:t>2025-2031年全球与中国气动工具零部件行业现状全面调研与发展趋势预测</w:t>
        </w:r>
      </w:hyperlink>
      <w:r>
        <w:rPr>
          <w:rFonts w:hint="eastAsia"/>
        </w:rPr>
        <w:t>》基于国家统计局及相关协会的权威数据，系统研究了气动工具零部件行业的市场需求、市场规模及产业链现状，分析了气动工具零部件价格波动、细分市场动态及重点企业的经营表现，科学预测了气动工具零部件市场前景与发展趋势，揭示了潜在需求与投资机会，同时指出了气动工具零部件行业可能面临的风险。通过对气动工具零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中国气动工具零部件概述</w:t>
      </w:r>
      <w:r>
        <w:rPr>
          <w:rFonts w:hint="eastAsia"/>
        </w:rPr>
        <w:br/>
      </w:r>
      <w:r>
        <w:rPr>
          <w:rFonts w:hint="eastAsia"/>
        </w:rPr>
        <w:t>　　第一节 气动工具零部件行业定义</w:t>
      </w:r>
      <w:r>
        <w:rPr>
          <w:rFonts w:hint="eastAsia"/>
        </w:rPr>
        <w:br/>
      </w:r>
      <w:r>
        <w:rPr>
          <w:rFonts w:hint="eastAsia"/>
        </w:rPr>
        <w:t>　　第二节 气动工具零部件行业发展特性</w:t>
      </w:r>
      <w:r>
        <w:rPr>
          <w:rFonts w:hint="eastAsia"/>
        </w:rPr>
        <w:br/>
      </w:r>
      <w:r>
        <w:rPr>
          <w:rFonts w:hint="eastAsia"/>
        </w:rPr>
        <w:t>　　第三节 气动工具零部件产业链分析</w:t>
      </w:r>
      <w:r>
        <w:rPr>
          <w:rFonts w:hint="eastAsia"/>
        </w:rPr>
        <w:br/>
      </w:r>
      <w:r>
        <w:rPr>
          <w:rFonts w:hint="eastAsia"/>
        </w:rPr>
        <w:t>　　第四节 气动工具零部件行业生命周期分析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2024-2025年国外气动工具零部件市场发展概况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全球气动工具零部件市场发展分析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北美地区主要国家气动工具零部件市场概况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欧盟地区主要国家气动工具零部件市场概况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亚洲地区主要国家气动工具零部件市场概况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2025-2031年全球气动工具零部件市场发展预测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2024-2025年中国气动工具零部件发展环境分析</w:t>
      </w:r>
      <w:r>
        <w:rPr>
          <w:rFonts w:hint="eastAsia"/>
        </w:rPr>
        <w:br/>
      </w:r>
      <w:r>
        <w:rPr>
          <w:rFonts w:hint="eastAsia"/>
        </w:rPr>
        <w:t>　　第一节 气动工具零部件行业经济环境分析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气动工具零部件行业相关政策、标准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气动工具零部件行业相关发展规划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2024-2025年中国气动工具零部件技术发展分析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当前气动工具零部件技术发展现状分析</w:t>
      </w:r>
      <w:r>
        <w:rPr>
          <w:rFonts w:hint="eastAsia"/>
        </w:rPr>
        <w:br/>
      </w:r>
      <w:r>
        <w:rPr>
          <w:rFonts w:hint="eastAsia"/>
        </w:rPr>
        <w:t>　　第二节 气动工具零部件生产中需注意的问题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气动工具零部件行业主要技术趋势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2024-2025年气动工具零部件市场特性分析</w:t>
      </w:r>
      <w:r>
        <w:rPr>
          <w:rFonts w:hint="eastAsia"/>
        </w:rPr>
        <w:br/>
      </w:r>
      <w:r>
        <w:rPr>
          <w:rFonts w:hint="eastAsia"/>
        </w:rPr>
        <w:t>　　第一节 气动工具零部件行业集中度分析</w:t>
      </w:r>
      <w:r>
        <w:rPr>
          <w:rFonts w:hint="eastAsia"/>
        </w:rPr>
        <w:br/>
      </w:r>
      <w:r>
        <w:rPr>
          <w:rFonts w:hint="eastAsia"/>
        </w:rPr>
        <w:t>　　第二节 气动工具零部件行业SWOT分析</w:t>
      </w:r>
      <w:r>
        <w:rPr>
          <w:rFonts w:hint="eastAsia"/>
        </w:rPr>
        <w:br/>
      </w:r>
      <w:r>
        <w:rPr>
          <w:rFonts w:hint="eastAsia"/>
        </w:rPr>
        <w:t>　　　　一、气动工具零部件行业优势</w:t>
      </w:r>
      <w:r>
        <w:rPr>
          <w:rFonts w:hint="eastAsia"/>
        </w:rPr>
        <w:br/>
      </w:r>
      <w:r>
        <w:rPr>
          <w:rFonts w:hint="eastAsia"/>
        </w:rPr>
        <w:t>　　　　二、气动工具零部件行业劣势</w:t>
      </w:r>
      <w:r>
        <w:rPr>
          <w:rFonts w:hint="eastAsia"/>
        </w:rPr>
        <w:br/>
      </w:r>
      <w:r>
        <w:rPr>
          <w:rFonts w:hint="eastAsia"/>
        </w:rPr>
        <w:t>　　　　三、气动工具零部件行业机会</w:t>
      </w:r>
      <w:r>
        <w:rPr>
          <w:rFonts w:hint="eastAsia"/>
        </w:rPr>
        <w:br/>
      </w:r>
      <w:r>
        <w:rPr>
          <w:rFonts w:hint="eastAsia"/>
        </w:rPr>
        <w:t>　　　　四、气动工具零部件行业风险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中国气动工具零部件发展现状</w:t>
      </w:r>
      <w:r>
        <w:rPr>
          <w:rFonts w:hint="eastAsia"/>
        </w:rPr>
        <w:br/>
      </w:r>
      <w:r>
        <w:rPr>
          <w:rFonts w:hint="eastAsia"/>
        </w:rPr>
        <w:t>　　第一节 中国气动工具零部件市场现状分析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中国气动工具零部件行业产量情况分析及预测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一、气动工具零部件总体产能规模</w:t>
      </w:r>
      <w:r>
        <w:rPr>
          <w:rFonts w:hint="eastAsia"/>
        </w:rPr>
        <w:br/>
      </w:r>
      <w:r>
        <w:rPr>
          <w:rFonts w:hint="eastAsia"/>
        </w:rPr>
        <w:t>　　　　二、气动工具零部件生产区域分布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三、2019-2024年中国气动工具零部件产量统计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三、2025-2031年中国气动工具零部件产量预测</w:t>
      </w:r>
      <w:r>
        <w:rPr>
          <w:rFonts w:hint="eastAsia"/>
        </w:rPr>
        <w:br/>
      </w:r>
      <w:r>
        <w:rPr>
          <w:rFonts w:hint="eastAsia"/>
        </w:rPr>
        <w:t>　　第三节 中国气动工具零部件市场需求分析及预测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一、中国气动工具零部件市场需求特点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二、2019-2024年中国气动工具零部件市场需求量统计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三、2025-2031年中国气动工具零部件市场需求量预测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中国气动工具零部件价格趋势分析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一、2019-2024年中国气动工具零部件市场价格趋势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二、2025-2031年中国气动工具零部件市场价格走势预测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2019-2024年气动工具零部件行业经济运行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2019-2024年中国气动工具零部件行业盈利能力分析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2019-2024年中国气动工具零部件行业发展能力分析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2019-2024年气动工具零部件行业偿债能力分析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2019-2024年气动工具零部件制造企业数量分析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中国气动工具零部件行业重点地区发展分析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**地区气动工具零部件市场发展分析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**地区气动工具零部件市场发展分析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**地区气动工具零部件市场发展分析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**地区气动工具零部件市场发展分析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**地区气动工具零部件市场发展分析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2019-2024年中国气动工具零部件进出口分析</w:t>
      </w:r>
      <w:r>
        <w:rPr>
          <w:rFonts w:hint="eastAsia"/>
        </w:rPr>
        <w:br/>
      </w:r>
      <w:r>
        <w:rPr>
          <w:rFonts w:hint="eastAsia"/>
        </w:rPr>
        <w:t>　　第一节 气动工具零部件进口情况分析</w:t>
      </w:r>
      <w:r>
        <w:rPr>
          <w:rFonts w:hint="eastAsia"/>
        </w:rPr>
        <w:br/>
      </w:r>
      <w:r>
        <w:rPr>
          <w:rFonts w:hint="eastAsia"/>
        </w:rPr>
        <w:t>　　第二节 气动工具零部件出口情况分析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2025-2031年影响气动工具零部件进出口因素分析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主要气动工具零部件生产企业及竞争格局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气动工具零部件行业投资战略研究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气动工具零部件行业发展战略研究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对我国气动工具零部件品牌的战略思考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一、气动工具零部件品牌的重要性</w:t>
      </w:r>
      <w:r>
        <w:rPr>
          <w:rFonts w:hint="eastAsia"/>
        </w:rPr>
        <w:br/>
      </w:r>
      <w:r>
        <w:rPr>
          <w:rFonts w:hint="eastAsia"/>
        </w:rPr>
        <w:t>　　　　二、气动工具零部件实施品牌战略的意义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三、气动工具零部件企业品牌的现状分析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四、我国气动工具零部件企业的品牌战略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五、气动工具零部件品牌战略管理的策略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气动工具零部件经营策略分析</w:t>
      </w:r>
      <w:r>
        <w:rPr>
          <w:rFonts w:hint="eastAsia"/>
        </w:rPr>
        <w:br/>
      </w:r>
      <w:r>
        <w:rPr>
          <w:rFonts w:hint="eastAsia"/>
        </w:rPr>
        <w:t>　　　　一、气动工具零部件市场细分策略</w:t>
      </w:r>
      <w:r>
        <w:rPr>
          <w:rFonts w:hint="eastAsia"/>
        </w:rPr>
        <w:br/>
      </w:r>
      <w:r>
        <w:rPr>
          <w:rFonts w:hint="eastAsia"/>
        </w:rPr>
        <w:t>　　　　二、气动工具零部件市场创新策略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四、气动工具零部件新产品差异化战略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2025-2031年中国气动工具零部件发展趋势预测及投资风险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未来气动工具零部件行业发展趋势预测</w:t>
      </w:r>
      <w:r>
        <w:rPr>
          <w:rFonts w:hint="eastAsia"/>
        </w:rPr>
        <w:br/>
      </w:r>
      <w:r>
        <w:rPr>
          <w:rFonts w:hint="eastAsia"/>
        </w:rPr>
        <w:t>　　第二节 气动工具零部件行业投资风险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2025年气动工具零部件投资建议</w:t>
      </w:r>
      <w:r>
        <w:rPr>
          <w:rFonts w:hint="eastAsia"/>
        </w:rPr>
        <w:br/>
      </w:r>
      <w:r>
        <w:rPr>
          <w:rFonts w:hint="eastAsia"/>
        </w:rPr>
        <w:t>　　第一节 气动工具零部件行业投资环境分析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气动工具零部件行业投资进入壁垒分析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2019-2024年中国气动工具零部件市场规模及增长情况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2019-2024年中国气动工具零部件行业产量及增长趋势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2025-2031年中国气动工具零部件行业产量预测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2019-2024年中国气动工具零部件行业市场需求及增长情况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2025-2031年中国气动工具零部件行业市场需求预测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2019-2024年中国气动工具零部件行业利润及增长情况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**地区气动工具零部件市场规模及增长情况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2019-2024年中国气动工具零部件行业出口情况分析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2019-2024年中国气动工具零部件行业产品市场价格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2025-2031年中国气动工具零部件行业产品市场价格走势预测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气动工具零部件重点企业经营情况分析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气动工具零部件重点企业经营情况分析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2025-2031年中国气动工具零部件市场规模预测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2025-2031年中国气动工具零部件行业利润预测</w:t>
      </w:r>
      <w:r>
        <w:rPr>
          <w:rFonts w:hint="eastAsia"/>
        </w:rPr>
        <w:br/>
      </w:r>
      <w:r>
        <w:rPr>
          <w:rFonts w:hint="eastAsia"/>
        </w:rPr>
        <w:t>　　图表 2025年气动工具零部件行业壁垒</w:t>
      </w:r>
      <w:r>
        <w:rPr>
          <w:rFonts w:hint="eastAsia"/>
        </w:rPr>
        <w:br/>
      </w:r>
      <w:r>
        <w:rPr>
          <w:rFonts w:hint="eastAsia"/>
        </w:rPr>
        <w:t>　　图表 2025年气动工具零部件市场前景分析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2025-2031年中国气动工具零部件市场需求预测</w:t>
      </w:r>
      <w:r>
        <w:rPr>
          <w:rFonts w:hint="eastAsia"/>
        </w:rPr>
        <w:br/>
      </w:r>
      <w:r>
        <w:rPr>
          <w:rFonts w:hint="eastAsia"/>
        </w:rPr>
        <w:t>　　图表 2025年气动工具零部件发展趋势预测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6a74528a4a1c" w:history="1">
        <w:r>
          <w:rPr>
            <w:rStyle w:val="Hyperlink"/>
          </w:rPr>
          <w:t>2025-2031年全球与中国气动工具零部件行业现状全面调研与发展趋势预测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46a74528a4a1c" w:history="1">
        <w:r>
          <w:rPr>
            <w:rStyle w:val="Hyperlink"/>
          </w:rPr>
          <w:t>https://www.20087.com/2/25/QiDongGongJuLingBuJianWeiLaiFaZhanQuShi.html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热点：气动工具分类、气动工具零部件图片、气动元件大全图、气动配件零件、气动元件有哪些、气动工具配件厂家、气动液压元件、气动工具配件批发大全、气动配件图片大全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93366f3742df" w:history="1">
      <w:r>
        <w:rPr>
          <w:rStyle w:val="Hyperlink"/>
        </w:rPr>
        <w:t>2025-2031年全球与中国气动工具零部件行业现状全面调研与发展趋势预测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DongGongJuLingBuJianWeiLaiFaZhanQuShi.html" TargetMode="External" Id="R45246a74528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DongGongJuLingBuJianWeiLaiFaZhanQuShi.html" TargetMode="External" Id="R9f9693366f3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2025-01-13T00:30:00Z</dcterms:created>
  <dcterms:modified xsi:type="dcterms:W3CDTF">2025-01-13T01:30:00Z</dcterms:modified>
  <dc:subject>2025-2031年全球与中国气动工具零部件行业现状全面调研与发展趋势预测</dc:subject>
  <dc:title>2025-2031年全球与中国气动工具零部件行业现状全面调研与发展趋势预测</dc:title>
  <cp:keywords>2025-2031年全球与中国气动工具零部件行业现状全面调研与发展趋势预测</cp:keywords>
  <dc:description>2025-2031年全球与中国气动工具零部件行业现状全面调研与发展趋势预测</dc:description>
</cp:coreProperties>
</file>