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d50b961f436d" w:history="1">
              <w:r>
                <w:rPr>
                  <w:rStyle w:val="Hyperlink"/>
                </w:rPr>
                <w:t>2026-2032年全球与中国气弹簧行业发展研究及市场前景分析报告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d50b961f436d" w:history="1">
              <w:r>
                <w:rPr>
                  <w:rStyle w:val="Hyperlink"/>
                </w:rPr>
                <w:t>2026-2032年全球与中国气弹簧行业发展研究及市场前景分析报告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d50b961f436d" w:history="1">
                <w:r>
                  <w:rPr>
                    <w:rStyle w:val="Hyperlink"/>
                  </w:rPr>
                  <w:t>https://www.20087.com/2/95/QiDanHuangShiChangQianJingYuCe.html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是一种以高压惰性气体（通常为氮气）为工作介质，通过活塞杆运动实现缓冲、支撑或助力功能的机械元件，广泛应用于汽车尾门、办公椅、医疗器械及工业设备盖板。气弹簧按功能分为压缩型、拉伸型及可锁型，强调力值稳定性、耐久性（可达数万次循环）及温度适应性（-30℃至+80℃）。在人机工程与自动化需求提升背景下，气弹簧向高精度力控、低噪音及紧凑设计方向发展。然而，长期静态负载下存在缓慢泄压现象；劣质密封圈易老化导致失效；且定制化开发周期长，难以快速响应小批量需求。</w:t>
      </w:r>
      <w:r>
        <w:rPr>
          <w:rFonts w:hint="eastAsia"/>
        </w:rPr>
        <w:br/>
      </w:r>
      <w:r>
        <w:rPr>
          <w:rFonts w:hint="eastAsia"/>
        </w:rPr>
        <w:t>　　未来，气弹簧将向智能调节、新材料应用与模块化平台演进。内置压力传感器与微型阀门实现力值动态调节，适配不同用户体重或负载变化；记忆合金触发机构支持一键锁定/释放。在材料端，氟橡胶或聚四氟乙烯复合密封件提升高低温与化学耐受性；轻量化铝合金缸体降低整体重量。制造方面，数字化仿真优化充气工艺，确保力值一致性；柔性生产线支持快速切换规格。同时，可回收设计便于氮气回收与金属部件再利用。长远看，气弹簧将从被动支撑元件升级为具备环境感知、自适应调节与绿色生命周期特征的智能人机交互执行器，在舒适性、安全性与可持续性三重目标驱动下持续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d50b961f436d" w:history="1">
        <w:r>
          <w:rPr>
            <w:rStyle w:val="Hyperlink"/>
          </w:rPr>
          <w:t>2026-2032年全球与中国气弹簧行业发展研究及市场前景分析报告</w:t>
        </w:r>
      </w:hyperlink>
      <w:r>
        <w:rPr>
          <w:rFonts w:hint="eastAsia"/>
        </w:rPr>
        <w:t>》基于多年气弹簧行业研究积累，结合气弹簧行业市场现状，通过资深研究团队对气弹簧市场资讯的系统整理与分析，依托权威数据资源及长期市场监测数据库，对气弹簧行业进行了全面调研。报告详细分析了气弹簧市场规模、市场前景、技术现状及未来发展方向，重点评估了气弹簧行业内企业的竞争格局及经营表现，并通过SWOT分析揭示了气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02d50b961f436d" w:history="1">
        <w:r>
          <w:rPr>
            <w:rStyle w:val="Hyperlink"/>
          </w:rPr>
          <w:t>2026-2032年全球与中国气弹簧行业发展研究及市场前景分析报告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自由型气弹簧</w:t>
      </w:r>
      <w:r>
        <w:rPr>
          <w:rFonts w:hint="eastAsia"/>
        </w:rPr>
        <w:br/>
      </w:r>
      <w:r>
        <w:rPr>
          <w:rFonts w:hint="eastAsia"/>
        </w:rPr>
        <w:t>　　　　1.3.3 可锁定气弹簧</w:t>
      </w:r>
      <w:r>
        <w:rPr>
          <w:rFonts w:hint="eastAsia"/>
        </w:rPr>
        <w:br/>
      </w:r>
      <w:r>
        <w:rPr>
          <w:rFonts w:hint="eastAsia"/>
        </w:rPr>
        <w:t>　　　　1.3.4 转椅气弹簧</w:t>
      </w:r>
      <w:r>
        <w:rPr>
          <w:rFonts w:hint="eastAsia"/>
        </w:rPr>
        <w:br/>
      </w:r>
      <w:r>
        <w:rPr>
          <w:rFonts w:hint="eastAsia"/>
        </w:rPr>
        <w:t>　　　　1.3.5 拉力气弹簧</w:t>
      </w:r>
      <w:r>
        <w:rPr>
          <w:rFonts w:hint="eastAsia"/>
        </w:rPr>
        <w:br/>
      </w:r>
      <w:r>
        <w:rPr>
          <w:rFonts w:hint="eastAsia"/>
        </w:rPr>
        <w:t>　　　　1.3.6 阻尼器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航天行业</w:t>
      </w:r>
      <w:r>
        <w:rPr>
          <w:rFonts w:hint="eastAsia"/>
        </w:rPr>
        <w:br/>
      </w:r>
      <w:r>
        <w:rPr>
          <w:rFonts w:hint="eastAsia"/>
        </w:rPr>
        <w:t>　　　　1.4.3 医学行业</w:t>
      </w:r>
      <w:r>
        <w:rPr>
          <w:rFonts w:hint="eastAsia"/>
        </w:rPr>
        <w:br/>
      </w:r>
      <w:r>
        <w:rPr>
          <w:rFonts w:hint="eastAsia"/>
        </w:rPr>
        <w:t>　　　　1.4.4 家具行业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气弹簧行业发展主要特点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气弹簧行业发展影响因素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气弹簧有利因素</w:t>
      </w:r>
      <w:r>
        <w:rPr>
          <w:rFonts w:hint="eastAsia"/>
        </w:rPr>
        <w:br/>
      </w:r>
      <w:r>
        <w:rPr>
          <w:rFonts w:hint="eastAsia"/>
        </w:rPr>
        <w:t>　　　　1.5.3 .2 气弹簧不利因素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全球主要厂商气弹簧产品类型及应用</w:t>
      </w:r>
      <w:r>
        <w:rPr>
          <w:rFonts w:hint="eastAsia"/>
        </w:rPr>
        <w:br/>
      </w:r>
      <w:r>
        <w:rPr>
          <w:rFonts w:hint="eastAsia"/>
        </w:rPr>
        <w:t>　　2.9 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全球气弹簧总体规模分析</w:t>
      </w:r>
      <w:r>
        <w:rPr>
          <w:rFonts w:hint="eastAsia"/>
        </w:rPr>
        <w:br/>
      </w:r>
      <w:r>
        <w:rPr>
          <w:rFonts w:hint="eastAsia"/>
        </w:rPr>
        <w:t>　　3.1 全球气弹簧供需现状及预测（2021-2032）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中国市场气弹簧进出口（2021-2032）</w:t>
      </w:r>
      <w:r>
        <w:rPr>
          <w:rFonts w:hint="eastAsia"/>
        </w:rPr>
        <w:br/>
      </w:r>
      <w:r>
        <w:rPr>
          <w:rFonts w:hint="eastAsia"/>
        </w:rPr>
        <w:t>　　3.4 全球气弹簧销量及销售额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全球不同产品类型气弹簧销量（2021-2032）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不同应用气弹簧分析</w:t>
      </w:r>
      <w:r>
        <w:rPr>
          <w:rFonts w:hint="eastAsia"/>
        </w:rPr>
        <w:br/>
      </w:r>
      <w:r>
        <w:rPr>
          <w:rFonts w:hint="eastAsia"/>
        </w:rPr>
        <w:t>　　7.1 全球不同应用气弹簧销量（2021-2032）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气弹簧行业发展趋势</w:t>
      </w:r>
      <w:r>
        <w:rPr>
          <w:rFonts w:hint="eastAsia"/>
        </w:rPr>
        <w:br/>
      </w:r>
      <w:r>
        <w:rPr>
          <w:rFonts w:hint="eastAsia"/>
        </w:rPr>
        <w:t>　　8.2 气弹簧行业主要驱动因素</w:t>
      </w:r>
      <w:r>
        <w:rPr>
          <w:rFonts w:hint="eastAsia"/>
        </w:rPr>
        <w:br/>
      </w:r>
      <w:r>
        <w:rPr>
          <w:rFonts w:hint="eastAsia"/>
        </w:rPr>
        <w:t>　　8.3 气弹簧中国企业SWOT分析</w:t>
      </w:r>
      <w:r>
        <w:rPr>
          <w:rFonts w:hint="eastAsia"/>
        </w:rPr>
        <w:br/>
      </w:r>
      <w:r>
        <w:rPr>
          <w:rFonts w:hint="eastAsia"/>
        </w:rPr>
        <w:t>　　8.4 中国气弹簧行业政策环境分析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气弹簧行业采购模式</w:t>
      </w:r>
      <w:r>
        <w:rPr>
          <w:rFonts w:hint="eastAsia"/>
        </w:rPr>
        <w:br/>
      </w:r>
      <w:r>
        <w:rPr>
          <w:rFonts w:hint="eastAsia"/>
        </w:rPr>
        <w:t>　　9.3 气弹簧行业生产模式</w:t>
      </w:r>
      <w:r>
        <w:rPr>
          <w:rFonts w:hint="eastAsia"/>
        </w:rPr>
        <w:br/>
      </w:r>
      <w:r>
        <w:rPr>
          <w:rFonts w:hint="eastAsia"/>
        </w:rPr>
        <w:t>　　9.4 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气弹簧行业发展主要特点</w:t>
      </w:r>
      <w:r>
        <w:rPr>
          <w:rFonts w:hint="eastAsia"/>
        </w:rPr>
        <w:br/>
      </w:r>
      <w:r>
        <w:rPr>
          <w:rFonts w:hint="eastAsia"/>
        </w:rPr>
        <w:t>　　表 4： 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进入气弹簧行业壁垒</w:t>
      </w:r>
      <w:r>
        <w:rPr>
          <w:rFonts w:hint="eastAsia"/>
        </w:rPr>
        <w:br/>
      </w:r>
      <w:r>
        <w:rPr>
          <w:rFonts w:hint="eastAsia"/>
        </w:rPr>
        <w:t>　　表 7： 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2025年气弹簧主要企业在国际市场排名（按销量）&amp;（百万根）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9： 全球市场主要企业气弹簧销量（2023-2026）&amp;（百万根）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10： 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全球市场主要企业气弹簧销售价格（2023-2026）&amp;（USD/Unit）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2025年气弹簧主要企业在中国市场排名（按销量）&amp;（百万根）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16： 中国市场主要企业气弹簧销量（2023-2026）&amp;（百万根）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17： 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全球主要厂商气弹簧产品类型及应用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全球主要地区气弹簧产量增速（CAGR）：（2021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26： 全球主要地区气弹簧产量（2021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27： 全球主要地区气弹簧产量（2021-2026）&amp;（百万根）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28： 全球主要地区气弹簧产量（2027-2032）&amp;（百万根）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29： 全球主要地区气弹簧产量市场份额（2021-2026）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中国市场气弹簧产量、销量、进出口（2021-2026）&amp;（百万根）</w:t>
      </w:r>
      <w:r>
        <w:rPr>
          <w:rFonts w:hint="eastAsia"/>
        </w:rPr>
        <w:br/>
      </w:r>
      <w:r>
        <w:rPr>
          <w:rFonts w:hint="eastAsia"/>
        </w:rPr>
        <w:t>　　表 32： 中国市场气弹簧产量、销量、进出口预测（2027-2032）&amp;（百万根）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33： 全球主要地区气弹簧销售收入增速：（2021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全球主要地区气弹簧销量（百万根）：2021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40： 全球主要地区气弹簧销量市场份额（2021-2026）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全球主要地区气弹簧销量（2027-2032）&amp;（百万根）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42： 全球主要地区气弹簧销量份额（2027-2032）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气弹簧销量（百万根）、收入（万元）、价格（USD/Unit）及毛利率（2021-2026）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全球不同产品类型气弹簧销量（2021-2026）&amp;（百万根）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194： 全球不同产品类型气弹簧销量市场份额（2021-2026）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全球不同产品类型气弹簧销量预测（2027-2032）&amp;（百万根）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中国不同产品类型气弹簧销量（2021-2026）&amp;（百万根）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202： 中国不同产品类型气弹簧销量市场份额（2021-2026）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中国不同产品类型气弹簧销量预测（2027-2032）&amp;（百万根）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全球不同应用气弹簧销量（2021-2026）&amp;（百万根）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210： 全球不同应用气弹簧销量市场份额（2021-2026）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全球不同应用气弹簧销量预测（2027-2032）&amp;（百万根）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212： 全球市场不同应用气弹簧销量市场份额预测（2027-2032）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中国不同应用气弹簧销量（2021-2026）&amp;（百万根）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218： 中国不同应用气弹簧销量市场份额（2021-2026）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中国不同应用气弹簧销量预测（2027-2032）&amp;（百万根）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220： 中国市场不同应用气弹簧销量市场份额预测（2027-2032）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气弹簧行业发展趋势</w:t>
      </w:r>
      <w:r>
        <w:rPr>
          <w:rFonts w:hint="eastAsia"/>
        </w:rPr>
        <w:br/>
      </w:r>
      <w:r>
        <w:rPr>
          <w:rFonts w:hint="eastAsia"/>
        </w:rPr>
        <w:t>　　表 226： 气弹簧行业主要驱动因素</w:t>
      </w:r>
      <w:r>
        <w:rPr>
          <w:rFonts w:hint="eastAsia"/>
        </w:rPr>
        <w:br/>
      </w:r>
      <w:r>
        <w:rPr>
          <w:rFonts w:hint="eastAsia"/>
        </w:rPr>
        <w:t>　　表 227： 气弹簧行业供应链分析</w:t>
      </w:r>
      <w:r>
        <w:rPr>
          <w:rFonts w:hint="eastAsia"/>
        </w:rPr>
        <w:br/>
      </w:r>
      <w:r>
        <w:rPr>
          <w:rFonts w:hint="eastAsia"/>
        </w:rPr>
        <w:t>　　表 228： 气弹簧上游原料供应商</w:t>
      </w:r>
      <w:r>
        <w:rPr>
          <w:rFonts w:hint="eastAsia"/>
        </w:rPr>
        <w:br/>
      </w:r>
      <w:r>
        <w:rPr>
          <w:rFonts w:hint="eastAsia"/>
        </w:rPr>
        <w:t>　　表 229： 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气弹簧典型经销商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自由型气弹簧产品图片</w:t>
      </w:r>
      <w:r>
        <w:rPr>
          <w:rFonts w:hint="eastAsia"/>
        </w:rPr>
        <w:br/>
      </w:r>
      <w:r>
        <w:rPr>
          <w:rFonts w:hint="eastAsia"/>
        </w:rPr>
        <w:t>　　图 5： 可锁定气弹簧产品图片</w:t>
      </w:r>
      <w:r>
        <w:rPr>
          <w:rFonts w:hint="eastAsia"/>
        </w:rPr>
        <w:br/>
      </w:r>
      <w:r>
        <w:rPr>
          <w:rFonts w:hint="eastAsia"/>
        </w:rPr>
        <w:t>　　图 6： 转椅气弹簧产品图片</w:t>
      </w:r>
      <w:r>
        <w:rPr>
          <w:rFonts w:hint="eastAsia"/>
        </w:rPr>
        <w:br/>
      </w:r>
      <w:r>
        <w:rPr>
          <w:rFonts w:hint="eastAsia"/>
        </w:rPr>
        <w:t>　　图 7： 拉力气弹簧产品图片</w:t>
      </w:r>
      <w:r>
        <w:rPr>
          <w:rFonts w:hint="eastAsia"/>
        </w:rPr>
        <w:br/>
      </w:r>
      <w:r>
        <w:rPr>
          <w:rFonts w:hint="eastAsia"/>
        </w:rPr>
        <w:t>　　图 8： 阻尼器产品图片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全球不同应用气弹簧市场份额2025 &amp; 2032</w:t>
      </w:r>
      <w:r>
        <w:rPr>
          <w:rFonts w:hint="eastAsia"/>
        </w:rPr>
        <w:br/>
      </w:r>
      <w:r>
        <w:rPr>
          <w:rFonts w:hint="eastAsia"/>
        </w:rPr>
        <w:t>　　图 12： 航天行业</w:t>
      </w:r>
      <w:r>
        <w:rPr>
          <w:rFonts w:hint="eastAsia"/>
        </w:rPr>
        <w:br/>
      </w:r>
      <w:r>
        <w:rPr>
          <w:rFonts w:hint="eastAsia"/>
        </w:rPr>
        <w:t>　　图 13： 医学行业</w:t>
      </w:r>
      <w:r>
        <w:rPr>
          <w:rFonts w:hint="eastAsia"/>
        </w:rPr>
        <w:br/>
      </w:r>
      <w:r>
        <w:rPr>
          <w:rFonts w:hint="eastAsia"/>
        </w:rPr>
        <w:t>　　图 14： 家具行业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2025年全球前五大生产商气弹簧市场份额</w:t>
      </w:r>
      <w:r>
        <w:rPr>
          <w:rFonts w:hint="eastAsia"/>
        </w:rPr>
        <w:br/>
      </w:r>
      <w:r>
        <w:rPr>
          <w:rFonts w:hint="eastAsia"/>
        </w:rPr>
        <w:t>　　图 19： 2025年全球气弹簧第一梯队、第二梯队和第三梯队厂商及市场份额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全球气弹簧产能、产量、产能利用率及发展趋势（2021-2032）&amp;（百万根）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21： 全球气弹簧产量、需求量及发展趋势（2021-2032）&amp;（百万根）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22： 全球主要地区气弹簧产量市场份额（2021-2032）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中国气弹簧产能、产量、产能利用率及发展趋势（2021-2032）&amp;（百万根）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24： 中国气弹簧产量、市场需求量及发展趋势（2021-2032）&amp;（百万根）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25： 全球气弹簧市场销售额及增长率：（2021-2032）&amp;（万元）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全球市场气弹簧市场规模：2021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28： 全球市场气弹簧价格趋势（2021-2032）&amp;（USD/Unit）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29： 全球主要地区气弹簧销售收入（2021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全球主要地区气弹簧销售收入市场份额（2021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32： 北美市场气弹簧收入及增长率（2021-2032）&amp;（万元）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34： 欧洲市场气弹簧收入及增长率（2021-2032）&amp;（万元）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36： 中国市场气弹簧收入及增长率（2021-2032）&amp;（万元）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38： 日本市场气弹簧收入及增长率（2021-2032）&amp;（万元）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40： 东南亚市场气弹簧收入及增长率（2021-2032）&amp;（万元）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42： 印度市场气弹簧收入及增长率（2021-2032）&amp;（万元）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44： 南美市场气弹簧收入及增长率（2021-2032）&amp;（万元）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中东市场气弹簧销量及增长率（2021-2032）&amp;（百万根）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46： 中东市场气弹簧收入及增长率（2021-2032）&amp;（万元）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全球不同产品类型气弹簧价格走势（2021-2032）&amp;（USD/Unit）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48： 全球不同应用气弹簧价格走势（2021-2032）&amp;（USD/Unit）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49： 气弹簧中国企业SWOT分析</w:t>
      </w:r>
      <w:r>
        <w:rPr>
          <w:rFonts w:hint="eastAsia"/>
        </w:rPr>
        <w:br/>
      </w:r>
      <w:r>
        <w:rPr>
          <w:rFonts w:hint="eastAsia"/>
        </w:rPr>
        <w:t>　　图 50： 气弹簧产业链</w:t>
      </w:r>
      <w:r>
        <w:rPr>
          <w:rFonts w:hint="eastAsia"/>
        </w:rPr>
        <w:br/>
      </w:r>
      <w:r>
        <w:rPr>
          <w:rFonts w:hint="eastAsia"/>
        </w:rPr>
        <w:t>　　图 51： 气弹簧行业采购模式分析</w:t>
      </w:r>
      <w:r>
        <w:rPr>
          <w:rFonts w:hint="eastAsia"/>
        </w:rPr>
        <w:br/>
      </w:r>
      <w:r>
        <w:rPr>
          <w:rFonts w:hint="eastAsia"/>
        </w:rPr>
        <w:t>　　图 52： 气弹簧行业生产模式</w:t>
      </w:r>
      <w:r>
        <w:rPr>
          <w:rFonts w:hint="eastAsia"/>
        </w:rPr>
        <w:br/>
      </w:r>
      <w:r>
        <w:rPr>
          <w:rFonts w:hint="eastAsia"/>
        </w:rPr>
        <w:t>　　图 53： 气弹簧行业销售模式分析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d50b961f436d" w:history="1">
        <w:r>
          <w:rPr>
            <w:rStyle w:val="Hyperlink"/>
          </w:rPr>
          <w:t>2026-2032年全球与中国气弹簧行业发展研究及市场前景分析报告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d50b961f436d" w:history="1">
        <w:r>
          <w:rPr>
            <w:rStyle w:val="Hyperlink"/>
          </w:rPr>
          <w:t>https://www.20087.com/2/95/QiDanHuangShiChangQianJingYuCe.html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热点：压缩弹簧规格一览表、气弹簧品牌、气弹簧工作原理、气弹簧规格型号 参数、气弹簧规格及选型、气弹簧使用方法、弹簧型号规格对照表、气弹簧怎么压下去图解、气弹簧支撑杆安装方法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a7bb49104d02" w:history="1">
      <w:r>
        <w:rPr>
          <w:rStyle w:val="Hyperlink"/>
        </w:rPr>
        <w:t>2026-2032年全球与中国气弹簧行业发展研究及市场前景分析报告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DanHuangShiChangQianJingYuCe.html" TargetMode="External" Id="R1e02d50b961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DanHuangShiChangQianJingYuCe.html" TargetMode="External" Id="Rfd05a7bb4910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2025-12-30T04:23:07Z</dcterms:created>
  <dcterms:modified xsi:type="dcterms:W3CDTF">2025-12-30T05:23:07Z</dcterms:modified>
  <dc:subject>2026-2032年全球与中国气弹簧行业发展研究及市场前景分析报告</dc:subject>
  <dc:title>2026-2032年全球与中国气弹簧行业发展研究及市场前景分析报告</dc:title>
  <cp:keywords>2026-2032年全球与中国气弹簧行业发展研究及市场前景分析报告</cp:keywords>
  <dc:description>2026-2032年全球与中国气弹簧行业发展研究及市场前景分析报告</dc:description>
</cp:coreProperties>
</file>