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383e9d2f4ccf" w:history="1">
              <w:r>
                <w:rPr>
                  <w:rStyle w:val="Hyperlink"/>
                </w:rPr>
                <w:t>2024-2030年中国液位传感器行业分析及发展趋势研究报告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383e9d2f4ccf" w:history="1">
              <w:r>
                <w:rPr>
                  <w:rStyle w:val="Hyperlink"/>
                </w:rPr>
                <w:t>2024-2030年中国液位传感器行业分析及发展趋势研究报告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7383e9d2f4ccf" w:history="1">
                <w:r>
                  <w:rPr>
                    <w:rStyle w:val="Hyperlink"/>
                  </w:rPr>
                  <w:t>https://www.20087.com/2/95/YeWeiChuanGanQiShiChangDiaoChaBaoGao.html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传感器是用于测量容器中液体高度或体积的关键设备，广泛应用于化工、石油、制药和食品加工等行业。近年来，随着物联网和工业4.0的发展，液位传感器不仅在精度和稳定性上有了显著提升，还融入了无线通信和远程监控功能，实现了液位数据的实时传输和分析。此外，智能诊断和预测性维护技术的应用，也提高了传感器的可靠性和维护效率。</w:t>
      </w:r>
      <w:r>
        <w:rPr>
          <w:rFonts w:hint="eastAsia"/>
        </w:rPr>
        <w:br/>
      </w:r>
      <w:r>
        <w:rPr>
          <w:rFonts w:hint="eastAsia"/>
        </w:rPr>
        <w:t>　　未来，液位传感器将更加注重智能化、小型化和安全性。智能化方面，将集成更多AI算法和大数据分析，实现液位异常的自动识别和预警，以及基于数据的决策支持。小型化方面，随着微机电系统（MEMS）技术的发展，传感器将变得更小巧、更节能，适合安装在狭小空间和移动设备中。安全性方面，将加强传感器的防爆、防腐和防尘设计，确保在恶劣环境下稳定运行，同时，通过加密技术和网络安全协议，保护数据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383e9d2f4ccf" w:history="1">
        <w:r>
          <w:rPr>
            <w:rStyle w:val="Hyperlink"/>
          </w:rPr>
          <w:t>2024-2030年中国液位传感器行业分析及发展趋势研究报告</w:t>
        </w:r>
      </w:hyperlink>
      <w:r>
        <w:rPr>
          <w:rFonts w:hint="eastAsia"/>
        </w:rPr>
        <w:t>》是根据公司多年来对液位传感器产品的研究，结合液位传感器产品历年供需关系变化规律，对我国液位传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液位传感器产业概述</w:t>
      </w:r>
      <w:r>
        <w:rPr>
          <w:rFonts w:hint="eastAsia"/>
        </w:rPr>
        <w:br/>
      </w:r>
      <w:r>
        <w:rPr>
          <w:rFonts w:hint="eastAsia"/>
        </w:rPr>
        <w:t>　　第一节 液位传感器产业定义</w:t>
      </w:r>
      <w:r>
        <w:rPr>
          <w:rFonts w:hint="eastAsia"/>
        </w:rPr>
        <w:br/>
      </w:r>
      <w:r>
        <w:rPr>
          <w:rFonts w:hint="eastAsia"/>
        </w:rPr>
        <w:t>　　第二节 液位传感器产业发展历程</w:t>
      </w:r>
      <w:r>
        <w:rPr>
          <w:rFonts w:hint="eastAsia"/>
        </w:rPr>
        <w:br/>
      </w:r>
      <w:r>
        <w:rPr>
          <w:rFonts w:hint="eastAsia"/>
        </w:rPr>
        <w:t>　　第三节 液位传感器分类情况</w:t>
      </w:r>
      <w:r>
        <w:rPr>
          <w:rFonts w:hint="eastAsia"/>
        </w:rPr>
        <w:br/>
      </w:r>
      <w:r>
        <w:rPr>
          <w:rFonts w:hint="eastAsia"/>
        </w:rPr>
        <w:t>　　第四节 液位传感器产业链分析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我国液位传感器行业政策环境分析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一、液位传感器产业政策分析</w:t>
      </w:r>
      <w:r>
        <w:rPr>
          <w:rFonts w:hint="eastAsia"/>
        </w:rPr>
        <w:br/>
      </w:r>
      <w:r>
        <w:rPr>
          <w:rFonts w:hint="eastAsia"/>
        </w:rPr>
        <w:t>　　　　二、相关液位传感器产业政策影响分析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我国液位传感器行业技术环境分析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一、我国液位传感器技术发展概况</w:t>
      </w:r>
      <w:r>
        <w:rPr>
          <w:rFonts w:hint="eastAsia"/>
        </w:rPr>
        <w:br/>
      </w:r>
      <w:r>
        <w:rPr>
          <w:rFonts w:hint="eastAsia"/>
        </w:rPr>
        <w:t>　　　　二、我国液位传感器行业技术发展趋势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中国液位传感器市场供需分析预测</w:t>
      </w:r>
      <w:r>
        <w:rPr>
          <w:rFonts w:hint="eastAsia"/>
        </w:rPr>
        <w:br/>
      </w:r>
      <w:r>
        <w:rPr>
          <w:rFonts w:hint="eastAsia"/>
        </w:rPr>
        <w:t>　　第一节 液位传感器市场现状分析及预测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一、2019-2024年我国液位传感器市场规模分析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二、2024-2030年我国液位传感器市场规模预测</w:t>
      </w:r>
      <w:r>
        <w:rPr>
          <w:rFonts w:hint="eastAsia"/>
        </w:rPr>
        <w:br/>
      </w:r>
      <w:r>
        <w:rPr>
          <w:rFonts w:hint="eastAsia"/>
        </w:rPr>
        <w:t>　　第二节 液位传感器行业供给分析及预测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一、2019-2024年我国液位传感器市场供给分析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二、2024年我国液位传感器市场供给特点分析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三、2024-2030年我国液位传感器市场供给预测</w:t>
      </w:r>
      <w:r>
        <w:rPr>
          <w:rFonts w:hint="eastAsia"/>
        </w:rPr>
        <w:br/>
      </w:r>
      <w:r>
        <w:rPr>
          <w:rFonts w:hint="eastAsia"/>
        </w:rPr>
        <w:t>　　第三节 液位传感器市场需求分析及预测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一、2019-2024年我国液位传感器市场需求分析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二、2024年我国液位传感器市场需求特点分析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三、2024-2030年我国液位传感器市场需求预测</w:t>
      </w:r>
      <w:r>
        <w:rPr>
          <w:rFonts w:hint="eastAsia"/>
        </w:rPr>
        <w:br/>
      </w:r>
      <w:r>
        <w:rPr>
          <w:rFonts w:hint="eastAsia"/>
        </w:rPr>
        <w:t>　　第四节 液位传感器行业进出口情况分析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一、2019-2024年我国液位传感器进出口情况分析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二、2024年我国液位传感器行业进出口特点分析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三、2024-2030年我国液位传感器进出口情况预测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中国液位传感器市场价格未来趋势分析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2019-2024年我国液位传感器市场价格回顾分析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当前国内液位传感器产品市场价格及评述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国内液位传感器产品价格影响因素分析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2024-2030年我国液位传感器市场价格趋势预测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液位传感器行业细分市场调研分析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液位传感器行业细分（一）市场调研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液位传感器行业细分（二）市场调研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液位传感器行业上、下游产业分析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液位传感器产业链分析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二、液位传感器产业链模型分析</w:t>
      </w:r>
      <w:r>
        <w:rPr>
          <w:rFonts w:hint="eastAsia"/>
        </w:rPr>
        <w:br/>
      </w:r>
      <w:r>
        <w:rPr>
          <w:rFonts w:hint="eastAsia"/>
        </w:rPr>
        <w:t>　　第二节 液位传感器上游行业发展状况分析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液位传感器下游产业发展状况分析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一、中国液位传感器行业重点区域市场结构变化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二、中国液位传感器行业重点区域（一）发展分析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三、中国液位传感器行业重点区域（二）发展分析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四、中国液位传感器行业重点区域（三）发展分析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五、中国液位传感器行业重点区域（四）发展分析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六、中国液位传感器行业重点区域（五）发展分析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近几年液位传感器行业重点企业发展分析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液位传感器企业（一）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液位传感器企业（二）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液位传感器企业（三）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液位传感器企业（四）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液位传感器企业（五）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二、液位传感器企业经营情况分析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三、液位传感器企业发展规划及前景展望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2019-2024年中国液位传感器行业总体发展状况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中国液位传感器行业规模情况分析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中国液位传感器行业财务能力分析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2019-2024年中国液位传感器行业集中度分析</w:t>
      </w:r>
      <w:r>
        <w:rPr>
          <w:rFonts w:hint="eastAsia"/>
        </w:rPr>
        <w:br/>
      </w:r>
      <w:r>
        <w:rPr>
          <w:rFonts w:hint="eastAsia"/>
        </w:rPr>
        <w:t>　　第二节 液位传感器行业SWOT分析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2024-2030年中国液位传感器行业竞争格局预测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2024-2030年液位传感器行业发展趋势及投资风险分析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当前液位传感器行业存在的问题</w:t>
      </w:r>
      <w:r>
        <w:rPr>
          <w:rFonts w:hint="eastAsia"/>
        </w:rPr>
        <w:br/>
      </w:r>
      <w:r>
        <w:rPr>
          <w:rFonts w:hint="eastAsia"/>
        </w:rPr>
        <w:t>　　第二节 液位传感器未来发展预测分析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一、中国液位传感器发展方向分析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二、2024-2030年中国液位传感器行业发展规模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三、2024-2030年中国液位传感器行业发展趋势预测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2024-2030年中国液位传感器行业投资风险分析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一、液位传感器市场竞争风险</w:t>
      </w:r>
      <w:r>
        <w:rPr>
          <w:rFonts w:hint="eastAsia"/>
        </w:rPr>
        <w:br/>
      </w:r>
      <w:r>
        <w:rPr>
          <w:rFonts w:hint="eastAsia"/>
        </w:rPr>
        <w:t>　　　　二、液位传感器原材料压力风险分析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三、液位传感器技术风险分析</w:t>
      </w:r>
      <w:r>
        <w:rPr>
          <w:rFonts w:hint="eastAsia"/>
        </w:rPr>
        <w:br/>
      </w:r>
      <w:r>
        <w:rPr>
          <w:rFonts w:hint="eastAsia"/>
        </w:rPr>
        <w:t>　　　　四、液位传感器政策和体制风险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液位传感器行业投资情况与发展前景分析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2023-2024年液位传感器行业投资情况分析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一、液位传感器总体投资结构</w:t>
      </w:r>
      <w:r>
        <w:rPr>
          <w:rFonts w:hint="eastAsia"/>
        </w:rPr>
        <w:br/>
      </w:r>
      <w:r>
        <w:rPr>
          <w:rFonts w:hint="eastAsia"/>
        </w:rPr>
        <w:t>　　　　二、液位传感器投资规模情况</w:t>
      </w:r>
      <w:r>
        <w:rPr>
          <w:rFonts w:hint="eastAsia"/>
        </w:rPr>
        <w:br/>
      </w:r>
      <w:r>
        <w:rPr>
          <w:rFonts w:hint="eastAsia"/>
        </w:rPr>
        <w:t>　　　　三、液位传感器投资增速情况</w:t>
      </w:r>
      <w:r>
        <w:rPr>
          <w:rFonts w:hint="eastAsia"/>
        </w:rPr>
        <w:br/>
      </w:r>
      <w:r>
        <w:rPr>
          <w:rFonts w:hint="eastAsia"/>
        </w:rPr>
        <w:t>　　　　四、液位传感器分地区投资分析</w:t>
      </w:r>
      <w:r>
        <w:rPr>
          <w:rFonts w:hint="eastAsia"/>
        </w:rPr>
        <w:br/>
      </w:r>
      <w:r>
        <w:rPr>
          <w:rFonts w:hint="eastAsia"/>
        </w:rPr>
        <w:t>　　第二节 液位传感器行业投资机会分析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一、液位传感器投资项目分析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二、可以投资的液位传感器模式</w:t>
      </w:r>
      <w:r>
        <w:rPr>
          <w:rFonts w:hint="eastAsia"/>
        </w:rPr>
        <w:br/>
      </w:r>
      <w:r>
        <w:rPr>
          <w:rFonts w:hint="eastAsia"/>
        </w:rPr>
        <w:t>　　　　三、2024年液位传感器投资机会</w:t>
      </w:r>
      <w:r>
        <w:rPr>
          <w:rFonts w:hint="eastAsia"/>
        </w:rPr>
        <w:br/>
      </w:r>
      <w:r>
        <w:rPr>
          <w:rFonts w:hint="eastAsia"/>
        </w:rPr>
        <w:t>　　　　四、2024年液位传感器投资新方向</w:t>
      </w:r>
      <w:r>
        <w:rPr>
          <w:rFonts w:hint="eastAsia"/>
        </w:rPr>
        <w:br/>
      </w:r>
      <w:r>
        <w:rPr>
          <w:rFonts w:hint="eastAsia"/>
        </w:rPr>
        <w:t>　　第三节 中~智~林－液位传感器行业发展前景分析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一、2024年液位传感器市场的发展前景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二、2024年液位传感器市场面临的发展商机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液位传感器行业研究观点及建议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液位传感器行业历程</w:t>
      </w:r>
      <w:r>
        <w:rPr>
          <w:rFonts w:hint="eastAsia"/>
        </w:rPr>
        <w:br/>
      </w:r>
      <w:r>
        <w:rPr>
          <w:rFonts w:hint="eastAsia"/>
        </w:rPr>
        <w:t>　　图表 液位传感器行业生命周期</w:t>
      </w:r>
      <w:r>
        <w:rPr>
          <w:rFonts w:hint="eastAsia"/>
        </w:rPr>
        <w:br/>
      </w:r>
      <w:r>
        <w:rPr>
          <w:rFonts w:hint="eastAsia"/>
        </w:rPr>
        <w:t>　　图表 液位传感器行业产业链分析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2019-2023年中国液位传感器出口金额分析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2024-2030年中国液位传感器市场需求量预测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2024年中国液位传感器市场前景分析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2024年中国液位传感器发展趋势预测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383e9d2f4ccf" w:history="1">
        <w:r>
          <w:rPr>
            <w:rStyle w:val="Hyperlink"/>
          </w:rPr>
          <w:t>2024-2030年中国液位传感器行业分析及发展趋势研究报告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7383e9d2f4ccf" w:history="1">
        <w:r>
          <w:rPr>
            <w:rStyle w:val="Hyperlink"/>
          </w:rPr>
          <w:t>https://www.20087.com/2/95/YeWeiChuanGanQiShiChangDiaoChaBaoGao.html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76e72af2d4aaf" w:history="1">
      <w:r>
        <w:rPr>
          <w:rStyle w:val="Hyperlink"/>
        </w:rPr>
        <w:t>2024-2030年中国液位传感器行业分析及发展趋势研究报告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eWeiChuanGanQiShiChangDiaoChaBaoGao.html" TargetMode="External" Id="R7bf7383e9d2f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eWeiChuanGanQiShiChangDiaoChaBaoGao.html" TargetMode="External" Id="R8b776e72af2d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2024-04-06T02:59:00Z</dcterms:created>
  <dcterms:modified xsi:type="dcterms:W3CDTF">2024-04-06T03:59:00Z</dcterms:modified>
  <dc:subject>2024-2030年中国液位传感器行业分析及发展趋势研究报告</dc:subject>
  <dc:title>2024-2030年中国液位传感器行业分析及发展趋势研究报告</dc:title>
  <cp:keywords>2024-2030年中国液位传感器行业分析及发展趋势研究报告</cp:keywords>
  <dc:description>2024-2030年中国液位传感器行业分析及发展趋势研究报告</dc:description>
</cp:coreProperties>
</file>