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e8d1acd94401f" w:history="1">
              <w:r>
                <w:rPr>
                  <w:rStyle w:val="Hyperlink"/>
                </w:rPr>
                <w:t>2026-2032年中国滚筒杀青机行业发展调研与前景分析报告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e8d1acd94401f" w:history="1">
              <w:r>
                <w:rPr>
                  <w:rStyle w:val="Hyperlink"/>
                </w:rPr>
                <w:t>2026-2032年中国滚筒杀青机行业发展调研与前景分析报告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e8d1acd94401f" w:history="1">
                <w:r>
                  <w:rPr>
                    <w:rStyle w:val="Hyperlink"/>
                  </w:rPr>
                  <w:t>https://www.20087.com/2/95/GunTongShaQingJiHangYeQianJing.html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杀青机是茶叶初加工中的核心设备，用于通过高温快速钝化鲜叶中酶活性，终止氧化反应，固定茶叶品质并散发青草气。滚筒杀青机普遍采用卧式旋转滚筒结构，由燃烧器（燃油、燃气或生物质）加热筒体，鲜叶在倾斜滚筒内随螺旋导板缓慢前行，与热空气充分接触实现均匀受热。主流机型配备温度传感器与进风调节装置，操作人员根据茶类（如绿茶、黄茶）与鲜叶状态手动调控筒温与转速。滚筒杀青机企业注重热效率与清洁性，采用保温层减少热损失，并设计可拆卸炉膛便于清灰。在规模化茶厂中，滚筒杀青机的稳定性直接影响茶叶色泽、香气与后续工序的加工一致性。</w:t>
      </w:r>
      <w:r>
        <w:rPr>
          <w:rFonts w:hint="eastAsia"/>
        </w:rPr>
        <w:br/>
      </w:r>
      <w:r>
        <w:rPr>
          <w:rFonts w:hint="eastAsia"/>
        </w:rPr>
        <w:t>　　未来，滚筒杀青机将向精准控温、清洁能源与智能工艺集成方向演进。多区段温度控制系统将实现滚筒内不同区域的独立温控，匹配杀青过程的升温、恒温与降温阶段，提升品质稳定性。生物质气化、电加热或太阳能辅助供热将替代传统直燃方式，减少碳排放与烟尘污染，响应绿色生产要求。智能传感系统将集成湿度、叶温与色泽监测模块，结合预设工艺曲线自动调节热风量与滚筒转速。数字化操作界面将存储多套茶类杀青程序，支持一键启动与过程追溯。模块化设计将便于设备运输与现场组装，适应山区茶园的地理条件。长远来看，滚筒杀青机将融入智慧茶厂体系，与摊青、揉捻、干燥设备联动，实现从鲜叶到成品茶的全流程自动化与标准化，推动传统茶产业向高效、生态、精品化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e8d1acd94401f" w:history="1">
        <w:r>
          <w:rPr>
            <w:rStyle w:val="Hyperlink"/>
          </w:rPr>
          <w:t>2026-2032年中国滚筒杀青机行业发展调研与前景分析报告</w:t>
        </w:r>
      </w:hyperlink>
      <w:r>
        <w:rPr>
          <w:rFonts w:hint="eastAsia"/>
        </w:rPr>
        <w:t>》基于国家权威机构及相关协会的详实数据，结合一手调研资料，全面分析了滚筒杀青机行业的发展环境、市场规模及未来预测。报告详细解读了滚筒杀青机重点地区的市场表现、供需状况及价格趋势，并对滚筒杀青机进出口情况进行了前景预测。同时，报告深入探讨了滚筒杀青机技术现状与未来发展方向，重点分析了领先企业的经营表现及市场竞争力。通过SWOT分析，报告揭示了滚筒杀青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滚筒杀青机行业发展概述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一、滚筒杀青机行业定义及分类</w:t>
      </w:r>
      <w:r>
        <w:rPr>
          <w:rFonts w:hint="eastAsia"/>
        </w:rPr>
        <w:br/>
      </w:r>
      <w:r>
        <w:rPr>
          <w:rFonts w:hint="eastAsia"/>
        </w:rPr>
        <w:t>　　　　二、滚筒杀青机行业经济特性</w:t>
      </w:r>
      <w:r>
        <w:rPr>
          <w:rFonts w:hint="eastAsia"/>
        </w:rPr>
        <w:br/>
      </w:r>
      <w:r>
        <w:rPr>
          <w:rFonts w:hint="eastAsia"/>
        </w:rPr>
        <w:t>　　　　三、滚筒杀青机行业产业链简介</w:t>
      </w:r>
      <w:r>
        <w:rPr>
          <w:rFonts w:hint="eastAsia"/>
        </w:rPr>
        <w:br/>
      </w:r>
      <w:r>
        <w:rPr>
          <w:rFonts w:hint="eastAsia"/>
        </w:rPr>
        <w:t>　　第二节 滚筒杀青机行业发展成熟度</w:t>
      </w:r>
      <w:r>
        <w:rPr>
          <w:rFonts w:hint="eastAsia"/>
        </w:rPr>
        <w:br/>
      </w:r>
      <w:r>
        <w:rPr>
          <w:rFonts w:hint="eastAsia"/>
        </w:rPr>
        <w:t>　　　　一、滚筒杀青机行业发展周期分析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滚筒杀青机行业相关产业动态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滚筒杀青机行业发展环境分析</w:t>
      </w:r>
      <w:r>
        <w:rPr>
          <w:rFonts w:hint="eastAsia"/>
        </w:rPr>
        <w:br/>
      </w:r>
      <w:r>
        <w:rPr>
          <w:rFonts w:hint="eastAsia"/>
        </w:rPr>
        <w:t>　　第一节 滚筒杀青机行业环境分析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滚筒杀青机行业相关政策、法规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2025-2026年滚筒杀青机行业技术发展现状及趋势分析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滚筒杀青机行业技术发展现状分析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国内外滚筒杀青机行业技术差异与原因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滚筒杀青机行业技术发展方向、趋势预测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提升滚筒杀青机行业技术能力策略建议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中国滚筒杀青机市场发展调研</w:t>
      </w:r>
      <w:r>
        <w:rPr>
          <w:rFonts w:hint="eastAsia"/>
        </w:rPr>
        <w:br/>
      </w:r>
      <w:r>
        <w:rPr>
          <w:rFonts w:hint="eastAsia"/>
        </w:rPr>
        <w:t>　　第一节 滚筒杀青机市场现状分析及预测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一、2020-2025年中国滚筒杀青机市场规模分析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二、2026-2032年中国滚筒杀青机市场规模预测</w:t>
      </w:r>
      <w:r>
        <w:rPr>
          <w:rFonts w:hint="eastAsia"/>
        </w:rPr>
        <w:br/>
      </w:r>
      <w:r>
        <w:rPr>
          <w:rFonts w:hint="eastAsia"/>
        </w:rPr>
        <w:t>　　第二节 滚筒杀青机行业产能情况分析及预测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一、2020-2025年中国滚筒杀青机行业产能分析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二、2026-2032年中国滚筒杀青机行业产能预测</w:t>
      </w:r>
      <w:r>
        <w:rPr>
          <w:rFonts w:hint="eastAsia"/>
        </w:rPr>
        <w:br/>
      </w:r>
      <w:r>
        <w:rPr>
          <w:rFonts w:hint="eastAsia"/>
        </w:rPr>
        <w:t>　　第三节 滚筒杀青机行业产量情况分析及预测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一、2020-2025年中国滚筒杀青机行业产量统计分析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二、2026-2032年中国滚筒杀青机行业产量预测分析</w:t>
      </w:r>
      <w:r>
        <w:rPr>
          <w:rFonts w:hint="eastAsia"/>
        </w:rPr>
        <w:br/>
      </w:r>
      <w:r>
        <w:rPr>
          <w:rFonts w:hint="eastAsia"/>
        </w:rPr>
        <w:t>　　第四节 滚筒杀青机市场需求分析及预测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一、2020-2025年中国滚筒杀青机市场需求分析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二、2026-2032年中国滚筒杀青机市场需求预测</w:t>
      </w:r>
      <w:r>
        <w:rPr>
          <w:rFonts w:hint="eastAsia"/>
        </w:rPr>
        <w:br/>
      </w:r>
      <w:r>
        <w:rPr>
          <w:rFonts w:hint="eastAsia"/>
        </w:rPr>
        <w:t>　　第五节 滚筒杀青机进出口数据分析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一、2020-2025年中国滚筒杀青机进出口数据分析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二、2026-2032年国内滚筒杀青机进出口情况预测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2020-2025年中国滚筒杀青机行业总体发展状况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中国滚筒杀青机行业规模情况分析</w:t>
      </w:r>
      <w:r>
        <w:rPr>
          <w:rFonts w:hint="eastAsia"/>
        </w:rPr>
        <w:br/>
      </w:r>
      <w:r>
        <w:rPr>
          <w:rFonts w:hint="eastAsia"/>
        </w:rPr>
        <w:t>　　　　一、滚筒杀青机行业单位规模情况分析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二、滚筒杀青机行业人员规模状况分析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三、滚筒杀青机行业资产规模状况分析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四、滚筒杀青机行业市场规模状况分析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五、滚筒杀青机行业敏感性分析</w:t>
      </w:r>
      <w:r>
        <w:rPr>
          <w:rFonts w:hint="eastAsia"/>
        </w:rPr>
        <w:br/>
      </w:r>
      <w:r>
        <w:rPr>
          <w:rFonts w:hint="eastAsia"/>
        </w:rPr>
        <w:t>　　第二节 中国滚筒杀青机行业财务能力分析</w:t>
      </w:r>
      <w:r>
        <w:rPr>
          <w:rFonts w:hint="eastAsia"/>
        </w:rPr>
        <w:br/>
      </w:r>
      <w:r>
        <w:rPr>
          <w:rFonts w:hint="eastAsia"/>
        </w:rPr>
        <w:t>　　　　一、滚筒杀青机行业盈利能力分析</w:t>
      </w:r>
      <w:r>
        <w:rPr>
          <w:rFonts w:hint="eastAsia"/>
        </w:rPr>
        <w:br/>
      </w:r>
      <w:r>
        <w:rPr>
          <w:rFonts w:hint="eastAsia"/>
        </w:rPr>
        <w:t>　　　　二、滚筒杀青机行业偿债能力分析</w:t>
      </w:r>
      <w:r>
        <w:rPr>
          <w:rFonts w:hint="eastAsia"/>
        </w:rPr>
        <w:br/>
      </w:r>
      <w:r>
        <w:rPr>
          <w:rFonts w:hint="eastAsia"/>
        </w:rPr>
        <w:t>　　　　三、滚筒杀青机行业营运能力分析</w:t>
      </w:r>
      <w:r>
        <w:rPr>
          <w:rFonts w:hint="eastAsia"/>
        </w:rPr>
        <w:br/>
      </w:r>
      <w:r>
        <w:rPr>
          <w:rFonts w:hint="eastAsia"/>
        </w:rPr>
        <w:t>　　　　四、滚筒杀青机行业发展能力分析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中国滚筒杀青机行业重点区域发展分析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一、中国滚筒杀青机行业重点区域市场结构变化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二、重点地区（一）滚筒杀青机行业发展分析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三、重点地区（二）滚筒杀青机行业发展分析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四、重点地区（三）滚筒杀青机行业发展分析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五、重点地区（四）滚筒杀青机行业发展分析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六、重点地区（五）滚筒杀青机行业发展分析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滚筒杀青机行业产品价格分析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三、主要滚筒杀青机品牌产品价位分析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五、价格在滚筒杀青机行业竞争中的重要性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2026年中国滚筒杀青机行业上下游行业发展分析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滚筒杀青机上游行业分析</w:t>
      </w:r>
      <w:r>
        <w:rPr>
          <w:rFonts w:hint="eastAsia"/>
        </w:rPr>
        <w:br/>
      </w:r>
      <w:r>
        <w:rPr>
          <w:rFonts w:hint="eastAsia"/>
        </w:rPr>
        <w:t>　　　　一、滚筒杀青机产品成本构成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四、上游供给对滚筒杀青机行业的影响</w:t>
      </w:r>
      <w:r>
        <w:rPr>
          <w:rFonts w:hint="eastAsia"/>
        </w:rPr>
        <w:br/>
      </w:r>
      <w:r>
        <w:rPr>
          <w:rFonts w:hint="eastAsia"/>
        </w:rPr>
        <w:t>　　第二节 滚筒杀青机下游行业分析</w:t>
      </w:r>
      <w:r>
        <w:rPr>
          <w:rFonts w:hint="eastAsia"/>
        </w:rPr>
        <w:br/>
      </w:r>
      <w:r>
        <w:rPr>
          <w:rFonts w:hint="eastAsia"/>
        </w:rPr>
        <w:t>　　　　一、滚筒杀青机下游行业分布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四、下游需求对滚筒杀青机行业的影响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滚筒杀青机行业重点企业发展调研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滚筒杀青机重点企业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滚筒杀青机重点企业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滚筒杀青机重点企业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滚筒杀青机重点企业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滚筒杀青机重点企业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滚筒杀青机重点企业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2026年中国滚筒杀青机产业市场竞争格局分析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2026年中国滚筒杀青机产业竞争现状分析</w:t>
      </w:r>
      <w:r>
        <w:rPr>
          <w:rFonts w:hint="eastAsia"/>
        </w:rPr>
        <w:br/>
      </w:r>
      <w:r>
        <w:rPr>
          <w:rFonts w:hint="eastAsia"/>
        </w:rPr>
        <w:t>　　　　一、滚筒杀青机竞争力分析</w:t>
      </w:r>
      <w:r>
        <w:rPr>
          <w:rFonts w:hint="eastAsia"/>
        </w:rPr>
        <w:br/>
      </w:r>
      <w:r>
        <w:rPr>
          <w:rFonts w:hint="eastAsia"/>
        </w:rPr>
        <w:t>　　　　二、滚筒杀青机技术竞争分析</w:t>
      </w:r>
      <w:r>
        <w:rPr>
          <w:rFonts w:hint="eastAsia"/>
        </w:rPr>
        <w:br/>
      </w:r>
      <w:r>
        <w:rPr>
          <w:rFonts w:hint="eastAsia"/>
        </w:rPr>
        <w:t>　　　　三、滚筒杀青机价格竞争分析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2026年中国滚筒杀青机产业集中度分析</w:t>
      </w:r>
      <w:r>
        <w:rPr>
          <w:rFonts w:hint="eastAsia"/>
        </w:rPr>
        <w:br/>
      </w:r>
      <w:r>
        <w:rPr>
          <w:rFonts w:hint="eastAsia"/>
        </w:rPr>
        <w:t>　　　　一、滚筒杀青机市场集中度分析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二、滚筒杀青机企业集中度分析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2026-2032年提高滚筒杀青机企业竞争力的策略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滚筒杀青机行业投资风险预警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2026年影响滚筒杀青机行业发展的主要因素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一、影响滚筒杀青机行业运行的有利因素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二、影响滚筒杀青机行业运行的稳定因素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三、影响滚筒杀青机行业运行的不利因素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四、我国滚筒杀青机行业发展面临的挑战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五、我国滚筒杀青机行业发展面临的机遇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对滚筒杀青机行业投资风险预警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一、2026-2032年滚筒杀青机行业市场风险及控制策略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二、2026-2032年滚筒杀青机行业政策风险及控制策略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三、2026-2032年滚筒杀青机行业经营风险及控制策略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四、2026-2032年滚筒杀青机同业竞争风险及控制策略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五、2026-2032年滚筒杀青机行业其他风险及控制策略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滚筒杀青机行业发展趋势与投资规划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2026-2032年滚筒杀青机市场发展潜力分析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2026-2032年滚筒杀青机行业发展趋势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2026-2032年滚筒杀青机行业投资前景研究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中智⋅林⋅对我国滚筒杀青机品牌的战略思考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二、滚筒杀青机实施品牌战略的意义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三、滚筒杀青机企业品牌的现状分析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四、我国滚筒杀青机企业的品牌战略</w:t>
      </w:r>
      <w:r>
        <w:rPr>
          <w:rFonts w:hint="eastAsia"/>
        </w:rPr>
        <w:br/>
      </w:r>
      <w:r>
        <w:rPr>
          <w:rFonts w:hint="eastAsia"/>
        </w:rPr>
        <w:t>　　　　五、滚筒杀青机品牌战略管理的策略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滚筒杀青机行业历程</w:t>
      </w:r>
      <w:r>
        <w:rPr>
          <w:rFonts w:hint="eastAsia"/>
        </w:rPr>
        <w:br/>
      </w:r>
      <w:r>
        <w:rPr>
          <w:rFonts w:hint="eastAsia"/>
        </w:rPr>
        <w:t>　　图表 滚筒杀青机行业生命周期</w:t>
      </w:r>
      <w:r>
        <w:rPr>
          <w:rFonts w:hint="eastAsia"/>
        </w:rPr>
        <w:br/>
      </w:r>
      <w:r>
        <w:rPr>
          <w:rFonts w:hint="eastAsia"/>
        </w:rPr>
        <w:t>　　图表 滚筒杀青机行业产业链分析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2020-2025年中国滚筒杀青机行业市场规模及增长情况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2020-2025年滚筒杀青机行业市场容量分析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2020-2025年中国滚筒杀青机行业产能统计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2020-2025年中国滚筒杀青机行业产量及增长趋势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2020-2025年中国滚筒杀青机市场需求量及增速统计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2025年中国滚筒杀青机行业需求领域分布格局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2020-2025年中国滚筒杀青机行业销售收入分析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2020-2025年中国滚筒杀青机行业盈利情况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2020-2025年中国滚筒杀青机行业利润总额统计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2020-2025年中国滚筒杀青机进口数量分析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2020-2025年中国滚筒杀青机进口金额分析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2020-2025年中国滚筒杀青机出口数量分析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2020-2025年中国滚筒杀青机出口金额分析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2025年中国滚筒杀青机进口国家及地区分析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2025年中国滚筒杀青机出口国家及地区分析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2020-2025年中国滚筒杀青机行业企业数量情况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2020-2025年中国滚筒杀青机行业企业平均规模情况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**地区滚筒杀青机市场规模及增长情况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**地区滚筒杀青机行业市场需求情况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**地区滚筒杀青机市场规模及增长情况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**地区滚筒杀青机行业市场需求情况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**地区滚筒杀青机市场规模及增长情况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**地区滚筒杀青机行业市场需求情况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**地区滚筒杀青机市场规模及增长情况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**地区滚筒杀青机行业市场需求情况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滚筒杀青机重点企业（一）基本信息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滚筒杀青机重点企业（一）经营情况分析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滚筒杀青机重点企业（一）主要经济指标情况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滚筒杀青机重点企业（二）经营情况分析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滚筒杀青机重点企业（二）主要经济指标情况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滚筒杀青机重点企业（三）经营情况分析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滚筒杀青机重点企业（三）主要经济指标情况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滚筒杀青机重点企业（三）成长能力情况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2026-2032年中国滚筒杀青机行业产能预测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2026-2032年中国滚筒杀青机行业产量预测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2026-2032年中国滚筒杀青机市场需求量预测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2026-2032年中国滚筒杀青机行业供需平衡预测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2026-2032年中国滚筒杀青机行业市场容量预测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2026-2032年中国滚筒杀青机行业市场规模预测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2026-2032年中国滚筒杀青机市场前景分析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2026-2032年中国滚筒杀青机行业发展趋势预测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e8d1acd94401f" w:history="1">
        <w:r>
          <w:rPr>
            <w:rStyle w:val="Hyperlink"/>
          </w:rPr>
          <w:t>2026-2032年中国滚筒杀青机行业发展调研与前景分析报告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e8d1acd94401f" w:history="1">
        <w:r>
          <w:rPr>
            <w:rStyle w:val="Hyperlink"/>
          </w:rPr>
          <w:t>https://www.20087.com/2/95/GunTongShaQingJiHangYeQianJing.html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热点：最先进的茶叶杀青机、滚筒杀青机杀青温度调多少、二手杀青机出售、滚筒杀青机的优缺点、公认最好的杀青机、滚筒杀青机温度对照表、中国十大品牌膨化机、滚筒杀青机图片、小型全自动杀青机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d420af05463a" w:history="1">
      <w:r>
        <w:rPr>
          <w:rStyle w:val="Hyperlink"/>
        </w:rPr>
        <w:t>2026-2032年中国滚筒杀青机行业发展调研与前景分析报告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unTongShaQingJiHangYeQianJing.html" TargetMode="External" Id="R321e8d1acd9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unTongShaQingJiHangYeQianJing.html" TargetMode="External" Id="Rdeaad420af0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2026-01-23T07:23:29Z</dcterms:created>
  <dcterms:modified xsi:type="dcterms:W3CDTF">2026-01-23T08:23:29Z</dcterms:modified>
  <dc:subject>2026-2032年中国滚筒杀青机行业发展调研与前景分析报告</dc:subject>
  <dc:title>2026-2032年中国滚筒杀青机行业发展调研与前景分析报告</dc:title>
  <cp:keywords>2026-2032年中国滚筒杀青机行业发展调研与前景分析报告</cp:keywords>
  <dc:description>2026-2032年中国滚筒杀青机行业发展调研与前景分析报告</dc:description>
</cp:coreProperties>
</file>