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37fa655f74212" w:history="1">
              <w:r>
                <w:rPr>
                  <w:rStyle w:val="Hyperlink"/>
                </w:rPr>
                <w:t>2025-2031年全球与中国火力发电设备行业调研及前景趋势分析报告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37fa655f74212" w:history="1">
              <w:r>
                <w:rPr>
                  <w:rStyle w:val="Hyperlink"/>
                </w:rPr>
                <w:t>2025-2031年全球与中国火力发电设备行业调研及前景趋势分析报告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37fa655f74212" w:history="1">
                <w:r>
                  <w:rPr>
                    <w:rStyle w:val="Hyperlink"/>
                  </w:rPr>
                  <w:t>https://www.20087.com/2/55/HuoLiFaDianSheBeiFaZhanQuShiFenXi.html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设备在全球电力供应中占据重要地位，尽管面临着来自可再生能源的激烈竞争，但在缺乏稳定可再生能源的地区，火力发电仍然是主要的电力来源。目前，火力发电设备正朝着高效、清洁和智能化方向发展，如超超临界燃煤发电技术和燃气联合循环发电系统，显著提高了能源转换效率和降低了污染物排放。然而，煤炭和天然气价格的波动、环保法规的日益严格以及可再生能源技术的成熟，是火力发电行业面临的挑战。</w:t>
      </w:r>
      <w:r>
        <w:rPr>
          <w:rFonts w:hint="eastAsia"/>
        </w:rPr>
        <w:br/>
      </w:r>
      <w:r>
        <w:rPr>
          <w:rFonts w:hint="eastAsia"/>
        </w:rPr>
        <w:t>　　未来，火力发电设备将更加注重环保技术和综合能源系统的融合。一方面，通过碳捕捉与封存（CCS）技术，减少火力发电过程中的碳排放，满足全球减排目标。另一方面，火力发电厂将与风能、太阳能等可再生能源系统相结合，形成互补的综合能源系统，提高电力系统的稳定性和灵活性。此外，随着数字化转型的深入，智能监控和预测性维护系统将广泛应用于火力发电设备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37fa655f74212" w:history="1">
        <w:r>
          <w:rPr>
            <w:rStyle w:val="Hyperlink"/>
          </w:rPr>
          <w:t>2025-2031年全球与中国火力发电设备行业调研及前景趋势分析报告</w:t>
        </w:r>
      </w:hyperlink>
      <w:r>
        <w:rPr>
          <w:rFonts w:hint="eastAsia"/>
        </w:rPr>
        <w:t>》基于国家统计局及相关协会的详实数据，系统分析了火力发电设备行业的市场规模、重点企业表现、产业链结构、竞争格局及价格动态。报告内容严谨、数据详实，结合丰富图表，全面呈现火力发电设备行业现状与未来发展趋势。通过对火力发电设备技术现状、SWOT分析及市场前景的解读，报告为火力发电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中国火力发电设备概述</w:t>
      </w:r>
      <w:r>
        <w:rPr>
          <w:rFonts w:hint="eastAsia"/>
        </w:rPr>
        <w:br/>
      </w:r>
      <w:r>
        <w:rPr>
          <w:rFonts w:hint="eastAsia"/>
        </w:rPr>
        <w:t>　　第一节 火力发电设备行业定义</w:t>
      </w:r>
      <w:r>
        <w:rPr>
          <w:rFonts w:hint="eastAsia"/>
        </w:rPr>
        <w:br/>
      </w:r>
      <w:r>
        <w:rPr>
          <w:rFonts w:hint="eastAsia"/>
        </w:rPr>
        <w:t>　　第二节 火力发电设备行业发展特性</w:t>
      </w:r>
      <w:r>
        <w:rPr>
          <w:rFonts w:hint="eastAsia"/>
        </w:rPr>
        <w:br/>
      </w:r>
      <w:r>
        <w:rPr>
          <w:rFonts w:hint="eastAsia"/>
        </w:rPr>
        <w:t>　　第三节 火力发电设备产业链分析</w:t>
      </w:r>
      <w:r>
        <w:rPr>
          <w:rFonts w:hint="eastAsia"/>
        </w:rPr>
        <w:br/>
      </w:r>
      <w:r>
        <w:rPr>
          <w:rFonts w:hint="eastAsia"/>
        </w:rPr>
        <w:t>　　第四节 火力发电设备行业生命周期分析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2024-2025年国外火力发电设备市场发展概况</w:t>
      </w:r>
      <w:r>
        <w:rPr>
          <w:rFonts w:hint="eastAsia"/>
        </w:rPr>
        <w:br/>
      </w:r>
      <w:r>
        <w:rPr>
          <w:rFonts w:hint="eastAsia"/>
        </w:rPr>
        <w:t>　　第一节 全球火力发电设备市场发展分析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北美地区主要国家火力发电设备市场概况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欧盟地区主要国家火力发电设备市场概况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亚太地区主要国家火力发电设备市场概况</w:t>
      </w:r>
      <w:r>
        <w:rPr>
          <w:rFonts w:hint="eastAsia"/>
        </w:rPr>
        <w:br/>
      </w:r>
      <w:r>
        <w:rPr>
          <w:rFonts w:hint="eastAsia"/>
        </w:rPr>
        <w:t>　　第五节 全球火力发电设备市场发展预测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2024-2025年中国火力发电设备发展环境分析</w:t>
      </w:r>
      <w:r>
        <w:rPr>
          <w:rFonts w:hint="eastAsia"/>
        </w:rPr>
        <w:br/>
      </w:r>
      <w:r>
        <w:rPr>
          <w:rFonts w:hint="eastAsia"/>
        </w:rPr>
        <w:t>　　第一节 火力发电设备行业经济环境分析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火力发电设备行业相关政策、标准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火力发电设备行业相关发展规划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中国火力发电设备技术发展分析</w:t>
      </w:r>
      <w:r>
        <w:rPr>
          <w:rFonts w:hint="eastAsia"/>
        </w:rPr>
        <w:br/>
      </w:r>
      <w:r>
        <w:rPr>
          <w:rFonts w:hint="eastAsia"/>
        </w:rPr>
        <w:t>　　第一节 当前火力发电设备技术发展现状分析</w:t>
      </w:r>
      <w:r>
        <w:rPr>
          <w:rFonts w:hint="eastAsia"/>
        </w:rPr>
        <w:br/>
      </w:r>
      <w:r>
        <w:rPr>
          <w:rFonts w:hint="eastAsia"/>
        </w:rPr>
        <w:t>　　第二节 火力发电设备生产中需注意的问题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火力发电设备行业主要技术趋势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火力发电设备市场特性分析</w:t>
      </w:r>
      <w:r>
        <w:rPr>
          <w:rFonts w:hint="eastAsia"/>
        </w:rPr>
        <w:br/>
      </w:r>
      <w:r>
        <w:rPr>
          <w:rFonts w:hint="eastAsia"/>
        </w:rPr>
        <w:t>　　第一节 火力发电设备行业集中度分析</w:t>
      </w:r>
      <w:r>
        <w:rPr>
          <w:rFonts w:hint="eastAsia"/>
        </w:rPr>
        <w:br/>
      </w:r>
      <w:r>
        <w:rPr>
          <w:rFonts w:hint="eastAsia"/>
        </w:rPr>
        <w:t>　　第二节 火力发电设备行业SWOT分析</w:t>
      </w:r>
      <w:r>
        <w:rPr>
          <w:rFonts w:hint="eastAsia"/>
        </w:rPr>
        <w:br/>
      </w:r>
      <w:r>
        <w:rPr>
          <w:rFonts w:hint="eastAsia"/>
        </w:rPr>
        <w:t>　　　　一、火力发电设备行业优势</w:t>
      </w:r>
      <w:r>
        <w:rPr>
          <w:rFonts w:hint="eastAsia"/>
        </w:rPr>
        <w:br/>
      </w:r>
      <w:r>
        <w:rPr>
          <w:rFonts w:hint="eastAsia"/>
        </w:rPr>
        <w:t>　　　　二、火力发电设备行业劣势</w:t>
      </w:r>
      <w:r>
        <w:rPr>
          <w:rFonts w:hint="eastAsia"/>
        </w:rPr>
        <w:br/>
      </w:r>
      <w:r>
        <w:rPr>
          <w:rFonts w:hint="eastAsia"/>
        </w:rPr>
        <w:t>　　　　三、火力发电设备行业机会</w:t>
      </w:r>
      <w:r>
        <w:rPr>
          <w:rFonts w:hint="eastAsia"/>
        </w:rPr>
        <w:br/>
      </w:r>
      <w:r>
        <w:rPr>
          <w:rFonts w:hint="eastAsia"/>
        </w:rPr>
        <w:t>　　　　四、火力发电设备行业风险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中国火力发电设备发展现状</w:t>
      </w:r>
      <w:r>
        <w:rPr>
          <w:rFonts w:hint="eastAsia"/>
        </w:rPr>
        <w:br/>
      </w:r>
      <w:r>
        <w:rPr>
          <w:rFonts w:hint="eastAsia"/>
        </w:rPr>
        <w:t>　　第一节 中国火力发电设备市场现状分析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中国火力发电设备行业产量情况分析及预测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一、火力发电设备总体产能规模</w:t>
      </w:r>
      <w:r>
        <w:rPr>
          <w:rFonts w:hint="eastAsia"/>
        </w:rPr>
        <w:br/>
      </w:r>
      <w:r>
        <w:rPr>
          <w:rFonts w:hint="eastAsia"/>
        </w:rPr>
        <w:t>　　　　二、火力发电设备生产区域分布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三、2019-2024年中国火力发电设备行业产量统计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三、2025-2031年中国火力发电设备行业产量预测</w:t>
      </w:r>
      <w:r>
        <w:rPr>
          <w:rFonts w:hint="eastAsia"/>
        </w:rPr>
        <w:br/>
      </w:r>
      <w:r>
        <w:rPr>
          <w:rFonts w:hint="eastAsia"/>
        </w:rPr>
        <w:t>　　第三节 中国火力发电设备市场需求分析及预测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一、中国火力发电设备市场需求特点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二、2019-2024年中国火力发电设备市场需求量统计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三、2025-2031年中国火力发电设备市场需求量预测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中国火力发电设备价格趋势分析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一、2019-2024年中国火力发电设备市场价格趋势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二、2025-2031年中国火力发电设备市场价格走势预测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2019-2024年火力发电设备行业经济运行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2019-2024年中国火力发电设备行业盈利能力分析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2019-2024年中国火力发电设备行业发展能力分析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2019-2024年火力发电设备行业偿债能力分析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2019-2024年火力发电设备制造企业数量分析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中国火力发电设备行业重点地区发展分析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**地区火力发电设备市场发展分析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**地区火力发电设备市场发展分析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**地区火力发电设备市场发展分析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**地区火力发电设备市场发展分析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**地区火力发电设备市场发展分析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2019-2024年中国火力发电设备进出口分析</w:t>
      </w:r>
      <w:r>
        <w:rPr>
          <w:rFonts w:hint="eastAsia"/>
        </w:rPr>
        <w:br/>
      </w:r>
      <w:r>
        <w:rPr>
          <w:rFonts w:hint="eastAsia"/>
        </w:rPr>
        <w:t>　　第一节 火力发电设备进口情况分析</w:t>
      </w:r>
      <w:r>
        <w:rPr>
          <w:rFonts w:hint="eastAsia"/>
        </w:rPr>
        <w:br/>
      </w:r>
      <w:r>
        <w:rPr>
          <w:rFonts w:hint="eastAsia"/>
        </w:rPr>
        <w:t>　　第二节 火力发电设备出口情况分析</w:t>
      </w:r>
      <w:r>
        <w:rPr>
          <w:rFonts w:hint="eastAsia"/>
        </w:rPr>
        <w:br/>
      </w:r>
      <w:r>
        <w:rPr>
          <w:rFonts w:hint="eastAsia"/>
        </w:rPr>
        <w:t>　　第三节 影响火力发电设备进出口因素分析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主要火力发电设备生产企业及竞争格局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火力发电设备行业投资战略研究</w:t>
      </w:r>
      <w:r>
        <w:rPr>
          <w:rFonts w:hint="eastAsia"/>
        </w:rPr>
        <w:br/>
      </w:r>
      <w:r>
        <w:rPr>
          <w:rFonts w:hint="eastAsia"/>
        </w:rPr>
        <w:t>　　第一节 火力发电设备行业发展战略研究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对我国火力发电设备品牌的战略思考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一、火力发电设备品牌的重要性</w:t>
      </w:r>
      <w:r>
        <w:rPr>
          <w:rFonts w:hint="eastAsia"/>
        </w:rPr>
        <w:br/>
      </w:r>
      <w:r>
        <w:rPr>
          <w:rFonts w:hint="eastAsia"/>
        </w:rPr>
        <w:t>　　　　二、火力发电设备实施品牌战略的意义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三、火力发电设备企业品牌的现状分析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四、我国火力发电设备企业的品牌战略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五、火力发电设备品牌战略管理的策略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火力发电设备经营策略分析</w:t>
      </w:r>
      <w:r>
        <w:rPr>
          <w:rFonts w:hint="eastAsia"/>
        </w:rPr>
        <w:br/>
      </w:r>
      <w:r>
        <w:rPr>
          <w:rFonts w:hint="eastAsia"/>
        </w:rPr>
        <w:t>　　　　一、火力发电设备市场细分策略</w:t>
      </w:r>
      <w:r>
        <w:rPr>
          <w:rFonts w:hint="eastAsia"/>
        </w:rPr>
        <w:br/>
      </w:r>
      <w:r>
        <w:rPr>
          <w:rFonts w:hint="eastAsia"/>
        </w:rPr>
        <w:t>　　　　二、火力发电设备市场创新策略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四、火力发电设备新产品差异化战略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2025-2031年中国火力发电设备发展趋势预测及投资风险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2025-2031年火力发电设备市场前景分析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2025-2031年火力发电设备行业发展趋势预测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火力发电设备行业投资风险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火力发电设备投资建议</w:t>
      </w:r>
      <w:r>
        <w:rPr>
          <w:rFonts w:hint="eastAsia"/>
        </w:rPr>
        <w:br/>
      </w:r>
      <w:r>
        <w:rPr>
          <w:rFonts w:hint="eastAsia"/>
        </w:rPr>
        <w:t>　　第一节 火力发电设备行业投资环境分析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火力发电设备行业投资进入壁垒分析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火力发电设备行业类别</w:t>
      </w:r>
      <w:r>
        <w:rPr>
          <w:rFonts w:hint="eastAsia"/>
        </w:rPr>
        <w:br/>
      </w:r>
      <w:r>
        <w:rPr>
          <w:rFonts w:hint="eastAsia"/>
        </w:rPr>
        <w:t>　　图表 火力发电设备行业产业链调研</w:t>
      </w:r>
      <w:r>
        <w:rPr>
          <w:rFonts w:hint="eastAsia"/>
        </w:rPr>
        <w:br/>
      </w:r>
      <w:r>
        <w:rPr>
          <w:rFonts w:hint="eastAsia"/>
        </w:rPr>
        <w:t>　　图表 火力发电设备行业现状</w:t>
      </w:r>
      <w:r>
        <w:rPr>
          <w:rFonts w:hint="eastAsia"/>
        </w:rPr>
        <w:br/>
      </w:r>
      <w:r>
        <w:rPr>
          <w:rFonts w:hint="eastAsia"/>
        </w:rPr>
        <w:t>　　图表 火力发电设备行业标准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2024年中国火力发电设备行业产能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2019-2024年中国火力发电设备行业产量统计</w:t>
      </w:r>
      <w:r>
        <w:rPr>
          <w:rFonts w:hint="eastAsia"/>
        </w:rPr>
        <w:br/>
      </w:r>
      <w:r>
        <w:rPr>
          <w:rFonts w:hint="eastAsia"/>
        </w:rPr>
        <w:t>　　图表 火力发电设备行业动态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2024年中国火力发电设备行业需求区域调研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2019-2024年中国火力发电设备行情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**地区火力发电设备市场规模</w:t>
      </w:r>
      <w:r>
        <w:rPr>
          <w:rFonts w:hint="eastAsia"/>
        </w:rPr>
        <w:br/>
      </w:r>
      <w:r>
        <w:rPr>
          <w:rFonts w:hint="eastAsia"/>
        </w:rPr>
        <w:t>　　图表 **地区火力发电设备行业市场需求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**地区火力发电设备市场调研</w:t>
      </w:r>
      <w:r>
        <w:rPr>
          <w:rFonts w:hint="eastAsia"/>
        </w:rPr>
        <w:br/>
      </w:r>
      <w:r>
        <w:rPr>
          <w:rFonts w:hint="eastAsia"/>
        </w:rPr>
        <w:t>　　图表 **地区火力发电设备行业市场需求分析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**地区火力发电设备市场规模</w:t>
      </w:r>
      <w:r>
        <w:rPr>
          <w:rFonts w:hint="eastAsia"/>
        </w:rPr>
        <w:br/>
      </w:r>
      <w:r>
        <w:rPr>
          <w:rFonts w:hint="eastAsia"/>
        </w:rPr>
        <w:t>　　图表 **地区火力发电设备行业市场需求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**地区火力发电设备市场调研</w:t>
      </w:r>
      <w:r>
        <w:rPr>
          <w:rFonts w:hint="eastAsia"/>
        </w:rPr>
        <w:br/>
      </w:r>
      <w:r>
        <w:rPr>
          <w:rFonts w:hint="eastAsia"/>
        </w:rPr>
        <w:t>　　图表 **地区火力发电设备行业市场需求分析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火力发电设备行业竞争对手分析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火力发电设备行业准入条件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37fa655f74212" w:history="1">
        <w:r>
          <w:rPr>
            <w:rStyle w:val="Hyperlink"/>
          </w:rPr>
          <w:t>2025-2031年全球与中国火力发电设备行业调研及前景趋势分析报告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37fa655f74212" w:history="1">
        <w:r>
          <w:rPr>
            <w:rStyle w:val="Hyperlink"/>
          </w:rPr>
          <w:t>https://www.20087.com/2/55/HuoLiFaDianSheBeiFaZhanQuShiFenXi.html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100kw油耗、小型火力发电设备、发电设备有哪些、火力发电设备隐患排查治理手册、燃气发电机组厂家直销、火力发电设备包括、全国火电厂排名一览表、火力发电设备厂家排名、火力发电的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12c28aef74863" w:history="1">
      <w:r>
        <w:rPr>
          <w:rStyle w:val="Hyperlink"/>
        </w:rPr>
        <w:t>2025-2031年全球与中国火力发电设备行业调研及前景趋势分析报告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HuoLiFaDianSheBeiFaZhanQuShiFenXi.html" TargetMode="External" Id="Rf5037fa655f7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HuoLiFaDianSheBeiFaZhanQuShiFenXi.html" TargetMode="External" Id="R04212c28aef7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2025-01-22T00:14:00Z</dcterms:created>
  <dcterms:modified xsi:type="dcterms:W3CDTF">2025-01-22T01:14:00Z</dcterms:modified>
  <dc:subject>2025-2031年全球与中国火力发电设备行业调研及前景趋势分析报告</dc:subject>
  <dc:title>2025-2031年全球与中国火力发电设备行业调研及前景趋势分析报告</dc:title>
  <cp:keywords>2025-2031年全球与中国火力发电设备行业调研及前景趋势分析报告</cp:keywords>
  <dc:description>2025-2031年全球与中国火力发电设备行业调研及前景趋势分析报告</dc:description>
</cp:coreProperties>
</file>