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8ae4257914408" w:history="1">
              <w:r>
                <w:rPr>
                  <w:rStyle w:val="Hyperlink"/>
                </w:rPr>
                <w:t>2024年中国电容器现状调研及发展趋势走势分析报告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8ae4257914408" w:history="1">
              <w:r>
                <w:rPr>
                  <w:rStyle w:val="Hyperlink"/>
                </w:rPr>
                <w:t>2024年中国电容器现状调研及发展趋势走势分析报告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8ae4257914408" w:history="1">
                <w:r>
                  <w:rPr>
                    <w:rStyle w:val="Hyperlink"/>
                  </w:rPr>
                  <w:t>https://www.20087.com/2/55/DianRongQiHangYeXianZhuangYuFaZh.html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设备中的基本元件，其技术进步推动了信息技术和能源存储领域的发展。近年来，随着新能源汽车、可再生能源系统和高性能计算设备的需求增长，对高能量密度、高效率和长寿命电容器的需求日益增加。固体电解质和新型材料的开发，如石墨烯和碳纳米管，为电容器性能的提升提供了可能。然而，成本和规模化生产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电容器将更加注重性能优化和应用拓展。随着材料科学和制造工艺的创新，电容器将实现更高的能量密度和更快的充放电速率，满足快速充电和瞬时能量需求。同时，微型化和集成化将推动电容器在微电子和纳米技术领域的应用，如可穿戴设备和生物传感器。此外，智能电网和物联网设备对稳定电源的需求，将促进电容器在能源管理和数据通信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8ae4257914408" w:history="1">
        <w:r>
          <w:rPr>
            <w:rStyle w:val="Hyperlink"/>
          </w:rPr>
          <w:t>2024年中国电容器现状调研及发展趋势走势分析报告</w:t>
        </w:r>
      </w:hyperlink>
      <w:r>
        <w:rPr>
          <w:rFonts w:hint="eastAsia"/>
        </w:rPr>
        <w:t>》基于多年监测调研数据，结合电容器行业现状与发展前景，全面分析了电容器市场需求、市场规模、产业链构成、价格机制以及电容器细分市场特性。电容器报告客观评估了市场前景，预测了发展趋势，深入分析了品牌竞争、市场集中度及电容器重点企业运营状况。同时，电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中国电容器行业发展综述</w:t>
      </w:r>
      <w:r>
        <w:rPr>
          <w:rFonts w:hint="eastAsia"/>
        </w:rPr>
        <w:br/>
      </w:r>
      <w:r>
        <w:rPr>
          <w:rFonts w:hint="eastAsia"/>
        </w:rPr>
        <w:t>　　1.1 电容器行业定义及分类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电容器行业统计标准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电容器行业市场环境分析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（3）国际电容器行业新技术发展趋势</w:t>
      </w:r>
      <w:r>
        <w:rPr>
          <w:rFonts w:hint="eastAsia"/>
        </w:rPr>
        <w:br/>
      </w:r>
      <w:r>
        <w:rPr>
          <w:rFonts w:hint="eastAsia"/>
        </w:rPr>
        <w:t>　　　　（4）国内电容器行业新技术发展趋势</w:t>
      </w:r>
      <w:r>
        <w:rPr>
          <w:rFonts w:hint="eastAsia"/>
        </w:rPr>
        <w:br/>
      </w:r>
      <w:r>
        <w:rPr>
          <w:rFonts w:hint="eastAsia"/>
        </w:rPr>
        <w:t>　　　　1.3.4 行业消费环境分析</w:t>
      </w:r>
      <w:r>
        <w:rPr>
          <w:rFonts w:hint="eastAsia"/>
        </w:rPr>
        <w:br/>
      </w:r>
      <w:r>
        <w:rPr>
          <w:rFonts w:hint="eastAsia"/>
        </w:rPr>
        <w:t>　　　　（1）行业消费特征分析</w:t>
      </w:r>
      <w:r>
        <w:rPr>
          <w:rFonts w:hint="eastAsia"/>
        </w:rPr>
        <w:br/>
      </w:r>
      <w:r>
        <w:rPr>
          <w:rFonts w:hint="eastAsia"/>
        </w:rPr>
        <w:t>　　　　（2）行业消费趋势分析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电容器行业发展状况分析</w:t>
      </w:r>
      <w:r>
        <w:rPr>
          <w:rFonts w:hint="eastAsia"/>
        </w:rPr>
        <w:br/>
      </w:r>
      <w:r>
        <w:rPr>
          <w:rFonts w:hint="eastAsia"/>
        </w:rPr>
        <w:t>　　2.1 中国电容器行业发展状况分析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中国电容器行业发展总体概况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中国电容器行业发展主要特点</w:t>
      </w:r>
      <w:r>
        <w:rPr>
          <w:rFonts w:hint="eastAsia"/>
        </w:rPr>
        <w:br/>
      </w:r>
      <w:r>
        <w:rPr>
          <w:rFonts w:hint="eastAsia"/>
        </w:rPr>
        <w:t>　　　　2.1.3 电容器行业经营情况分析</w:t>
      </w:r>
      <w:r>
        <w:rPr>
          <w:rFonts w:hint="eastAsia"/>
        </w:rPr>
        <w:br/>
      </w:r>
      <w:r>
        <w:rPr>
          <w:rFonts w:hint="eastAsia"/>
        </w:rPr>
        <w:t>　　　　（1）电容器行业经营效益分析</w:t>
      </w:r>
      <w:r>
        <w:rPr>
          <w:rFonts w:hint="eastAsia"/>
        </w:rPr>
        <w:br/>
      </w:r>
      <w:r>
        <w:rPr>
          <w:rFonts w:hint="eastAsia"/>
        </w:rPr>
        <w:t>　　　　（2）电容器行业盈利能力分析</w:t>
      </w:r>
      <w:r>
        <w:rPr>
          <w:rFonts w:hint="eastAsia"/>
        </w:rPr>
        <w:br/>
      </w:r>
      <w:r>
        <w:rPr>
          <w:rFonts w:hint="eastAsia"/>
        </w:rPr>
        <w:t>　　　　（3）电容器行业运营能力分析</w:t>
      </w:r>
      <w:r>
        <w:rPr>
          <w:rFonts w:hint="eastAsia"/>
        </w:rPr>
        <w:br/>
      </w:r>
      <w:r>
        <w:rPr>
          <w:rFonts w:hint="eastAsia"/>
        </w:rPr>
        <w:t>　　　　（4）电容器行业偿债能力分析</w:t>
      </w:r>
      <w:r>
        <w:rPr>
          <w:rFonts w:hint="eastAsia"/>
        </w:rPr>
        <w:br/>
      </w:r>
      <w:r>
        <w:rPr>
          <w:rFonts w:hint="eastAsia"/>
        </w:rPr>
        <w:t>　　　　（5）电容器行业发展能力分析</w:t>
      </w:r>
      <w:r>
        <w:rPr>
          <w:rFonts w:hint="eastAsia"/>
        </w:rPr>
        <w:br/>
      </w:r>
      <w:r>
        <w:rPr>
          <w:rFonts w:hint="eastAsia"/>
        </w:rPr>
        <w:t>　　2.2 电容器行业经济指标分析</w:t>
      </w:r>
      <w:r>
        <w:rPr>
          <w:rFonts w:hint="eastAsia"/>
        </w:rPr>
        <w:br/>
      </w:r>
      <w:r>
        <w:rPr>
          <w:rFonts w:hint="eastAsia"/>
        </w:rPr>
        <w:t>　　　　2.2.1 电容器行业主要经济效益影响因素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电容器行业经济指标分析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</w:t>
      </w:r>
      <w:r>
        <w:rPr>
          <w:rFonts w:hint="eastAsia"/>
        </w:rPr>
        <w:br/>
      </w:r>
      <w:r>
        <w:rPr>
          <w:rFonts w:hint="eastAsia"/>
        </w:rPr>
        <w:t>　　　　（8）不同性质企业比重变化情况分析</w:t>
      </w:r>
      <w:r>
        <w:rPr>
          <w:rFonts w:hint="eastAsia"/>
        </w:rPr>
        <w:br/>
      </w:r>
      <w:r>
        <w:rPr>
          <w:rFonts w:hint="eastAsia"/>
        </w:rPr>
        <w:t>　　2.3 电容器行业供需平衡分析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全国电容器行业供给情况分析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（1）全国电容器行业总产值分析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（2）全国电容器行业产成品分析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各地区电容器行业供给情况分析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全国电容器行业需求情况分析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（1）全国电容器行业销售产值分析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（2）全国电容器行业销售收入分析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各地区电容器行业需求情况分析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全国电容器行业产销率分析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电容器行业市场竞争状况分析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世界电力发展情况分析</w:t>
      </w:r>
      <w:r>
        <w:rPr>
          <w:rFonts w:hint="eastAsia"/>
        </w:rPr>
        <w:br/>
      </w:r>
      <w:r>
        <w:rPr>
          <w:rFonts w:hint="eastAsia"/>
        </w:rPr>
        <w:t>　　　　3.1.2 世界电容器的应用情况分析</w:t>
      </w:r>
      <w:r>
        <w:rPr>
          <w:rFonts w:hint="eastAsia"/>
        </w:rPr>
        <w:br/>
      </w:r>
      <w:r>
        <w:rPr>
          <w:rFonts w:hint="eastAsia"/>
        </w:rPr>
        <w:t>　　　　3.1.3 世界电容器竞争格局分析</w:t>
      </w:r>
      <w:r>
        <w:rPr>
          <w:rFonts w:hint="eastAsia"/>
        </w:rPr>
        <w:br/>
      </w:r>
      <w:r>
        <w:rPr>
          <w:rFonts w:hint="eastAsia"/>
        </w:rPr>
        <w:t>　　　　（1）ABB</w:t>
      </w:r>
      <w:r>
        <w:rPr>
          <w:rFonts w:hint="eastAsia"/>
        </w:rPr>
        <w:br/>
      </w:r>
      <w:r>
        <w:rPr>
          <w:rFonts w:hint="eastAsia"/>
        </w:rPr>
        <w:t>　　　　（2）美国Cooper</w:t>
      </w:r>
      <w:r>
        <w:rPr>
          <w:rFonts w:hint="eastAsia"/>
        </w:rPr>
        <w:br/>
      </w:r>
      <w:r>
        <w:rPr>
          <w:rFonts w:hint="eastAsia"/>
        </w:rPr>
        <w:t>　　　　（3）日本日新公司</w:t>
      </w:r>
      <w:r>
        <w:rPr>
          <w:rFonts w:hint="eastAsia"/>
        </w:rPr>
        <w:br/>
      </w:r>
      <w:r>
        <w:rPr>
          <w:rFonts w:hint="eastAsia"/>
        </w:rPr>
        <w:t>　　　　（4）芬兰诺基亚电容器公司</w:t>
      </w:r>
      <w:r>
        <w:rPr>
          <w:rFonts w:hint="eastAsia"/>
        </w:rPr>
        <w:br/>
      </w:r>
      <w:r>
        <w:rPr>
          <w:rFonts w:hint="eastAsia"/>
        </w:rPr>
        <w:t>　　　　（5）美国GE公司</w:t>
      </w:r>
      <w:r>
        <w:rPr>
          <w:rFonts w:hint="eastAsia"/>
        </w:rPr>
        <w:br/>
      </w:r>
      <w:r>
        <w:rPr>
          <w:rFonts w:hint="eastAsia"/>
        </w:rPr>
        <w:t>　　　　（6）法国阿尔斯通公司圣图安厂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3.2.1 主要跨国公司在中国市场的投资布局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（1）TDK株式会社</w:t>
      </w:r>
      <w:r>
        <w:rPr>
          <w:rFonts w:hint="eastAsia"/>
        </w:rPr>
        <w:br/>
      </w:r>
      <w:r>
        <w:rPr>
          <w:rFonts w:hint="eastAsia"/>
        </w:rPr>
        <w:t>　　　　（2）基美公司（KEMET）</w:t>
      </w:r>
      <w:r>
        <w:rPr>
          <w:rFonts w:hint="eastAsia"/>
        </w:rPr>
        <w:br/>
      </w:r>
      <w:r>
        <w:rPr>
          <w:rFonts w:hint="eastAsia"/>
        </w:rPr>
        <w:t>　　　　（3）ABB公司</w:t>
      </w:r>
      <w:r>
        <w:rPr>
          <w:rFonts w:hint="eastAsia"/>
        </w:rPr>
        <w:br/>
      </w:r>
      <w:r>
        <w:rPr>
          <w:rFonts w:hint="eastAsia"/>
        </w:rPr>
        <w:t>　　　　（4）村田株式会社制作所</w:t>
      </w:r>
      <w:r>
        <w:rPr>
          <w:rFonts w:hint="eastAsia"/>
        </w:rPr>
        <w:br/>
      </w:r>
      <w:r>
        <w:rPr>
          <w:rFonts w:hint="eastAsia"/>
        </w:rPr>
        <w:t>　　　　（5）日本三洋电机株式会社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（6）日本尼吉康株式会</w:t>
      </w:r>
      <w:r>
        <w:rPr>
          <w:rFonts w:hint="eastAsia"/>
        </w:rPr>
        <w:br/>
      </w:r>
      <w:r>
        <w:rPr>
          <w:rFonts w:hint="eastAsia"/>
        </w:rPr>
        <w:t>　　　　（7）日本CHEMI-CON株式会社</w:t>
      </w:r>
      <w:r>
        <w:rPr>
          <w:rFonts w:hint="eastAsia"/>
        </w:rPr>
        <w:br/>
      </w:r>
      <w:r>
        <w:rPr>
          <w:rFonts w:hint="eastAsia"/>
        </w:rPr>
        <w:t>　　　　3.2.2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国内电容器行业竞争格局分析</w:t>
      </w:r>
      <w:r>
        <w:rPr>
          <w:rFonts w:hint="eastAsia"/>
        </w:rPr>
        <w:br/>
      </w:r>
      <w:r>
        <w:rPr>
          <w:rFonts w:hint="eastAsia"/>
        </w:rPr>
        <w:t>　　　　3.3.2 电容器行业议价能力分析</w:t>
      </w:r>
      <w:r>
        <w:rPr>
          <w:rFonts w:hint="eastAsia"/>
        </w:rPr>
        <w:br/>
      </w:r>
      <w:r>
        <w:rPr>
          <w:rFonts w:hint="eastAsia"/>
        </w:rPr>
        <w:t>　　　　3.3.3 国内电容器行业潜在威胁分析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电容器行业投资兼并与重组整合概况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电容器行业投资兼并与重组整合特征判断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电容器行业产品市场分析</w:t>
      </w:r>
      <w:r>
        <w:rPr>
          <w:rFonts w:hint="eastAsia"/>
        </w:rPr>
        <w:br/>
      </w:r>
      <w:r>
        <w:rPr>
          <w:rFonts w:hint="eastAsia"/>
        </w:rPr>
        <w:t>　　4.1 电容器行业原材料市场分析</w:t>
      </w:r>
      <w:r>
        <w:rPr>
          <w:rFonts w:hint="eastAsia"/>
        </w:rPr>
        <w:br/>
      </w:r>
      <w:r>
        <w:rPr>
          <w:rFonts w:hint="eastAsia"/>
        </w:rPr>
        <w:t>　　　　4.1.1 铝箔市场分析</w:t>
      </w:r>
      <w:r>
        <w:rPr>
          <w:rFonts w:hint="eastAsia"/>
        </w:rPr>
        <w:br/>
      </w:r>
      <w:r>
        <w:rPr>
          <w:rFonts w:hint="eastAsia"/>
        </w:rPr>
        <w:t>　　　　4.1.2 聚酯行业分析</w:t>
      </w:r>
      <w:r>
        <w:rPr>
          <w:rFonts w:hint="eastAsia"/>
        </w:rPr>
        <w:br/>
      </w:r>
      <w:r>
        <w:rPr>
          <w:rFonts w:hint="eastAsia"/>
        </w:rPr>
        <w:t>　　　　4.1.3 聚丙烯行业分析</w:t>
      </w:r>
      <w:r>
        <w:rPr>
          <w:rFonts w:hint="eastAsia"/>
        </w:rPr>
        <w:br/>
      </w:r>
      <w:r>
        <w:rPr>
          <w:rFonts w:hint="eastAsia"/>
        </w:rPr>
        <w:t>　　　　4.1.4 电解纸市场分析</w:t>
      </w:r>
      <w:r>
        <w:rPr>
          <w:rFonts w:hint="eastAsia"/>
        </w:rPr>
        <w:br/>
      </w:r>
      <w:r>
        <w:rPr>
          <w:rFonts w:hint="eastAsia"/>
        </w:rPr>
        <w:t>　　4.2 铝电解电容器产品市场分析</w:t>
      </w:r>
      <w:r>
        <w:rPr>
          <w:rFonts w:hint="eastAsia"/>
        </w:rPr>
        <w:br/>
      </w:r>
      <w:r>
        <w:rPr>
          <w:rFonts w:hint="eastAsia"/>
        </w:rPr>
        <w:t>　　　　4.2.1 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（1）全球铝电解电容器市场规模及预测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（2）中国铝电解电容器市场规模及预测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4.2.2 铝电解电容器技术现状</w:t>
      </w:r>
      <w:r>
        <w:rPr>
          <w:rFonts w:hint="eastAsia"/>
        </w:rPr>
        <w:br/>
      </w:r>
      <w:r>
        <w:rPr>
          <w:rFonts w:hint="eastAsia"/>
        </w:rPr>
        <w:t>　　　　4.2.3 铝电解电容器市场发展趋势</w:t>
      </w:r>
      <w:r>
        <w:rPr>
          <w:rFonts w:hint="eastAsia"/>
        </w:rPr>
        <w:br/>
      </w:r>
      <w:r>
        <w:rPr>
          <w:rFonts w:hint="eastAsia"/>
        </w:rPr>
        <w:t>　　4.3 钽电解电容器产品市场分析</w:t>
      </w:r>
      <w:r>
        <w:rPr>
          <w:rFonts w:hint="eastAsia"/>
        </w:rPr>
        <w:br/>
      </w:r>
      <w:r>
        <w:rPr>
          <w:rFonts w:hint="eastAsia"/>
        </w:rPr>
        <w:t>　　　　4.3.1 钽电解电容器市场规模分析</w:t>
      </w:r>
      <w:r>
        <w:rPr>
          <w:rFonts w:hint="eastAsia"/>
        </w:rPr>
        <w:br/>
      </w:r>
      <w:r>
        <w:rPr>
          <w:rFonts w:hint="eastAsia"/>
        </w:rPr>
        <w:t>　　　　4.3.2 钽电解电容器技术现状与发展趋势</w:t>
      </w:r>
      <w:r>
        <w:rPr>
          <w:rFonts w:hint="eastAsia"/>
        </w:rPr>
        <w:br/>
      </w:r>
      <w:r>
        <w:rPr>
          <w:rFonts w:hint="eastAsia"/>
        </w:rPr>
        <w:t>　　4.4 陶瓷电容器产品市场分析</w:t>
      </w:r>
      <w:r>
        <w:rPr>
          <w:rFonts w:hint="eastAsia"/>
        </w:rPr>
        <w:br/>
      </w:r>
      <w:r>
        <w:rPr>
          <w:rFonts w:hint="eastAsia"/>
        </w:rPr>
        <w:t>　　　　4.4.1 陶瓷电容器市场规模分析</w:t>
      </w:r>
      <w:r>
        <w:rPr>
          <w:rFonts w:hint="eastAsia"/>
        </w:rPr>
        <w:br/>
      </w:r>
      <w:r>
        <w:rPr>
          <w:rFonts w:hint="eastAsia"/>
        </w:rPr>
        <w:t>　　　　4.4.2 陶瓷电容器技术现状及未来发展</w:t>
      </w:r>
      <w:r>
        <w:rPr>
          <w:rFonts w:hint="eastAsia"/>
        </w:rPr>
        <w:br/>
      </w:r>
      <w:r>
        <w:rPr>
          <w:rFonts w:hint="eastAsia"/>
        </w:rPr>
        <w:t>　　　　4.4.3 陶瓷电容器市场发展前景及趋势</w:t>
      </w:r>
      <w:r>
        <w:rPr>
          <w:rFonts w:hint="eastAsia"/>
        </w:rPr>
        <w:br/>
      </w:r>
      <w:r>
        <w:rPr>
          <w:rFonts w:hint="eastAsia"/>
        </w:rPr>
        <w:t>　　4.5 薄膜电容器产品市场分析</w:t>
      </w:r>
      <w:r>
        <w:rPr>
          <w:rFonts w:hint="eastAsia"/>
        </w:rPr>
        <w:br/>
      </w:r>
      <w:r>
        <w:rPr>
          <w:rFonts w:hint="eastAsia"/>
        </w:rPr>
        <w:t>　　　　4.5.1 薄膜电容器市场规模分析</w:t>
      </w:r>
      <w:r>
        <w:rPr>
          <w:rFonts w:hint="eastAsia"/>
        </w:rPr>
        <w:br/>
      </w:r>
      <w:r>
        <w:rPr>
          <w:rFonts w:hint="eastAsia"/>
        </w:rPr>
        <w:t>　　　　4.5.2 薄膜电容器技术现状与行业发展趋势</w:t>
      </w:r>
      <w:r>
        <w:rPr>
          <w:rFonts w:hint="eastAsia"/>
        </w:rPr>
        <w:br/>
      </w:r>
      <w:r>
        <w:rPr>
          <w:rFonts w:hint="eastAsia"/>
        </w:rPr>
        <w:t>　　4.6 其他电容器产品市场分析</w:t>
      </w:r>
      <w:r>
        <w:rPr>
          <w:rFonts w:hint="eastAsia"/>
        </w:rPr>
        <w:br/>
      </w:r>
      <w:r>
        <w:rPr>
          <w:rFonts w:hint="eastAsia"/>
        </w:rPr>
        <w:t>　　　　4.6.1 电力电容器</w:t>
      </w:r>
      <w:r>
        <w:rPr>
          <w:rFonts w:hint="eastAsia"/>
        </w:rPr>
        <w:br/>
      </w:r>
      <w:r>
        <w:rPr>
          <w:rFonts w:hint="eastAsia"/>
        </w:rPr>
        <w:t>　　　　4.6.2 超级电容器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电容器行业下游需求分析</w:t>
      </w:r>
      <w:r>
        <w:rPr>
          <w:rFonts w:hint="eastAsia"/>
        </w:rPr>
        <w:br/>
      </w:r>
      <w:r>
        <w:rPr>
          <w:rFonts w:hint="eastAsia"/>
        </w:rPr>
        <w:t>　　5.1 手机行业发展分析</w:t>
      </w:r>
      <w:r>
        <w:rPr>
          <w:rFonts w:hint="eastAsia"/>
        </w:rPr>
        <w:br/>
      </w:r>
      <w:r>
        <w:rPr>
          <w:rFonts w:hint="eastAsia"/>
        </w:rPr>
        <w:t>　　　　5.1.1 手机行业发展概况分析</w:t>
      </w:r>
      <w:r>
        <w:rPr>
          <w:rFonts w:hint="eastAsia"/>
        </w:rPr>
        <w:br/>
      </w:r>
      <w:r>
        <w:rPr>
          <w:rFonts w:hint="eastAsia"/>
        </w:rPr>
        <w:t>　　　　5.1.2 手机行业产销需求分析</w:t>
      </w:r>
      <w:r>
        <w:rPr>
          <w:rFonts w:hint="eastAsia"/>
        </w:rPr>
        <w:br/>
      </w:r>
      <w:r>
        <w:rPr>
          <w:rFonts w:hint="eastAsia"/>
        </w:rPr>
        <w:t>　　　　5.1.3 手机用电容器发展趋势分析</w:t>
      </w:r>
      <w:r>
        <w:rPr>
          <w:rFonts w:hint="eastAsia"/>
        </w:rPr>
        <w:br/>
      </w:r>
      <w:r>
        <w:rPr>
          <w:rFonts w:hint="eastAsia"/>
        </w:rPr>
        <w:t>　　5.2 PC行业发展分析</w:t>
      </w:r>
      <w:r>
        <w:rPr>
          <w:rFonts w:hint="eastAsia"/>
        </w:rPr>
        <w:br/>
      </w:r>
      <w:r>
        <w:rPr>
          <w:rFonts w:hint="eastAsia"/>
        </w:rPr>
        <w:t>　　　　5.2.1 PC行业发展概况分析</w:t>
      </w:r>
      <w:r>
        <w:rPr>
          <w:rFonts w:hint="eastAsia"/>
        </w:rPr>
        <w:br/>
      </w:r>
      <w:r>
        <w:rPr>
          <w:rFonts w:hint="eastAsia"/>
        </w:rPr>
        <w:t>　　　　5.2.2 PC行业产销需求分析</w:t>
      </w:r>
      <w:r>
        <w:rPr>
          <w:rFonts w:hint="eastAsia"/>
        </w:rPr>
        <w:br/>
      </w:r>
      <w:r>
        <w:rPr>
          <w:rFonts w:hint="eastAsia"/>
        </w:rPr>
        <w:t>　　　　5.2.3 PC用电容器发展趋势分析</w:t>
      </w:r>
      <w:r>
        <w:rPr>
          <w:rFonts w:hint="eastAsia"/>
        </w:rPr>
        <w:br/>
      </w:r>
      <w:r>
        <w:rPr>
          <w:rFonts w:hint="eastAsia"/>
        </w:rPr>
        <w:t>　　5.3 家用电器行业发展分析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家用电器行业发展概况分析</w:t>
      </w:r>
      <w:r>
        <w:rPr>
          <w:rFonts w:hint="eastAsia"/>
        </w:rPr>
        <w:br/>
      </w:r>
      <w:r>
        <w:rPr>
          <w:rFonts w:hint="eastAsia"/>
        </w:rPr>
        <w:t>　　　　5.3.2 家用电器行业产销需求分析</w:t>
      </w:r>
      <w:r>
        <w:rPr>
          <w:rFonts w:hint="eastAsia"/>
        </w:rPr>
        <w:br/>
      </w:r>
      <w:r>
        <w:rPr>
          <w:rFonts w:hint="eastAsia"/>
        </w:rPr>
        <w:t>　　　　5.3.3 家用电器用电容器发展趋势分析</w:t>
      </w:r>
      <w:r>
        <w:rPr>
          <w:rFonts w:hint="eastAsia"/>
        </w:rPr>
        <w:br/>
      </w:r>
      <w:r>
        <w:rPr>
          <w:rFonts w:hint="eastAsia"/>
        </w:rPr>
        <w:t>　　5.4 汽车行业发展分析</w:t>
      </w:r>
      <w:r>
        <w:rPr>
          <w:rFonts w:hint="eastAsia"/>
        </w:rPr>
        <w:br/>
      </w:r>
      <w:r>
        <w:rPr>
          <w:rFonts w:hint="eastAsia"/>
        </w:rPr>
        <w:t>　　5.5 照明行业发展分析</w:t>
      </w:r>
      <w:r>
        <w:rPr>
          <w:rFonts w:hint="eastAsia"/>
        </w:rPr>
        <w:br/>
      </w:r>
      <w:r>
        <w:rPr>
          <w:rFonts w:hint="eastAsia"/>
        </w:rPr>
        <w:t>　　5.6 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5.7 船舶行业发展分析</w:t>
      </w:r>
      <w:r>
        <w:rPr>
          <w:rFonts w:hint="eastAsia"/>
        </w:rPr>
        <w:br/>
      </w:r>
      <w:r>
        <w:rPr>
          <w:rFonts w:hint="eastAsia"/>
        </w:rPr>
        <w:t>　　5.8 航天航空工业发展分析</w:t>
      </w:r>
      <w:r>
        <w:rPr>
          <w:rFonts w:hint="eastAsia"/>
        </w:rPr>
        <w:br/>
      </w:r>
      <w:r>
        <w:rPr>
          <w:rFonts w:hint="eastAsia"/>
        </w:rPr>
        <w:t>　　5.9 电子测量仪器行业发展分析</w:t>
      </w:r>
      <w:r>
        <w:rPr>
          <w:rFonts w:hint="eastAsia"/>
        </w:rPr>
        <w:br/>
      </w:r>
      <w:r>
        <w:rPr>
          <w:rFonts w:hint="eastAsia"/>
        </w:rPr>
        <w:t>　　5.10 医疗器械行业发展分析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2024-2030年电容器行业进出口分析</w:t>
      </w:r>
      <w:r>
        <w:rPr>
          <w:rFonts w:hint="eastAsia"/>
        </w:rPr>
        <w:br/>
      </w:r>
      <w:r>
        <w:rPr>
          <w:rFonts w:hint="eastAsia"/>
        </w:rPr>
        <w:t>　　6.1 电容器行业进出口状况综述</w:t>
      </w:r>
      <w:r>
        <w:rPr>
          <w:rFonts w:hint="eastAsia"/>
        </w:rPr>
        <w:br/>
      </w:r>
      <w:r>
        <w:rPr>
          <w:rFonts w:hint="eastAsia"/>
        </w:rPr>
        <w:t>　　6.2 电容器行业出口市场分析</w:t>
      </w:r>
      <w:r>
        <w:rPr>
          <w:rFonts w:hint="eastAsia"/>
        </w:rPr>
        <w:br/>
      </w:r>
      <w:r>
        <w:rPr>
          <w:rFonts w:hint="eastAsia"/>
        </w:rPr>
        <w:t>　　　　6.2.1 2024年行业出口分析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电容器行业进口市场分析</w:t>
      </w:r>
      <w:r>
        <w:rPr>
          <w:rFonts w:hint="eastAsia"/>
        </w:rPr>
        <w:br/>
      </w:r>
      <w:r>
        <w:rPr>
          <w:rFonts w:hint="eastAsia"/>
        </w:rPr>
        <w:t>　　　　6.3.1 2024年行业进口分析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电容器行业进出口前景及建议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电容器企业发展总体状况分析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电容器企业规模</w:t>
      </w:r>
      <w:r>
        <w:rPr>
          <w:rFonts w:hint="eastAsia"/>
        </w:rPr>
        <w:br/>
      </w:r>
      <w:r>
        <w:rPr>
          <w:rFonts w:hint="eastAsia"/>
        </w:rPr>
        <w:t>　　　　7.1.2 电容器行业工业产值状况</w:t>
      </w:r>
      <w:r>
        <w:rPr>
          <w:rFonts w:hint="eastAsia"/>
        </w:rPr>
        <w:br/>
      </w:r>
      <w:r>
        <w:rPr>
          <w:rFonts w:hint="eastAsia"/>
        </w:rPr>
        <w:t>　　　　7.1.3 电容器行业销售收入和利润</w:t>
      </w:r>
      <w:r>
        <w:rPr>
          <w:rFonts w:hint="eastAsia"/>
        </w:rPr>
        <w:br/>
      </w:r>
      <w:r>
        <w:rPr>
          <w:rFonts w:hint="eastAsia"/>
        </w:rPr>
        <w:t>　　7.2 电容器行业领先企业个案分析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厦门TDK有限公司经营情况分析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江苏中联科技集团有限公司经营情况分析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南通江海电容器股份有限公司经营情况分析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中智林~电容器行业发展趋势分析与预测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中国电容器市场发展趋势</w:t>
      </w:r>
      <w:r>
        <w:rPr>
          <w:rFonts w:hint="eastAsia"/>
        </w:rPr>
        <w:br/>
      </w:r>
      <w:r>
        <w:rPr>
          <w:rFonts w:hint="eastAsia"/>
        </w:rPr>
        <w:t>　　　　8.1.1 中国电容器市场发展趋势分析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中国电容器行业发展前景预测</w:t>
      </w:r>
      <w:r>
        <w:rPr>
          <w:rFonts w:hint="eastAsia"/>
        </w:rPr>
        <w:br/>
      </w:r>
      <w:r>
        <w:rPr>
          <w:rFonts w:hint="eastAsia"/>
        </w:rPr>
        <w:t>　　8.2 电容器行业投资特性分析</w:t>
      </w:r>
      <w:r>
        <w:rPr>
          <w:rFonts w:hint="eastAsia"/>
        </w:rPr>
        <w:br/>
      </w:r>
      <w:r>
        <w:rPr>
          <w:rFonts w:hint="eastAsia"/>
        </w:rPr>
        <w:t>　　　　8.2.1 电容器行业进入壁垒分析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（2）客户认证壁垒</w:t>
      </w:r>
      <w:r>
        <w:rPr>
          <w:rFonts w:hint="eastAsia"/>
        </w:rPr>
        <w:br/>
      </w:r>
      <w:r>
        <w:rPr>
          <w:rFonts w:hint="eastAsia"/>
        </w:rPr>
        <w:t>　　　　（3）企业规模壁垒</w:t>
      </w:r>
      <w:r>
        <w:rPr>
          <w:rFonts w:hint="eastAsia"/>
        </w:rPr>
        <w:br/>
      </w:r>
      <w:r>
        <w:rPr>
          <w:rFonts w:hint="eastAsia"/>
        </w:rPr>
        <w:t>　　　　（4）销售及售后服务网络壁垒</w:t>
      </w:r>
      <w:r>
        <w:rPr>
          <w:rFonts w:hint="eastAsia"/>
        </w:rPr>
        <w:br/>
      </w:r>
      <w:r>
        <w:rPr>
          <w:rFonts w:hint="eastAsia"/>
        </w:rPr>
        <w:t>　　　　（5）贸易壁垒</w:t>
      </w:r>
      <w:r>
        <w:rPr>
          <w:rFonts w:hint="eastAsia"/>
        </w:rPr>
        <w:br/>
      </w:r>
      <w:r>
        <w:rPr>
          <w:rFonts w:hint="eastAsia"/>
        </w:rPr>
        <w:t>　　　　8.2.2 电容器行业盈利模式分析</w:t>
      </w:r>
      <w:r>
        <w:rPr>
          <w:rFonts w:hint="eastAsia"/>
        </w:rPr>
        <w:br/>
      </w:r>
      <w:r>
        <w:rPr>
          <w:rFonts w:hint="eastAsia"/>
        </w:rPr>
        <w:t>　　　　8.2.3 电容器行业盈利因素与盈利趋势分析</w:t>
      </w:r>
      <w:r>
        <w:rPr>
          <w:rFonts w:hint="eastAsia"/>
        </w:rPr>
        <w:br/>
      </w:r>
      <w:r>
        <w:rPr>
          <w:rFonts w:hint="eastAsia"/>
        </w:rPr>
        <w:t>　　8.3 投资建议</w:t>
      </w:r>
      <w:r>
        <w:rPr>
          <w:rFonts w:hint="eastAsia"/>
        </w:rPr>
        <w:br/>
      </w:r>
      <w:r>
        <w:rPr>
          <w:rFonts w:hint="eastAsia"/>
        </w:rPr>
        <w:t>　　　　8.3.1 电容器行业投资风险分析</w:t>
      </w:r>
      <w:r>
        <w:rPr>
          <w:rFonts w:hint="eastAsia"/>
        </w:rPr>
        <w:br/>
      </w:r>
      <w:r>
        <w:rPr>
          <w:rFonts w:hint="eastAsia"/>
        </w:rPr>
        <w:t>　　　　8.3.2 电容器行业投资建议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铝电解电容器结构图</w:t>
      </w:r>
      <w:r>
        <w:rPr>
          <w:rFonts w:hint="eastAsia"/>
        </w:rPr>
        <w:br/>
      </w:r>
      <w:r>
        <w:rPr>
          <w:rFonts w:hint="eastAsia"/>
        </w:rPr>
        <w:t>　　图表 2 主要电解电容器阳极、阴极材料</w:t>
      </w:r>
      <w:r>
        <w:rPr>
          <w:rFonts w:hint="eastAsia"/>
        </w:rPr>
        <w:br/>
      </w:r>
      <w:r>
        <w:rPr>
          <w:rFonts w:hint="eastAsia"/>
        </w:rPr>
        <w:t>　　图表 3 不同电容器的特性分析</w:t>
      </w:r>
      <w:r>
        <w:rPr>
          <w:rFonts w:hint="eastAsia"/>
        </w:rPr>
        <w:br/>
      </w:r>
      <w:r>
        <w:rPr>
          <w:rFonts w:hint="eastAsia"/>
        </w:rPr>
        <w:t>　　图表 4 不同电容器的市场份额（单位：%）</w:t>
      </w:r>
      <w:r>
        <w:rPr>
          <w:rFonts w:hint="eastAsia"/>
        </w:rPr>
        <w:br/>
      </w:r>
      <w:r>
        <w:rPr>
          <w:rFonts w:hint="eastAsia"/>
        </w:rPr>
        <w:t>　　图表 5 铝电解电容器下游需求情况（单位：%）</w:t>
      </w:r>
      <w:r>
        <w:rPr>
          <w:rFonts w:hint="eastAsia"/>
        </w:rPr>
        <w:br/>
      </w:r>
      <w:r>
        <w:rPr>
          <w:rFonts w:hint="eastAsia"/>
        </w:rPr>
        <w:t>　　图表 6 2024-2030年电容器行业工业总产值及占GDP的比重情况（单位：亿元，%）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7 2024-2030年中国电容器行业工业总产值增速与GDP增速比较（单位：%）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8 美国和日本的OECD综合领先指标走势（单位：%）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9 欧元区及其主要国家的综合领先指标走势（单位：%）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10 “金砖四国”的综合领先指标走势（单位：%）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11 2024-2030年全球GDP增长预测（季度同比，折年率）（单位：%）</w:t>
      </w:r>
      <w:r>
        <w:rPr>
          <w:rFonts w:hint="eastAsia"/>
        </w:rPr>
        <w:br/>
      </w:r>
      <w:r>
        <w:rPr>
          <w:rFonts w:hint="eastAsia"/>
        </w:rPr>
        <w:t>　　图表 12 2024-2030年我国GDP及其增长情况（单位：亿元，%）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 2024-2030年我全部工业增加值及其增长情况（单位：亿元，%）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 2024年居民消费价格月度涨跌趋势（单位：%）</w:t>
      </w:r>
      <w:r>
        <w:rPr>
          <w:rFonts w:hint="eastAsia"/>
        </w:rPr>
        <w:br/>
      </w:r>
      <w:r>
        <w:rPr>
          <w:rFonts w:hint="eastAsia"/>
        </w:rPr>
        <w:t>　　图表 15 2024-2030年城镇新增就业人数（单位：万人）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16 2024-2030年全社会固定资产投资情况（单位：亿元，%）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17 2024-2030年货物进出口总额（单位：亿美元）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18 2024-2030年电子元器件行业经营规模分析（单位：亿元，%，家，人）</w:t>
      </w:r>
      <w:r>
        <w:rPr>
          <w:rFonts w:hint="eastAsia"/>
        </w:rPr>
        <w:br/>
      </w:r>
      <w:r>
        <w:rPr>
          <w:rFonts w:hint="eastAsia"/>
        </w:rPr>
        <w:t>　　图表 19 未来电容器开发方向情况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8ae4257914408" w:history="1">
        <w:r>
          <w:rPr>
            <w:rStyle w:val="Hyperlink"/>
          </w:rPr>
          <w:t>2024年中国电容器现状调研及发展趋势走势分析报告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8ae4257914408" w:history="1">
        <w:r>
          <w:rPr>
            <w:rStyle w:val="Hyperlink"/>
          </w:rPr>
          <w:t>https://www.20087.com/2/55/DianRongQiHangYeXianZhuangYuFaZh.html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91c268ffe4adf" w:history="1">
      <w:r>
        <w:rPr>
          <w:rStyle w:val="Hyperlink"/>
        </w:rPr>
        <w:t>2024年中国电容器现状调研及发展趋势走势分析报告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RongQiHangYeXianZhuangYuFaZh.html" TargetMode="External" Id="R8c28ae425791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RongQiHangYeXianZhuangYuFaZh.html" TargetMode="External" Id="Rb5391c268ffe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2024-04-02T02:19:00Z</dcterms:created>
  <dcterms:modified xsi:type="dcterms:W3CDTF">2024-04-02T03:19:00Z</dcterms:modified>
  <dc:subject>2024年中国电容器现状调研及发展趋势走势分析报告</dc:subject>
  <dc:title>2024年中国电容器现状调研及发展趋势走势分析报告</dc:title>
  <cp:keywords>2024年中国电容器现状调研及发展趋势走势分析报告</cp:keywords>
  <dc:description>2024年中国电容器现状调研及发展趋势走势分析报告</dc:description>
</cp:coreProperties>
</file>