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ccd3db4604067" w:history="1">
              <w:r>
                <w:rPr>
                  <w:rStyle w:val="Hyperlink"/>
                </w:rPr>
                <w:t>2026-2032年全球与中国电源转换器/逆变器发展现状及前景趋势分析报告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ccd3db4604067" w:history="1">
              <w:r>
                <w:rPr>
                  <w:rStyle w:val="Hyperlink"/>
                </w:rPr>
                <w:t>2026-2032年全球与中国电源转换器/逆变器发展现状及前景趋势分析报告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ccd3db4604067" w:history="1">
                <w:r>
                  <w:rPr>
                    <w:rStyle w:val="Hyperlink"/>
                  </w:rPr>
                  <w:t>https://www.20087.com/2/55/DianYuanZhuanHuanQi-NiBianQiShiChangXianZhuangHeQianJing.html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电源转换器/逆变器是实现电能形式变换（如DC/DC、DC/AC）的核心电力电子装置，广泛应用于新能源发电、电动汽车、数据中心及家用电器等领域。电源转换器/逆变器普遍采用高频开关拓扑（如LLC、SiC MOSFET逆变桥）、数字控制芯片与高效散热设计，以提升功率密度与转换效率。光伏逆变器支持MPPT追踪与电网互动；车载OBC/DC-DC转换器强调高可靠性与电磁兼容性；数据中心UPS则聚焦99%以上效率与模块冗余。然而，宽禁带半导体（如SiC、GaN）成本较高，热管理在高功率密度下愈发严峻，且全球电网规范差异增加产品认证复杂度。</w:t>
      </w:r>
      <w:r>
        <w:rPr>
          <w:rFonts w:hint="eastAsia"/>
        </w:rPr>
        <w:br/>
      </w:r>
      <w:r>
        <w:rPr>
          <w:rFonts w:hint="eastAsia"/>
        </w:rPr>
        <w:t>　　未来，电源转换器/逆变器将加速向全SiC/GaN化、智能化与双向能量流动演进。碳化硅器件普及将推动效率突破99.5%，支持更高开关频率与更小磁性元件；双向架构将使设备兼具充电与馈网能力，适配V2G（车网互动）与储能系统。AI驱动的预测性控制可动态优化开关策略，降低损耗与噪声；数字孪生技术将用于虚拟验证EMC与热性能。在系统层面，模块化即插即用设计将提升部署灵活性，支持容量弹性扩展。此外，网络安全机制（如固件签名）将成标配，防范远程攻击。长远来看，电源转换器/逆变器不仅是能量中介，更将成为构建新型电力系统与分布式能源网络的智能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ccd3db4604067" w:history="1">
        <w:r>
          <w:rPr>
            <w:rStyle w:val="Hyperlink"/>
          </w:rPr>
          <w:t>2026-2032年全球与中国电源转换器/逆变器发展现状及前景趋势分析报告</w:t>
        </w:r>
      </w:hyperlink>
      <w:r>
        <w:rPr>
          <w:rFonts w:hint="eastAsia"/>
        </w:rPr>
        <w:t>》基于详实数据资料，系统分析电源转换器/逆变器产业链结构、市场规模及需求现状，梳理电源转换器/逆变器市场价格走势与行业发展特点。报告重点研究行业竞争格局，包括重点电源转换器/逆变器企业的市场表现，并对电源转换器/逆变器细分领域的发展潜力进行评估。结合政策环境和电源转换器/逆变器技术演进方向，对电源转换器/逆变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按产品类型细分，全球电源转换器/逆变器市场规模2021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　　1.3.4 48V及以上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按应用细分，全球电源转换器/逆变器市场规模2021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汽车电器</w:t>
      </w:r>
      <w:r>
        <w:rPr>
          <w:rFonts w:hint="eastAsia"/>
        </w:rPr>
        <w:br/>
      </w:r>
      <w:r>
        <w:rPr>
          <w:rFonts w:hint="eastAsia"/>
        </w:rPr>
        <w:t>　　　　1.4.3 户外应用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电源转换器/逆变器行业发展总体概况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电源转换器/逆变器行业发展主要特点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电源转换器/逆变器行业发展影响因素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电源转换器/逆变器有利因素</w:t>
      </w:r>
      <w:r>
        <w:rPr>
          <w:rFonts w:hint="eastAsia"/>
        </w:rPr>
        <w:br/>
      </w:r>
      <w:r>
        <w:rPr>
          <w:rFonts w:hint="eastAsia"/>
        </w:rPr>
        <w:t>　　　　1.5.3 .2 电源转换器/逆变器不利因素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全球市场，近三年电源转换器/逆变器主要企业占有率及排名（按销量）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电源转换器/逆变器主要企业在国际市场占有率（按销量，2023-2026）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2025年电源转换器/逆变器主要企业在国际市场排名（按销量）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全球市场主要企业电源转换器/逆变器销量（2023-2026）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全球市场，近三年电源转换器/逆变器主要企业占有率及排名（按收入）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电源转换器/逆变器主要企业在国际市场占有率（按收入，2023-2026）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2025年电源转换器/逆变器主要企业在国际市场排名（按收入）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全球市场主要企业电源转换器/逆变器销售收入（2023-2026）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全球市场主要企业电源转换器/逆变器销售价格（2023-2026）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中国市场，近三年电源转换器/逆变器主要企业占有率及排名（按销量）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电源转换器/逆变器主要企业在中国市场占有率（按销量，2023-2026）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2025年电源转换器/逆变器主要企业在中国市场排名（按销量）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中国市场主要企业电源转换器/逆变器销量（2023-2026）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中国市场，近三年电源转换器/逆变器主要企业占有率及排名（按收入）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电源转换器/逆变器主要企业在中国市场占有率（按收入，2023-2026）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2025年电源转换器/逆变器主要企业在中国市场排名（按收入）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中国市场主要企业电源转换器/逆变器销售收入（2023-2026）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全球主要厂商电源转换器/逆变器总部及产地分布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全球主要厂商成立时间及电源转换器/逆变器商业化日期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全球主要厂商电源转换器/逆变器产品类型及应用</w:t>
      </w:r>
      <w:r>
        <w:rPr>
          <w:rFonts w:hint="eastAsia"/>
        </w:rPr>
        <w:br/>
      </w:r>
      <w:r>
        <w:rPr>
          <w:rFonts w:hint="eastAsia"/>
        </w:rPr>
        <w:t>　　2.9 电源转换器/逆变器行业集中度、竞争程度分析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电源转换器/逆变器行业集中度分析：2025年全球Top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全球电源转换器/逆变器第一梯队、第二梯队和第三梯队生产商（品牌）及市场份额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全球电源转换器/逆变器总体规模分析</w:t>
      </w:r>
      <w:r>
        <w:rPr>
          <w:rFonts w:hint="eastAsia"/>
        </w:rPr>
        <w:br/>
      </w:r>
      <w:r>
        <w:rPr>
          <w:rFonts w:hint="eastAsia"/>
        </w:rPr>
        <w:t>　　3.1 全球电源转换器/逆变器供需现状及预测（2021-2032）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全球电源转换器/逆变器产能、产量、产能利用率及发展趋势（2021-2032）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全球电源转换器/逆变器产量、需求量及发展趋势（2021-2032）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全球主要地区电源转换器/逆变器产量及发展趋势（2021-2032）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全球主要地区电源转换器/逆变器产量（2021-2026）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全球主要地区电源转换器/逆变器产量（2027-2032）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全球主要地区电源转换器/逆变器产量市场份额（2021-2032）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中国电源转换器/逆变器供需现状及预测（2021-2032）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中国电源转换器/逆变器产能、产量、产能利用率及发展趋势（2021-2032）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中国电源转换器/逆变器产量、市场需求量及发展趋势（2021-2032）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中国市场电源转换器/逆变器进出口（2021-2032）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全球电源转换器/逆变器销量及销售额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全球市场电源转换器/逆变器销售额（2021-2032）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全球市场电源转换器/逆变器销量（2021-2032）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全球市场电源转换器/逆变器价格趋势（2021-2032）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全球电源转换器/逆变器主要地区分析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全球主要地区电源转换器/逆变器市场规模分析：2021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全球主要地区电源转换器/逆变器销售收入及市场份额（2021-2026）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全球主要地区电源转换器/逆变器销售收入预测（2027-2032）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全球主要地区电源转换器/逆变器销量分析：2021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全球主要地区电源转换器/逆变器销量及市场份额（2021-2026）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全球主要地区电源转换器/逆变器销量及市场份额预测（2027-2032）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北美市场电源转换器/逆变器销量、收入及增长率（2021-2032）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欧洲市场电源转换器/逆变器销量、收入及增长率（2021-2032）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中国市场电源转换器/逆变器销量、收入及增长率（2021-2032）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日本市场电源转换器/逆变器销量、收入及增长率（2021-2032）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东南亚市场电源转换器/逆变器销量、收入及增长率（2021-2032）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印度市场电源转换器/逆变器销量、收入及增长率（2021-2032）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南美市场电源转换器/逆变器销量、收入及增长率（2021-2032）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中东市场电源转换器/逆变器销量、收入及增长率（2021-2032）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电源转换器/逆变器销量、收入、价格及毛利率（2021-2026）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不同产品类型电源转换器/逆变器分析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全球不同产品类型电源转换器/逆变器销量（2021-2032）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全球不同产品类型电源转换器/逆变器销量及市场份额（2021-2026）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全球不同产品类型电源转换器/逆变器销量预测（2027-2032）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全球不同产品类型电源转换器/逆变器收入（2021-2032）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全球不同产品类型电源转换器/逆变器收入及市场份额（2021-2026）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全球不同产品类型电源转换器/逆变器收入预测（2027-2032）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全球不同产品类型电源转换器/逆变器价格走势（2021-2032）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中国不同产品类型电源转换器/逆变器销量（2021-2032）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中国不同产品类型电源转换器/逆变器销量及市场份额（2021-2026）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中国不同产品类型电源转换器/逆变器销量预测（2027-2032）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中国不同产品类型电源转换器/逆变器收入（2021-2032）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中国不同产品类型电源转换器/逆变器收入及市场份额（2021-2026）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中国不同产品类型电源转换器/逆变器收入预测（2027-2032）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不同应用电源转换器/逆变器分析</w:t>
      </w:r>
      <w:r>
        <w:rPr>
          <w:rFonts w:hint="eastAsia"/>
        </w:rPr>
        <w:br/>
      </w:r>
      <w:r>
        <w:rPr>
          <w:rFonts w:hint="eastAsia"/>
        </w:rPr>
        <w:t>　　7.1 全球不同应用电源转换器/逆变器销量（2021-2032）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全球不同应用电源转换器/逆变器销量及市场份额（2021-2026）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全球不同应用电源转换器/逆变器销量预测（2027-2032）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全球不同应用电源转换器/逆变器收入（2021-2032）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全球不同应用电源转换器/逆变器收入及市场份额（2021-2026）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全球不同应用电源转换器/逆变器收入预测（2027-2032）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全球不同应用电源转换器/逆变器价格走势（2021-2032）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中国不同应用电源转换器/逆变器销量（2021-2032）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中国不同应用电源转换器/逆变器销量及市场份额（2021-2026）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中国不同应用电源转换器/逆变器销量预测（2027-2032）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中国不同应用电源转换器/逆变器收入（2021-2032）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中国不同应用电源转换器/逆变器收入及市场份额（2021-2026）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中国不同应用电源转换器/逆变器收入预测（2027-2032）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电源转换器/逆变器行业发展趋势</w:t>
      </w:r>
      <w:r>
        <w:rPr>
          <w:rFonts w:hint="eastAsia"/>
        </w:rPr>
        <w:br/>
      </w:r>
      <w:r>
        <w:rPr>
          <w:rFonts w:hint="eastAsia"/>
        </w:rPr>
        <w:t>　　8.2 电源转换器/逆变器行业主要驱动因素</w:t>
      </w:r>
      <w:r>
        <w:rPr>
          <w:rFonts w:hint="eastAsia"/>
        </w:rPr>
        <w:br/>
      </w:r>
      <w:r>
        <w:rPr>
          <w:rFonts w:hint="eastAsia"/>
        </w:rPr>
        <w:t>　　8.3 电源转换器/逆变器中国企业SWOT分析</w:t>
      </w:r>
      <w:r>
        <w:rPr>
          <w:rFonts w:hint="eastAsia"/>
        </w:rPr>
        <w:br/>
      </w:r>
      <w:r>
        <w:rPr>
          <w:rFonts w:hint="eastAsia"/>
        </w:rPr>
        <w:t>　　8.4 中国电源转换器/逆变器行业政策环境分析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电源转换器/逆变器行业产业链简介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电源转换器/逆变器行业供应链分析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电源转换器/逆变器主要原料及供应情况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电源转换器/逆变器行业采购模式</w:t>
      </w:r>
      <w:r>
        <w:rPr>
          <w:rFonts w:hint="eastAsia"/>
        </w:rPr>
        <w:br/>
      </w:r>
      <w:r>
        <w:rPr>
          <w:rFonts w:hint="eastAsia"/>
        </w:rPr>
        <w:t>　　9.3 电源转换器/逆变器行业生产模式</w:t>
      </w:r>
      <w:r>
        <w:rPr>
          <w:rFonts w:hint="eastAsia"/>
        </w:rPr>
        <w:br/>
      </w:r>
      <w:r>
        <w:rPr>
          <w:rFonts w:hint="eastAsia"/>
        </w:rPr>
        <w:t>　　9.4 电源转换器/逆变器行业销售模式及销售渠道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按产品类型细分，全球电源转换器/逆变器市场规模2021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按应用细分，全球电源转换器/逆变器市场规模（CAGR）2021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电源转换器/逆变器行业发展主要特点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电源转换器/逆变器行业发展有利因素分析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电源转换器/逆变器行业发展不利因素分析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进入电源转换器/逆变器行业壁垒</w:t>
      </w:r>
      <w:r>
        <w:rPr>
          <w:rFonts w:hint="eastAsia"/>
        </w:rPr>
        <w:br/>
      </w:r>
      <w:r>
        <w:rPr>
          <w:rFonts w:hint="eastAsia"/>
        </w:rPr>
        <w:t>　　表 7： 电源转换器/逆变器主要企业在国际市场占有率（按销量，2023-2026）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2025年电源转换器/逆变器主要企业在国际市场排名（按销量）&amp;（台）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全球市场主要企业电源转换器/逆变器销量（2023-2026）&amp;（台）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电源转换器/逆变器主要企业在国际市场占有率（按收入，2023-2026）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2025年电源转换器/逆变器主要企业在国际市场排名（按收入）&amp;（万元）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全球市场主要企业电源转换器/逆变器销售收入（2023-2026）&amp;（万元）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全球市场主要企业电源转换器/逆变器销售价格（2023-2026）&amp;（元/台）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电源转换器/逆变器主要企业在中国市场占有率（按销量，2023-2026）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2025年电源转换器/逆变器主要企业在中国市场排名（按销量）&amp;（台）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中国市场主要企业电源转换器/逆变器销量（2023-2026）&amp;（台）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电源转换器/逆变器主要企业在中国市场占有率（按收入，2023-2026）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2025年电源转换器/逆变器主要企业在中国市场排名（按收入）&amp;（万元）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中国市场主要企业电源转换器/逆变器销售收入（2023-2026）&amp;（万元）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全球主要厂商电源转换器/逆变器总部及产地分布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全球主要厂商成立时间及电源转换器/逆变器商业化日期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全球主要厂商电源转换器/逆变器产品类型及应用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2025年全球电源转换器/逆变器主要厂商市场地位（第一梯队、第二梯队和第三梯队）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全球电源转换器/逆变器市场投资、并购等现状分析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全球主要地区电源转换器/逆变器产量增速（CAGR）：（2021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全球主要地区电源转换器/逆变器产量（2021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全球主要地区电源转换器/逆变器产量（2021-2026）&amp;（台）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全球主要地区电源转换器/逆变器产量（2027-2032）&amp;（台）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全球主要地区电源转换器/逆变器产量市场份额（2021-2026）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全球主要地区电源转换器/逆变器产量市场份额（2027-2032）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中国市场电源转换器/逆变器产量、销量、进出口（2021-2026）&amp;（台）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中国市场电源转换器/逆变器产量、销量、进出口预测（2027-2032）&amp;（台）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全球主要地区电源转换器/逆变器销售收入增速：（2021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全球主要地区电源转换器/逆变器销售收入（2021-2026）&amp;（万元）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全球主要地区电源转换器/逆变器销售收入市场份额（2021-2026）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全球主要地区电源转换器/逆变器收入（2027-2032）&amp;（万元）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全球主要地区电源转换器/逆变器收入市场份额（2027-2032）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全球主要地区电源转换器/逆变器销量（台）：2021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全球主要地区电源转换器/逆变器销量（2021-2026）&amp;（台）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全球主要地区电源转换器/逆变器销量市场份额（2021-2026）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全球主要地区电源转换器/逆变器销量（2027-2032）&amp;（台）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全球主要地区电源转换器/逆变器销量份额（2027-2032）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电源转换器/逆变器生产基地、销售区域、竞争对手及市场地位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电源转换器/逆变器产品规格、参数及市场应用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电源转换器/逆变器销量（台）、收入（万元）、价格（元/台）及毛利率（2021-2026）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全球不同产品类型电源转换器/逆变器销量（2021-2026）&amp;（台）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全球不同产品类型电源转换器/逆变器销量市场份额（2021-2026）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全球不同产品类型电源转换器/逆变器销量预测（2027-2032）&amp;（台）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全球市场不同产品类型电源转换器/逆变器销量市场份额预测（2027-2032）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全球不同产品类型电源转换器/逆变器收入（2021-2026）&amp;（万元）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全球不同产品类型电源转换器/逆变器收入市场份额（2021-2026）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全球不同产品类型电源转换器/逆变器收入预测（2027-2032）&amp;（万元）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全球不同产品类型电源转换器/逆变器收入市场份额预测（2027-2032）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中国不同产品类型电源转换器/逆变器销量（2021-2026）&amp;（台）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中国不同产品类型电源转换器/逆变器销量市场份额（2021-2026）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中国不同产品类型电源转换器/逆变器销量预测（2027-2032）&amp;（台）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全球市场不同产品类型电源转换器/逆变器销量市场份额预测（2027-2032）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中国不同产品类型电源转换器/逆变器收入（2021-2026）&amp;（万元）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中国不同产品类型电源转换器/逆变器收入市场份额（2021-2026）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中国不同产品类型电源转换器/逆变器收入预测（2027-2032）&amp;（万元）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中国不同产品类型电源转换器/逆变器收入市场份额预测（2027-2032）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全球不同应用电源转换器/逆变器销量（2021-2026）&amp;（台）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全球不同应用电源转换器/逆变器销量市场份额（2021-2026）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全球不同应用电源转换器/逆变器销量预测（2027-2032）&amp;（台）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全球市场不同应用电源转换器/逆变器销量市场份额预测（2027-2032）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全球不同应用电源转换器/逆变器收入（2021-2026）&amp;（万元）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全球不同应用电源转换器/逆变器收入市场份额（2021-2026）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全球不同应用电源转换器/逆变器收入预测（2027-2032）&amp;（万元）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全球不同应用电源转换器/逆变器收入市场份额预测（2027-2032）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中国不同应用电源转换器/逆变器销量（2021-2026）&amp;（台）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中国不同应用电源转换器/逆变器销量市场份额（2021-2026）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中国不同应用电源转换器/逆变器销量预测（2027-2032）&amp;（台）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中国市场不同应用电源转换器/逆变器销量市场份额预测（2027-2032）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中国不同应用电源转换器/逆变器收入（2021-2026）&amp;（万元）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中国不同应用电源转换器/逆变器收入市场份额（2021-2026）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中国不同应用电源转换器/逆变器收入预测（2027-2032）&amp;（万元）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中国不同应用电源转换器/逆变器收入市场份额预测（2027-2032）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电源转换器/逆变器行业发展趋势</w:t>
      </w:r>
      <w:r>
        <w:rPr>
          <w:rFonts w:hint="eastAsia"/>
        </w:rPr>
        <w:br/>
      </w:r>
      <w:r>
        <w:rPr>
          <w:rFonts w:hint="eastAsia"/>
        </w:rPr>
        <w:t>　　表 166： 电源转换器/逆变器行业主要驱动因素</w:t>
      </w:r>
      <w:r>
        <w:rPr>
          <w:rFonts w:hint="eastAsia"/>
        </w:rPr>
        <w:br/>
      </w:r>
      <w:r>
        <w:rPr>
          <w:rFonts w:hint="eastAsia"/>
        </w:rPr>
        <w:t>　　表 167： 电源转换器/逆变器行业供应链分析</w:t>
      </w:r>
      <w:r>
        <w:rPr>
          <w:rFonts w:hint="eastAsia"/>
        </w:rPr>
        <w:br/>
      </w:r>
      <w:r>
        <w:rPr>
          <w:rFonts w:hint="eastAsia"/>
        </w:rPr>
        <w:t>　　表 168： 电源转换器/逆变器上游原料供应商</w:t>
      </w:r>
      <w:r>
        <w:rPr>
          <w:rFonts w:hint="eastAsia"/>
        </w:rPr>
        <w:br/>
      </w:r>
      <w:r>
        <w:rPr>
          <w:rFonts w:hint="eastAsia"/>
        </w:rPr>
        <w:t>　　表 169： 电源转换器/逆变器主要地区不同应用客户分析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电源转换器/逆变器典型经销商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电源转换器/逆变器产品图片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全球不同产品类型电源转换器/逆变器销售额2021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全球不同产品类型电源转换器/逆变器市场份额2025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12V产品图片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48V及以上产品图片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全球不同应用电源转换器/逆变器市场份额2025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汽车电器</w:t>
      </w:r>
      <w:r>
        <w:rPr>
          <w:rFonts w:hint="eastAsia"/>
        </w:rPr>
        <w:br/>
      </w:r>
      <w:r>
        <w:rPr>
          <w:rFonts w:hint="eastAsia"/>
        </w:rPr>
        <w:t>　　图 10： 户外应用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2025年全球前五大生产商电源转换器/逆变器市场份额</w:t>
      </w:r>
      <w:r>
        <w:rPr>
          <w:rFonts w:hint="eastAsia"/>
        </w:rPr>
        <w:br/>
      </w:r>
      <w:r>
        <w:rPr>
          <w:rFonts w:hint="eastAsia"/>
        </w:rPr>
        <w:t>　　图 13： 2025年全球电源转换器/逆变器第一梯队、第二梯队和第三梯队厂商及市场份额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全球电源转换器/逆变器产能、产量、产能利用率及发展趋势（2021-2032）&amp;（台）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全球电源转换器/逆变器产量、需求量及发展趋势（2021-2032）&amp;（台）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全球主要地区电源转换器/逆变器产量市场份额（2021-2032）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中国电源转换器/逆变器产能、产量、产能利用率及发展趋势（2021-2032）&amp;（台）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中国电源转换器/逆变器产量、市场需求量及发展趋势（2021-2032）&amp;（台）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全球电源转换器/逆变器市场销售额及增长率：（2021-2032）&amp;（万元）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全球市场电源转换器/逆变器市场规模：2021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全球市场电源转换器/逆变器销量及增长率（2021-2032）&amp;（台）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全球市场电源转换器/逆变器价格趋势（2021-2032）&amp;（元/台）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全球主要地区电源转换器/逆变器销售收入（2021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全球主要地区电源转换器/逆变器销售收入市场份额（2021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北美市场电源转换器/逆变器销量及增长率（2021-2032）&amp;（台）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北美市场电源转换器/逆变器收入及增长率（2021-2032）&amp;（万元）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欧洲市场电源转换器/逆变器销量及增长率（2021-2032）&amp;（台）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欧洲市场电源转换器/逆变器收入及增长率（2021-2032）&amp;（万元）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中国市场电源转换器/逆变器销量及增长率（2021-2032）&amp;（台）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中国市场电源转换器/逆变器收入及增长率（2021-2032）&amp;（万元）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日本市场电源转换器/逆变器销量及增长率（2021-2032）&amp;（台）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日本市场电源转换器/逆变器收入及增长率（2021-2032）&amp;（万元）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东南亚市场电源转换器/逆变器销量及增长率（2021-2032）&amp;（台）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东南亚市场电源转换器/逆变器收入及增长率（2021-2032）&amp;（万元）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印度市场电源转换器/逆变器销量及增长率（2021-2032）&amp;（台）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印度市场电源转换器/逆变器收入及增长率（2021-2032）&amp;（万元）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南美市场电源转换器/逆变器销量及增长率（2021-2032）&amp;（台）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南美市场电源转换器/逆变器收入及增长率（2021-2032）&amp;（万元）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中东市场电源转换器/逆变器销量及增长率（2021-2032）&amp;（台）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中东市场电源转换器/逆变器收入及增长率（2021-2032）&amp;（万元）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全球不同产品类型电源转换器/逆变器价格走势（2021-2032）&amp;（元/台）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全球不同应用电源转换器/逆变器价格走势（2021-2032）&amp;（元/台）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电源转换器/逆变器中国企业SWOT分析</w:t>
      </w:r>
      <w:r>
        <w:rPr>
          <w:rFonts w:hint="eastAsia"/>
        </w:rPr>
        <w:br/>
      </w:r>
      <w:r>
        <w:rPr>
          <w:rFonts w:hint="eastAsia"/>
        </w:rPr>
        <w:t>　　图 44： 电源转换器/逆变器产业链</w:t>
      </w:r>
      <w:r>
        <w:rPr>
          <w:rFonts w:hint="eastAsia"/>
        </w:rPr>
        <w:br/>
      </w:r>
      <w:r>
        <w:rPr>
          <w:rFonts w:hint="eastAsia"/>
        </w:rPr>
        <w:t>　　图 45： 电源转换器/逆变器行业采购模式分析</w:t>
      </w:r>
      <w:r>
        <w:rPr>
          <w:rFonts w:hint="eastAsia"/>
        </w:rPr>
        <w:br/>
      </w:r>
      <w:r>
        <w:rPr>
          <w:rFonts w:hint="eastAsia"/>
        </w:rPr>
        <w:t>　　图 46： 电源转换器/逆变器行业生产模式</w:t>
      </w:r>
      <w:r>
        <w:rPr>
          <w:rFonts w:hint="eastAsia"/>
        </w:rPr>
        <w:br/>
      </w:r>
      <w:r>
        <w:rPr>
          <w:rFonts w:hint="eastAsia"/>
        </w:rPr>
        <w:t>　　图 47： 电源转换器/逆变器行业销售模式分析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ccd3db4604067" w:history="1">
        <w:r>
          <w:rPr>
            <w:rStyle w:val="Hyperlink"/>
          </w:rPr>
          <w:t>2026-2032年全球与中国电源转换器/逆变器发展现状及前景趋势分析报告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ccd3db4604067" w:history="1">
        <w:r>
          <w:rPr>
            <w:rStyle w:val="Hyperlink"/>
          </w:rPr>
          <w:t>https://www.20087.com/2/55/DianYuanZhuanHuanQi-NiBianQiShiChangXianZhuangHeQianJing.html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热点：逆变器输出电压是多少、电源逆变器有什么作用、电源逆变器原理图、电源逆变器原理图、车载24v逆变器220v、电源逆变器怎么使用、逆变器好用吗、电源逆变器的工作原理、220v变12v电源转换器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aaca9ede549ea" w:history="1">
      <w:r>
        <w:rPr>
          <w:rStyle w:val="Hyperlink"/>
        </w:rPr>
        <w:t>2026-2032年全球与中国电源转换器/逆变器发展现状及前景趋势分析报告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anYuanZhuanHuanQi-NiBianQiShiChangXianZhuangHeQianJing.html" TargetMode="External" Id="Rfceccd3db460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anYuanZhuanHuanQi-NiBianQiShiChangXianZhuangHeQianJing.html" TargetMode="External" Id="R5aeaaca9ede5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2025-12-30T02:14:51Z</dcterms:created>
  <dcterms:modified xsi:type="dcterms:W3CDTF">2025-12-30T03:14:51Z</dcterms:modified>
  <dc:subject>2026-2032年全球与中国电源转换器/逆变器发展现状及前景趋势分析报告</dc:subject>
  <dc:title>2026-2032年全球与中国电源转换器/逆变器发展现状及前景趋势分析报告</dc:title>
  <cp:keywords>2026-2032年全球与中国电源转换器/逆变器发展现状及前景趋势分析报告</cp:keywords>
  <dc:description>2026-2032年全球与中国电源转换器/逆变器发展现状及前景趋势分析报告</dc:description>
</cp:coreProperties>
</file>