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192e13684dfe" w:history="1">
              <w:r>
                <w:rPr>
                  <w:rStyle w:val="Hyperlink"/>
                </w:rPr>
                <w:t>中国电磁抑制器发展现状调研与市场前景分析报告（2026-2032年）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192e13684dfe" w:history="1">
              <w:r>
                <w:rPr>
                  <w:rStyle w:val="Hyperlink"/>
                </w:rPr>
                <w:t>中国电磁抑制器发展现状调研与市场前景分析报告（2026-2032年）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8192e13684dfe" w:history="1">
                <w:r>
                  <w:rPr>
                    <w:rStyle w:val="Hyperlink"/>
                  </w:rPr>
                  <w:t>https://www.20087.com/2/35/DianCiYiZhiQiFaZhanQianJing.html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抑制器是抑制电磁干扰（EMI）和保障电子设备电磁兼容性（EMC）的核心元件，广泛应用于电源系统、通信设备、汽车电子及工业控制等领域。电磁抑制器包括铁氧体磁珠、共模扼流圈、EMI滤波器及瞬态电压抑制器件，通过吸收、反射或旁路高频噪声实现干扰抑制。随着电子产品向高频化、高集成度与小型化发展，对电磁抑制器的阻抗特性、频率响应范围及功率耐受能力提出更高要求。行业正通过纳米晶软磁材料、多层陶瓷结构及三维集成封装等技术创新，提升器件性能密度与环境适应性。然而，在宽温域、高湿度或强振动工况下，材料老化与参数漂移仍是影响长期可靠性的关键问题。此外，5G、新能源汽车及工业物联网的快速普及，使得电磁环境日益复杂，对定制化、系统级EMC解决方案的需求显著上升。</w:t>
      </w:r>
      <w:r>
        <w:rPr>
          <w:rFonts w:hint="eastAsia"/>
        </w:rPr>
        <w:br/>
      </w:r>
      <w:r>
        <w:rPr>
          <w:rFonts w:hint="eastAsia"/>
        </w:rPr>
        <w:t>　　未来，电磁抑制器将向高频宽带化、多功能集成化与智能自适应方向演进。市场调研网认为，面向6G通信与毫米波应用，新型超材料结构与人工电磁表面技术有望突破传统材料频率限制，实现GHz至THz频段的有效抑制。在汽车电子领域，高压平台与高速数据总线催生对高耐压、低寄生参数抑制器的需求，推动SiC/GaN兼容型EMI器件研发。同时，电磁抑制器将与电路板布局、屏蔽罩及接地策略深度融合，形成“材料-器件-系统”三级协同的EMC设计范式。长远看，具备环境感知与参数自调谐能力的智能电磁抑制器可能成为现实，通过嵌入传感器与可重构电路动态响应干扰变化。尽管面临材料物理极限与成本控制的双重约束，电磁抑制器作为电子系统“隐形守护者”的战略价值将随电磁环境复杂度提升而持续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8192e13684dfe" w:history="1">
        <w:r>
          <w:rPr>
            <w:rStyle w:val="Hyperlink"/>
          </w:rPr>
          <w:t>中国电磁抑制器发展现状调研与市场前景分析报告（2026-2032年）</w:t>
        </w:r>
      </w:hyperlink>
      <w:r>
        <w:rPr>
          <w:rFonts w:hint="eastAsia"/>
        </w:rPr>
        <w:t>》，2025年电磁抑制器行业市场规模达 亿元，预计2032年市场规模将达 亿元，期间年均复合增长率（CAGR）达 %。报告基于对电磁抑制器行业的长期监测研究，结合电磁抑制器行业供需关系变化规律、产品消费结构、应用领域拓展、市场发展环境及政策支持等多维度分析，采用定量与定性相结合的科学方法，对行业内重点企业进行了系统研究。报告全面呈现了电磁抑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电磁抑制器市场概述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按照不同技术类型，电磁抑制器主要可以分为如下几个类别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中国不同技术类型电磁抑制器增长趋势2021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屏蔽型</w:t>
      </w:r>
      <w:r>
        <w:rPr>
          <w:rFonts w:hint="eastAsia"/>
        </w:rPr>
        <w:br/>
      </w:r>
      <w:r>
        <w:rPr>
          <w:rFonts w:hint="eastAsia"/>
        </w:rPr>
        <w:t>　　　　1.2.3 吸收型</w:t>
      </w:r>
      <w:r>
        <w:rPr>
          <w:rFonts w:hint="eastAsia"/>
        </w:rPr>
        <w:br/>
      </w:r>
      <w:r>
        <w:rPr>
          <w:rFonts w:hint="eastAsia"/>
        </w:rPr>
        <w:t>　　　　1.2.4 接地型</w:t>
      </w:r>
      <w:r>
        <w:rPr>
          <w:rFonts w:hint="eastAsia"/>
        </w:rPr>
        <w:br/>
      </w:r>
      <w:r>
        <w:rPr>
          <w:rFonts w:hint="eastAsia"/>
        </w:rPr>
        <w:t>　　　　1.2.5 主动抑制型</w:t>
      </w:r>
      <w:r>
        <w:rPr>
          <w:rFonts w:hint="eastAsia"/>
        </w:rPr>
        <w:br/>
      </w:r>
      <w:r>
        <w:rPr>
          <w:rFonts w:hint="eastAsia"/>
        </w:rPr>
        <w:t>　　1.3 按照不同安装方式，电磁抑制器主要可以分为如下几个类别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中国不同安装方式电磁抑制器增长趋势2021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外挂式</w:t>
      </w:r>
      <w:r>
        <w:rPr>
          <w:rFonts w:hint="eastAsia"/>
        </w:rPr>
        <w:br/>
      </w:r>
      <w:r>
        <w:rPr>
          <w:rFonts w:hint="eastAsia"/>
        </w:rPr>
        <w:t>　　　　1.3.5 内置式</w:t>
      </w:r>
      <w:r>
        <w:rPr>
          <w:rFonts w:hint="eastAsia"/>
        </w:rPr>
        <w:br/>
      </w:r>
      <w:r>
        <w:rPr>
          <w:rFonts w:hint="eastAsia"/>
        </w:rPr>
        <w:t>　　1.4 按照不同产品形式，电磁抑制器主要可以分为如下几个类别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中国不同产品形式电磁抑制器增长趋势2021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桌面型</w:t>
      </w:r>
      <w:r>
        <w:rPr>
          <w:rFonts w:hint="eastAsia"/>
        </w:rPr>
        <w:br/>
      </w:r>
      <w:r>
        <w:rPr>
          <w:rFonts w:hint="eastAsia"/>
        </w:rPr>
        <w:t>　　　　1.4.3 插座型</w:t>
      </w:r>
      <w:r>
        <w:rPr>
          <w:rFonts w:hint="eastAsia"/>
        </w:rPr>
        <w:br/>
      </w:r>
      <w:r>
        <w:rPr>
          <w:rFonts w:hint="eastAsia"/>
        </w:rPr>
        <w:t>　　　　1.4.4 面板型</w:t>
      </w:r>
      <w:r>
        <w:rPr>
          <w:rFonts w:hint="eastAsia"/>
        </w:rPr>
        <w:br/>
      </w:r>
      <w:r>
        <w:rPr>
          <w:rFonts w:hint="eastAsia"/>
        </w:rPr>
        <w:t>　　　　1.4.5 线缆型</w:t>
      </w:r>
      <w:r>
        <w:rPr>
          <w:rFonts w:hint="eastAsia"/>
        </w:rPr>
        <w:br/>
      </w:r>
      <w:r>
        <w:rPr>
          <w:rFonts w:hint="eastAsia"/>
        </w:rPr>
        <w:t>　　　　1.4.6 内置型</w:t>
      </w:r>
      <w:r>
        <w:rPr>
          <w:rFonts w:hint="eastAsia"/>
        </w:rPr>
        <w:br/>
      </w:r>
      <w:r>
        <w:rPr>
          <w:rFonts w:hint="eastAsia"/>
        </w:rPr>
        <w:t>　　　　1.4.7 便携型</w:t>
      </w:r>
      <w:r>
        <w:rPr>
          <w:rFonts w:hint="eastAsia"/>
        </w:rPr>
        <w:br/>
      </w:r>
      <w:r>
        <w:rPr>
          <w:rFonts w:hint="eastAsia"/>
        </w:rPr>
        <w:t>　　1.5 从不同应用，电磁抑制器主要包括如下几个方面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中国不同应用电磁抑制器增长趋势2021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1.6 中国电磁抑制器发展现状及未来趋势（2021-2032）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中国市场电磁抑制器收入及增长率（2021-2032）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中国市场电磁抑制器销量及增长率（2021-2032）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中国市场主要电磁抑制器厂商分析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中国市场主要厂商电磁抑制器销量及市场占有率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中国市场主要厂商电磁抑制器销量（2021-2026）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中国市场主要厂商电磁抑制器收入及市场占有率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中国市场主要厂商电磁抑制器收入（2021-2026）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中国市场主要厂商电磁抑制器收入市场份额（2021-2026）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2025年中国市场主要厂商电磁抑制器收入排名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中国市场主要厂商电磁抑制器价格（2021-2026）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中国市场主要厂商电磁抑制器总部及产地分布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中国市场主要厂商成立时间及电磁抑制器商业化日期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中国市场主要厂商电磁抑制器产品类型及应用</w:t>
      </w:r>
      <w:r>
        <w:rPr>
          <w:rFonts w:hint="eastAsia"/>
        </w:rPr>
        <w:br/>
      </w:r>
      <w:r>
        <w:rPr>
          <w:rFonts w:hint="eastAsia"/>
        </w:rPr>
        <w:t>　　2.7 电磁抑制器行业集中度、竞争程度分析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电磁抑制器行业集中度分析：2025年中国Top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中国市场电磁抑制器第一梯队、第二梯队和第三梯队厂商（品牌）及2025年市场份额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不同技术类型电磁抑制器分析</w:t>
      </w:r>
      <w:r>
        <w:rPr>
          <w:rFonts w:hint="eastAsia"/>
        </w:rPr>
        <w:br/>
      </w:r>
      <w:r>
        <w:rPr>
          <w:rFonts w:hint="eastAsia"/>
        </w:rPr>
        <w:t>　　4.1 中国市场不同技术类型电磁抑制器销量（2021-2032）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中国市场不同技术类型电磁抑制器销量及市场份额（2021-2026）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中国市场不同技术类型电磁抑制器销量预测（2027-2032）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中国市场不同技术类型电磁抑制器规模（2021-2032）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中国市场不同技术类型电磁抑制器规模及市场份额（2021-2026）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中国市场不同技术类型电磁抑制器规模预测（2027-2032）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中国市场不同技术类型电磁抑制器价格走势（2021-2032）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不同应用电磁抑制器分析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中国市场不同应用电磁抑制器规模（2021-2032）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中国市场不同应用电磁抑制器规模及市场份额（2021-2026）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中国市场不同应用电磁抑制器规模预测（2027-2032）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中国市场不同应用电磁抑制器价格走势（2021-2032）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电磁抑制器行业发展分析---发展趋势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电磁抑制器行业发展分析---厂商壁垒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电磁抑制器行业发展分析---驱动因素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电磁抑制器行业发展分析---制约因素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电磁抑制器中国企业SWOT分析</w:t>
      </w:r>
      <w:r>
        <w:rPr>
          <w:rFonts w:hint="eastAsia"/>
        </w:rPr>
        <w:br/>
      </w:r>
      <w:r>
        <w:rPr>
          <w:rFonts w:hint="eastAsia"/>
        </w:rPr>
        <w:t>　　6.6 电磁抑制器行业发展分析---行业政策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电磁抑制器行业产业链简介</w:t>
      </w:r>
      <w:r>
        <w:rPr>
          <w:rFonts w:hint="eastAsia"/>
        </w:rPr>
        <w:br/>
      </w:r>
      <w:r>
        <w:rPr>
          <w:rFonts w:hint="eastAsia"/>
        </w:rPr>
        <w:t>　　7.2 电磁抑制器产业链分析-上游</w:t>
      </w:r>
      <w:r>
        <w:rPr>
          <w:rFonts w:hint="eastAsia"/>
        </w:rPr>
        <w:br/>
      </w:r>
      <w:r>
        <w:rPr>
          <w:rFonts w:hint="eastAsia"/>
        </w:rPr>
        <w:t>　　7.3 电磁抑制器产业链分析-中游</w:t>
      </w:r>
      <w:r>
        <w:rPr>
          <w:rFonts w:hint="eastAsia"/>
        </w:rPr>
        <w:br/>
      </w:r>
      <w:r>
        <w:rPr>
          <w:rFonts w:hint="eastAsia"/>
        </w:rPr>
        <w:t>　　7.4 电磁抑制器产业链分析-下游</w:t>
      </w:r>
      <w:r>
        <w:rPr>
          <w:rFonts w:hint="eastAsia"/>
        </w:rPr>
        <w:br/>
      </w:r>
      <w:r>
        <w:rPr>
          <w:rFonts w:hint="eastAsia"/>
        </w:rPr>
        <w:t>　　7.5 电磁抑制器行业采购模式</w:t>
      </w:r>
      <w:r>
        <w:rPr>
          <w:rFonts w:hint="eastAsia"/>
        </w:rPr>
        <w:br/>
      </w:r>
      <w:r>
        <w:rPr>
          <w:rFonts w:hint="eastAsia"/>
        </w:rPr>
        <w:t>　　7.6 电磁抑制器行业生产模式</w:t>
      </w:r>
      <w:r>
        <w:rPr>
          <w:rFonts w:hint="eastAsia"/>
        </w:rPr>
        <w:br/>
      </w:r>
      <w:r>
        <w:rPr>
          <w:rFonts w:hint="eastAsia"/>
        </w:rPr>
        <w:t>　　7.7 电磁抑制器行业销售模式及销售渠道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中国本土电磁抑制器产能、产量分析</w:t>
      </w:r>
      <w:r>
        <w:rPr>
          <w:rFonts w:hint="eastAsia"/>
        </w:rPr>
        <w:br/>
      </w:r>
      <w:r>
        <w:rPr>
          <w:rFonts w:hint="eastAsia"/>
        </w:rPr>
        <w:t>　　8.1 中国电磁抑制器供需现状及预测（2021-2032）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中国电磁抑制器产能、产量、产能利用率及发展趋势（2021-2032）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中国电磁抑制器产量、市场需求量及发展趋势（2021-2032）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中国电磁抑制器进出口分析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中国市场电磁抑制器主要进口来源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中国市场电磁抑制器主要出口目的地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不同技术类型电磁抑制器市场规模2021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不同产品形式电磁抑制器市场规模2021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中国市场主要厂商电磁抑制器收入（2021-2026）&amp;（万元）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中国市场主要厂商电磁抑制器收入份额（2021-2026）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2025年中国主要生产商电磁抑制器收入排名（万元）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中国市场主要厂商电磁抑制器价格（2021-2026）&amp;（元/台）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中国市场主要厂商电磁抑制器总部及产地分布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中国市场主要厂商成立时间及电磁抑制器商业化日期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中国市场主要厂商电磁抑制器产品类型及应用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2025年中国市场电磁抑制器主要厂商市场地位（第一梯队、第二梯队和第三梯队）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电磁抑制器市场投资、并购等现状分析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电磁抑制器生产基地、总部、竞争对手及市场地位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中国市场不同技术类型电磁抑制器销量（2021-2026）&amp;（台）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中国市场不同技术类型电磁抑制器销量市场份额（2021-2026）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中国市场不同技术类型电磁抑制器销量预测（2027-2032）&amp;（台）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中国市场不同技术类型电磁抑制器销量市场份额预测（2027-2032）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中国市场不同技术类型电磁抑制器规模（2021-2026）&amp;（万元）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中国市场不同技术类型电磁抑制器规模市场份额（2021-2026）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中国市场不同技术类型电磁抑制器规模预测（2027-2032）&amp;（万元）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中国市场不同技术类型电磁抑制器规模市场份额预测（2027-2032）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中国市场不同应用电磁抑制器规模（2021-2026）&amp;（万元）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中国市场不同应用电磁抑制器规模市场份额（2021-2026）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中国市场不同应用电磁抑制器规模预测（2027-2032）&amp;（万元）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中国市场不同应用电磁抑制器规模市场份额预测（2027-2032）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电磁抑制器行业发展分析---发展趋势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电磁抑制器行业发展分析---厂商壁垒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电磁抑制器行业发展分析---驱动因素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电磁抑制器行业发展分析---制约因素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电磁抑制器行业相关重点政策一览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电磁抑制器行业供应链分析</w:t>
      </w:r>
      <w:r>
        <w:rPr>
          <w:rFonts w:hint="eastAsia"/>
        </w:rPr>
        <w:br/>
      </w:r>
      <w:r>
        <w:rPr>
          <w:rFonts w:hint="eastAsia"/>
        </w:rPr>
        <w:t>　　表 138： 电磁抑制器上游原料供应商</w:t>
      </w:r>
      <w:r>
        <w:rPr>
          <w:rFonts w:hint="eastAsia"/>
        </w:rPr>
        <w:br/>
      </w:r>
      <w:r>
        <w:rPr>
          <w:rFonts w:hint="eastAsia"/>
        </w:rPr>
        <w:t>　　表 139： 电磁抑制器行业主要下游客户</w:t>
      </w:r>
      <w:r>
        <w:rPr>
          <w:rFonts w:hint="eastAsia"/>
        </w:rPr>
        <w:br/>
      </w:r>
      <w:r>
        <w:rPr>
          <w:rFonts w:hint="eastAsia"/>
        </w:rPr>
        <w:t>　　表 140： 电磁抑制器典型经销商</w:t>
      </w:r>
      <w:r>
        <w:rPr>
          <w:rFonts w:hint="eastAsia"/>
        </w:rPr>
        <w:br/>
      </w:r>
      <w:r>
        <w:rPr>
          <w:rFonts w:hint="eastAsia"/>
        </w:rPr>
        <w:t>　　表 141： 中国电磁抑制器产量、销量、进口量及出口量（2021-2026）&amp;（台）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中国电磁抑制器产量、销量、进口量及出口量预测（2027-2032）&amp;（台）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中国市场电磁抑制器主要进口来源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中国市场电磁抑制器主要出口目的地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电磁抑制器产品图片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中国不同技术类型电磁抑制器市场规模市场份额2025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屏蔽型产品图片</w:t>
      </w:r>
      <w:r>
        <w:rPr>
          <w:rFonts w:hint="eastAsia"/>
        </w:rPr>
        <w:br/>
      </w:r>
      <w:r>
        <w:rPr>
          <w:rFonts w:hint="eastAsia"/>
        </w:rPr>
        <w:t>　　图 4： 吸收型产品图片</w:t>
      </w:r>
      <w:r>
        <w:rPr>
          <w:rFonts w:hint="eastAsia"/>
        </w:rPr>
        <w:br/>
      </w:r>
      <w:r>
        <w:rPr>
          <w:rFonts w:hint="eastAsia"/>
        </w:rPr>
        <w:t>　　图 5： 接地型产品图片</w:t>
      </w:r>
      <w:r>
        <w:rPr>
          <w:rFonts w:hint="eastAsia"/>
        </w:rPr>
        <w:br/>
      </w:r>
      <w:r>
        <w:rPr>
          <w:rFonts w:hint="eastAsia"/>
        </w:rPr>
        <w:t>　　图 6： 主动抑制型产品图片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中国不同安装方式电磁抑制器市场规模市场份额2025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插入式产品图片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外挂式产品图片</w:t>
      </w:r>
      <w:r>
        <w:rPr>
          <w:rFonts w:hint="eastAsia"/>
        </w:rPr>
        <w:br/>
      </w:r>
      <w:r>
        <w:rPr>
          <w:rFonts w:hint="eastAsia"/>
        </w:rPr>
        <w:t>　　图 11： 内置式产品图片</w:t>
      </w:r>
      <w:r>
        <w:rPr>
          <w:rFonts w:hint="eastAsia"/>
        </w:rPr>
        <w:br/>
      </w:r>
      <w:r>
        <w:rPr>
          <w:rFonts w:hint="eastAsia"/>
        </w:rPr>
        <w:t>　　图 12： 中国不同产品形式电磁抑制器市场规模市场份额2025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桌面型产品图片</w:t>
      </w:r>
      <w:r>
        <w:rPr>
          <w:rFonts w:hint="eastAsia"/>
        </w:rPr>
        <w:br/>
      </w:r>
      <w:r>
        <w:rPr>
          <w:rFonts w:hint="eastAsia"/>
        </w:rPr>
        <w:t>　　图 14： 插座型产品图片</w:t>
      </w:r>
      <w:r>
        <w:rPr>
          <w:rFonts w:hint="eastAsia"/>
        </w:rPr>
        <w:br/>
      </w:r>
      <w:r>
        <w:rPr>
          <w:rFonts w:hint="eastAsia"/>
        </w:rPr>
        <w:t>　　图 15： 面板型产品图片</w:t>
      </w:r>
      <w:r>
        <w:rPr>
          <w:rFonts w:hint="eastAsia"/>
        </w:rPr>
        <w:br/>
      </w:r>
      <w:r>
        <w:rPr>
          <w:rFonts w:hint="eastAsia"/>
        </w:rPr>
        <w:t>　　图 16： 线缆型产品图片</w:t>
      </w:r>
      <w:r>
        <w:rPr>
          <w:rFonts w:hint="eastAsia"/>
        </w:rPr>
        <w:br/>
      </w:r>
      <w:r>
        <w:rPr>
          <w:rFonts w:hint="eastAsia"/>
        </w:rPr>
        <w:t>　　图 17： 内置型产品图片</w:t>
      </w:r>
      <w:r>
        <w:rPr>
          <w:rFonts w:hint="eastAsia"/>
        </w:rPr>
        <w:br/>
      </w:r>
      <w:r>
        <w:rPr>
          <w:rFonts w:hint="eastAsia"/>
        </w:rPr>
        <w:t>　　图 18： 便携型产品图片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中国不同应用电磁抑制器市场份额2025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中国市场电磁抑制器市场规模，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2025年中国市场主要厂商电磁抑制器销量市场份额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2025年中国市场主要厂商电磁抑制器收入市场份额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2025年中国市场前五大厂商电磁抑制器市场份额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2025年中国市场电磁抑制器第一梯队、第二梯队和第三梯队厂商（品牌）及市场份额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中国市场不同技术类型电磁抑制器价格走势（2021-2032）&amp;（元/台）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中国市场不同应用电磁抑制器价格走势（2021-2032）&amp;（元/台）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电磁抑制器中国企业SWOT分析</w:t>
      </w:r>
      <w:r>
        <w:rPr>
          <w:rFonts w:hint="eastAsia"/>
        </w:rPr>
        <w:br/>
      </w:r>
      <w:r>
        <w:rPr>
          <w:rFonts w:hint="eastAsia"/>
        </w:rPr>
        <w:t>　　图 34： 电磁抑制器产业链</w:t>
      </w:r>
      <w:r>
        <w:rPr>
          <w:rFonts w:hint="eastAsia"/>
        </w:rPr>
        <w:br/>
      </w:r>
      <w:r>
        <w:rPr>
          <w:rFonts w:hint="eastAsia"/>
        </w:rPr>
        <w:t>　　图 35： 电磁抑制器行业采购模式分析</w:t>
      </w:r>
      <w:r>
        <w:rPr>
          <w:rFonts w:hint="eastAsia"/>
        </w:rPr>
        <w:br/>
      </w:r>
      <w:r>
        <w:rPr>
          <w:rFonts w:hint="eastAsia"/>
        </w:rPr>
        <w:t>　　图 36： 电磁抑制器行业生产模式分析</w:t>
      </w:r>
      <w:r>
        <w:rPr>
          <w:rFonts w:hint="eastAsia"/>
        </w:rPr>
        <w:br/>
      </w:r>
      <w:r>
        <w:rPr>
          <w:rFonts w:hint="eastAsia"/>
        </w:rPr>
        <w:t>　　图 37： 电磁抑制器行业销售模式分析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中国电磁抑制器产能、产量、产能利用率及发展趋势（2021-2032）&amp;（台）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中国电磁抑制器产量、市场需求量及发展趋势（2021-2032）&amp;（台）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192e13684dfe" w:history="1">
        <w:r>
          <w:rPr>
            <w:rStyle w:val="Hyperlink"/>
          </w:rPr>
          <w:t>中国电磁抑制器发展现状调研与市场前景分析报告（2026-2032年）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8192e13684dfe" w:history="1">
        <w:r>
          <w:rPr>
            <w:rStyle w:val="Hyperlink"/>
          </w:rPr>
          <w:t>https://www.20087.com/2/35/DianCiYiZhiQiFaZhanQianJing.html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热点：抑制器主要起什么作用、抑制电磁干扰的常用方法有什么技术、电磁干扰器、抑制电磁干扰三大技术、电磁打点计时器、抑制器怎么用、高频电磁发生器、抑制器是干什么用的、电磁器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d6f5ca40b404c" w:history="1">
      <w:r>
        <w:rPr>
          <w:rStyle w:val="Hyperlink"/>
        </w:rPr>
        <w:t>中国电磁抑制器发展现状调研与市场前景分析报告（2026-2032年）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CiYiZhiQiFaZhanQianJing.html" TargetMode="External" Id="R3f28192e1368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CiYiZhiQiFaZhanQianJing.html" TargetMode="External" Id="R544d6f5ca40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2026-02-27T01:07:13Z</dcterms:created>
  <dcterms:modified xsi:type="dcterms:W3CDTF">2026-02-27T02:07:13Z</dcterms:modified>
  <dc:subject>中国电磁抑制器发展现状调研与市场前景分析报告（2026-2032年）</dc:subject>
  <dc:title>中国电磁抑制器发展现状调研与市场前景分析报告（2026-2032年）</dc:title>
  <cp:keywords>中国电磁抑制器发展现状调研与市场前景分析报告（2026-2032年）</cp:keywords>
  <dc:description>中国电磁抑制器发展现状调研与市场前景分析报告（2026-2032年）</dc:description>
</cp:coreProperties>
</file>