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8a53791546b6" w:history="1">
              <w:r>
                <w:rPr>
                  <w:rStyle w:val="Hyperlink"/>
                </w:rPr>
                <w:t>2025-2031年全球与中国直线双边磨边机行业发展调研及行业前景分析报告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8a53791546b6" w:history="1">
              <w:r>
                <w:rPr>
                  <w:rStyle w:val="Hyperlink"/>
                </w:rPr>
                <w:t>2025-2031年全球与中国直线双边磨边机行业发展调研及行业前景分析报告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38a53791546b6" w:history="1">
                <w:r>
                  <w:rPr>
                    <w:rStyle w:val="Hyperlink"/>
                  </w:rPr>
                  <w:t>https://www.20087.com/2/65/ZhiXianShuangBianMoBianJiShiChangQianJingYuCe.html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双边磨边机是用于平板玻璃、石英片、陶瓷基板等脆性材料直边精密加工的关键设备，通过左右对称布置的多组磨头实现板材两侧边缘的同时磨削、倒角与抛光，广泛应用于建筑玻璃、家电面板、太阳能组件及电子显示行业。目前，设备采用高刚性龙门结构与精密直线导轨，确保运行平稳与定位准确。主流机型配备粗磨、精磨、倒角与抛光工位，通过数控系统控制磨头进给量、转速与压力，实现不同工艺参数的自动切换。进料系统支持连续上料与速度匹配，适应大批量生产需求。在加工过程中，冷却水系统有效降低磨削温度，防止材料崩边与热裂。设备性能直接影响边缘的直线度、平行度与表面光洁度，是保证后续钢化、镀膜或安装精度的基础。</w:t>
      </w:r>
      <w:r>
        <w:rPr>
          <w:rFonts w:hint="eastAsia"/>
        </w:rPr>
        <w:br/>
      </w:r>
      <w:r>
        <w:rPr>
          <w:rFonts w:hint="eastAsia"/>
        </w:rPr>
        <w:t>　　未来，直线双边磨边机的发展将围绕高精度控制、柔性化生产与智能化管理持续升级。超精密伺服系统与在线测量技术的结合，将实现微米级尺寸控制与实时误差补偿，满足高端电子玻璃与光学器件的严苛要求。柔性制造能力将增强，通过快速换模、自适应夹持与智能路径规划，支持小批量、多品种的定制化生产模式。设备将更深度融入玻璃深加工生产线，与切割机、清洗机和钢化炉实现数据互通与协同调度，构建全自动加工单元。在软件层面，三维模型导入与自动编程功能将降低操作门槛，提升编程效率。节能设计与低噪音运行也将成为产品竞争的重要维度。长远来看，直线双边磨边机将从独立加工设备向智能制造节点转型，在玻璃制品的个性化、高附加值生产中发挥更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8a53791546b6" w:history="1">
        <w:r>
          <w:rPr>
            <w:rStyle w:val="Hyperlink"/>
          </w:rPr>
          <w:t>2025-2031年全球与中国直线双边磨边机行业发展调研及行业前景分析报告</w:t>
        </w:r>
      </w:hyperlink>
      <w:r>
        <w:rPr>
          <w:rFonts w:hint="eastAsia"/>
        </w:rPr>
        <w:t>》系统分析了直线双边磨边机行业的现状，全面梳理了直线双边磨边机市场需求、市场规模、产业链结构及价格体系，详细解读了直线双边磨边机细分市场特点。报告结合权威数据，科学预测了直线双边磨边机市场前景与发展趋势，客观分析了品牌竞争格局、市场集中度及重点企业的运营表现，并指出了直线双边磨边机行业面临的机遇与风险。为直线双边磨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直线双边磨边机市场概述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按照不同产品类型，直线双边磨边机主要可以分为如下几个类别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全球不同产品类型直线双边磨边机销售额增长趋势2020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？双直边磨边机？</w:t>
      </w:r>
      <w:r>
        <w:rPr>
          <w:rFonts w:hint="eastAsia"/>
        </w:rPr>
        <w:br/>
      </w:r>
      <w:r>
        <w:rPr>
          <w:rFonts w:hint="eastAsia"/>
        </w:rPr>
        <w:t>　　　　1.2.3 双圆边磨边机？</w:t>
      </w:r>
      <w:r>
        <w:rPr>
          <w:rFonts w:hint="eastAsia"/>
        </w:rPr>
        <w:br/>
      </w:r>
      <w:r>
        <w:rPr>
          <w:rFonts w:hint="eastAsia"/>
        </w:rPr>
        <w:t>　　1.3 从不同应用，直线双边磨边机主要包括如下几个方面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全球不同应用直线双边磨边机销售额增长趋势2020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家具制造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直线双边磨边机行业背景、发展历史、现状及趋势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直线双边磨边机行业目前现状分析</w:t>
      </w:r>
      <w:r>
        <w:rPr>
          <w:rFonts w:hint="eastAsia"/>
        </w:rPr>
        <w:br/>
      </w:r>
      <w:r>
        <w:rPr>
          <w:rFonts w:hint="eastAsia"/>
        </w:rPr>
        <w:t>　　　　1.4.2 直线双边磨边机发展趋势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全球直线双边磨边机总体规模分析</w:t>
      </w:r>
      <w:r>
        <w:rPr>
          <w:rFonts w:hint="eastAsia"/>
        </w:rPr>
        <w:br/>
      </w:r>
      <w:r>
        <w:rPr>
          <w:rFonts w:hint="eastAsia"/>
        </w:rPr>
        <w:t>　　2.1 全球直线双边磨边机供需现状及预测（2020-2031）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全球直线双边磨边机产能、产量、产能利用率及发展趋势（2020-2031）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全球直线双边磨边机产量、需求量及发展趋势（2020-2031）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全球主要地区直线双边磨边机产量及发展趋势（2020-2031）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全球主要地区直线双边磨边机产量（2020-2025）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全球主要地区直线双边磨边机产量（2026-2031）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全球主要地区直线双边磨边机产量市场份额（2020-2031）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中国直线双边磨边机供需现状及预测（2020-2031）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中国直线双边磨边机产能、产量、产能利用率及发展趋势（2020-2031）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中国直线双边磨边机产量、市场需求量及发展趋势（2020-2031）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全球直线双边磨边机销量及销售额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全球市场直线双边磨边机销售额（2020-2031）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全球市场直线双边磨边机销量（2020-2031）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全球市场直线双边磨边机价格趋势（2020-2031）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全球直线双边磨边机主要地区分析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全球主要地区直线双边磨边机市场规模分析：2020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全球主要地区直线双边磨边机销售收入及市场份额（2020-2025年）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全球主要地区直线双边磨边机销售收入预测（2026-2031年）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全球主要地区直线双边磨边机销量分析：2020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全球主要地区直线双边磨边机销量及市场份额（2020-2025年）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全球主要地区直线双边磨边机销量及市场份额预测（2026-2031）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印度市场直线双边磨边机销量、收入及增长率（2020-2031）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全球市场主要厂商直线双边磨边机产能市场份额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全球市场主要厂商直线双边磨边机销量（2020-2025）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全球市场主要厂商直线双边磨边机销量（2020-2025）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全球市场主要厂商直线双边磨边机销售收入（2020-2025）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全球市场主要厂商直线双边磨边机销售价格（2020-2025）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2024年全球主要生产商直线双边磨边机收入排名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中国市场主要厂商直线双边磨边机销量（2020-2025）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中国市场主要厂商直线双边磨边机销量（2020-2025）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中国市场主要厂商直线双边磨边机销售收入（2020-2025）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2024年中国主要生产商直线双边磨边机收入排名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中国市场主要厂商直线双边磨边机销售价格（2020-2025）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全球主要厂商直线双边磨边机总部及产地分布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全球主要厂商成立时间及直线双边磨边机商业化日期</w:t>
      </w:r>
      <w:r>
        <w:rPr>
          <w:rFonts w:hint="eastAsia"/>
        </w:rPr>
        <w:br/>
      </w:r>
      <w:r>
        <w:rPr>
          <w:rFonts w:hint="eastAsia"/>
        </w:rPr>
        <w:t>　　4.6 全球主要厂商直线双边磨边机产品类型及应用</w:t>
      </w:r>
      <w:r>
        <w:rPr>
          <w:rFonts w:hint="eastAsia"/>
        </w:rPr>
        <w:br/>
      </w:r>
      <w:r>
        <w:rPr>
          <w:rFonts w:hint="eastAsia"/>
        </w:rPr>
        <w:t>　　4.7 直线双边磨边机行业集中度、竞争程度分析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直线双边磨边机行业集中度分析：2024年全球Top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全球直线双边磨边机第一梯队、第二梯队和第三梯队生产商（品牌）及市场份额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直线双边磨边机销量、收入、价格及毛利率（2020-2025）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不同产品类型直线双边磨边机分析</w:t>
      </w:r>
      <w:r>
        <w:rPr>
          <w:rFonts w:hint="eastAsia"/>
        </w:rPr>
        <w:br/>
      </w:r>
      <w:r>
        <w:rPr>
          <w:rFonts w:hint="eastAsia"/>
        </w:rPr>
        <w:t>　　6.1 全球不同产品类型直线双边磨边机销量（2020-2031）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全球不同产品类型直线双边磨边机销量及市场份额（2020-2025）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全球不同产品类型直线双边磨边机销量预测（2026-2031）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全球不同产品类型直线双边磨边机收入（2020-2031）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全球不同产品类型直线双边磨边机收入及市场份额（2020-2025）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全球不同产品类型直线双边磨边机收入预测（2026-2031）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全球不同产品类型直线双边磨边机价格走势（2020-2031）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不同应用直线双边磨边机分析</w:t>
      </w:r>
      <w:r>
        <w:rPr>
          <w:rFonts w:hint="eastAsia"/>
        </w:rPr>
        <w:br/>
      </w:r>
      <w:r>
        <w:rPr>
          <w:rFonts w:hint="eastAsia"/>
        </w:rPr>
        <w:t>　　7.1 全球不同应用直线双边磨边机销量（2020-2031）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全球不同应用直线双边磨边机销量及市场份额（2020-2025）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全球不同应用直线双边磨边机销量预测（2026-2031）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全球不同应用直线双边磨边机收入（2020-2031）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全球不同应用直线双边磨边机收入及市场份额（2020-2025）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全球不同应用直线双边磨边机收入预测（2026-2031）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全球不同应用直线双边磨边机价格走势（2020-2031）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直线双边磨边机产业链分析</w:t>
      </w:r>
      <w:r>
        <w:rPr>
          <w:rFonts w:hint="eastAsia"/>
        </w:rPr>
        <w:br/>
      </w:r>
      <w:r>
        <w:rPr>
          <w:rFonts w:hint="eastAsia"/>
        </w:rPr>
        <w:t>　　8.2 直线双边磨边机工艺制造技术分析</w:t>
      </w:r>
      <w:r>
        <w:rPr>
          <w:rFonts w:hint="eastAsia"/>
        </w:rPr>
        <w:br/>
      </w:r>
      <w:r>
        <w:rPr>
          <w:rFonts w:hint="eastAsia"/>
        </w:rPr>
        <w:t>　　8.3 直线双边磨边机产业上游供应分析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直线双边磨边机下游客户分析</w:t>
      </w:r>
      <w:r>
        <w:rPr>
          <w:rFonts w:hint="eastAsia"/>
        </w:rPr>
        <w:br/>
      </w:r>
      <w:r>
        <w:rPr>
          <w:rFonts w:hint="eastAsia"/>
        </w:rPr>
        <w:t>　　8.5 直线双边磨边机销售渠道分析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直线双边磨边机行业发展机遇及主要驱动因素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直线双边磨边机行业发展面临的风险</w:t>
      </w:r>
      <w:r>
        <w:rPr>
          <w:rFonts w:hint="eastAsia"/>
        </w:rPr>
        <w:br/>
      </w:r>
      <w:r>
        <w:rPr>
          <w:rFonts w:hint="eastAsia"/>
        </w:rPr>
        <w:t>　　9.3 直线双边磨边机行业政策分析</w:t>
      </w:r>
      <w:r>
        <w:rPr>
          <w:rFonts w:hint="eastAsia"/>
        </w:rPr>
        <w:br/>
      </w:r>
      <w:r>
        <w:rPr>
          <w:rFonts w:hint="eastAsia"/>
        </w:rPr>
        <w:t>　　9.4 直线双边磨边机中国企业SWOT分析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全球不同产品类型直线双边磨边机销售额增长（CAGR）趋势2020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直线双边磨边机行业目前发展现状</w:t>
      </w:r>
      <w:r>
        <w:rPr>
          <w:rFonts w:hint="eastAsia"/>
        </w:rPr>
        <w:br/>
      </w:r>
      <w:r>
        <w:rPr>
          <w:rFonts w:hint="eastAsia"/>
        </w:rPr>
        <w:t>　　表 4： 直线双边磨边机发展趋势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全球主要地区直线双边磨边机产量增速（CAGR）：（2020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全球主要地区直线双边磨边机产量（2020-2025）&amp;（台）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全球主要地区直线双边磨边机产量（2026-2031）&amp;（台）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全球主要地区直线双边磨边机产量市场份额（2020-2025）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全球主要地区直线双边磨边机产量（2026-2031）&amp;（台）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全球主要地区直线双边磨边机销售收入增速：（2020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全球主要地区直线双边磨边机销售收入（2020-2025）&amp;（百万美元）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全球主要地区直线双边磨边机销售收入市场份额（2020-2025）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全球主要地区直线双边磨边机收入（2026-2031）&amp;（百万美元）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全球主要地区直线双边磨边机收入市场份额（2026-2031）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全球主要地区直线双边磨边机销量（台）：2020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全球主要地区直线双边磨边机销量（2020-2025）&amp;（台）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全球主要地区直线双边磨边机销量市场份额（2020-2025）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全球主要地区直线双边磨边机销量（2026-2031）&amp;（台）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全球主要地区直线双边磨边机销量份额（2026-2031）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全球市场主要厂商直线双边磨边机产能（2024-2025）&amp;（台）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全球市场主要厂商直线双边磨边机销量（2020-2025）&amp;（台）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全球市场主要厂商直线双边磨边机销量市场份额（2020-2025）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全球市场主要厂商直线双边磨边机销售收入（2020-2025）&amp;（百万美元）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全球市场主要厂商直线双边磨边机销售收入市场份额（2020-2025）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全球市场主要厂商直线双边磨边机销售价格（2020-2025）&amp;（千美元/台）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2024年全球主要生产商直线双边磨边机收入排名（百万美元）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中国市场主要厂商直线双边磨边机销量（2020-2025）&amp;（台）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中国市场主要厂商直线双边磨边机销量市场份额（2020-2025）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中国市场主要厂商直线双边磨边机销售收入（2020-2025）&amp;（百万美元）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中国市场主要厂商直线双边磨边机销售收入市场份额（2020-2025）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2024年中国主要生产商直线双边磨边机收入排名（百万美元）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中国市场主要厂商直线双边磨边机销售价格（2020-2025）&amp;（千美元/台）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全球主要厂商直线双边磨边机总部及产地分布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全球主要厂商成立时间及直线双边磨边机商业化日期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全球主要厂商直线双边磨边机产品类型及应用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2024年全球直线双边磨边机主要厂商市场地位（第一梯队、第二梯队和第三梯队）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全球直线双边磨边机市场投资、并购等现状分析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直线双边磨边机生产基地、销售区域、竞争对手及市场地位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直线双边磨边机产品规格、参数及市场应用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直线双边磨边机销量（台）、收入（百万美元）、价格（千美元/台）及毛利率（2020-2025）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全球不同产品类型直线双边磨边机销量（2020-2025年）&amp;（台）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全球不同产品类型直线双边磨边机销量市场份额（2020-2025）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全球不同产品类型直线双边磨边机销量预测（2026-2031）&amp;（台）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全球市场不同产品类型直线双边磨边机销量市场份额预测（2026-2031）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全球不同产品类型直线双边磨边机收入（2020-2025年）&amp;（百万美元）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全球不同产品类型直线双边磨边机收入市场份额（2020-2025）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全球不同产品类型直线双边磨边机收入预测（2026-2031）&amp;（百万美元）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全球不同产品类型直线双边磨边机收入市场份额预测（2026-2031）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全球不同应用直线双边磨边机销量（2020-2025年）&amp;（台）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全球不同应用直线双边磨边机销量市场份额（2020-2025）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全球不同应用直线双边磨边机销量预测（2026-2031）&amp;（台）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全球市场不同应用直线双边磨边机销量市场份额预测（2026-2031）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全球不同应用直线双边磨边机收入（2020-2025年）&amp;（百万美元）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全球不同应用直线双边磨边机收入市场份额（2020-2025）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全球不同应用直线双边磨边机收入预测（2026-2031）&amp;（百万美元）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全球不同应用直线双边磨边机收入市场份额预测（2026-2031）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直线双边磨边机上游原料供应商及联系方式列表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直线双边磨边机典型客户列表</w:t>
      </w:r>
      <w:r>
        <w:rPr>
          <w:rFonts w:hint="eastAsia"/>
        </w:rPr>
        <w:br/>
      </w:r>
      <w:r>
        <w:rPr>
          <w:rFonts w:hint="eastAsia"/>
        </w:rPr>
        <w:t>　　表 106： 直线双边磨边机主要销售模式及销售渠道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直线双边磨边机行业发展机遇及主要驱动因素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直线双边磨边机行业发展面临的风险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直线双边磨边机行业政策分析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直线双边磨边机产品图片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全球不同产品类型直线双边磨边机销售额2020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全球不同产品类型直线双边磨边机市场份额2024 &amp; 2031</w:t>
      </w:r>
      <w:r>
        <w:rPr>
          <w:rFonts w:hint="eastAsia"/>
        </w:rPr>
        <w:br/>
      </w:r>
      <w:r>
        <w:rPr>
          <w:rFonts w:hint="eastAsia"/>
        </w:rPr>
        <w:t>　　图 4： ？双直边磨边机？产品图片</w:t>
      </w:r>
      <w:r>
        <w:rPr>
          <w:rFonts w:hint="eastAsia"/>
        </w:rPr>
        <w:br/>
      </w:r>
      <w:r>
        <w:rPr>
          <w:rFonts w:hint="eastAsia"/>
        </w:rPr>
        <w:t>　　图 5： 双圆边磨边机？产品图片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全球不同应用直线双边磨边机市场份额2024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家具制造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全球直线双边磨边机产能、产量、产能利用率及发展趋势（2020-2031）&amp;（台）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全球直线双边磨边机产量、需求量及发展趋势（2020-2031）&amp;（台）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全球主要地区直线双边磨边机产量（2020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全球主要地区直线双边磨边机产量市场份额（2020-2031）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中国直线双边磨边机产能、产量、产能利用率及发展趋势（2020-2031）&amp;（台）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中国直线双边磨边机产量、市场需求量及发展趋势（2020-2031）&amp;（台）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全球直线双边磨边机市场销售额及增长率：（2020-2031）&amp;（百万美元）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全球市场直线双边磨边机市场规模：2020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全球市场直线双边磨边机价格趋势（2020-2031）&amp;（千美元/台）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全球主要地区直线双边磨边机销售收入（2020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全球主要地区直线双边磨边机销售收入市场份额（2020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印度市场直线双边磨边机销量及增长率（2020-2031）&amp;（台）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印度市场直线双边磨边机收入及增长率（2020-2031）&amp;（百万美元）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2024年全球市场主要厂商直线双边磨边机销量市场份额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2024年全球市场主要厂商直线双边磨边机收入市场份额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2024年中国市场主要厂商直线双边磨边机销量市场份额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2024年中国市场主要厂商直线双边磨边机收入市场份额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2024年全球前五大生产商直线双边磨边机市场份额</w:t>
      </w:r>
      <w:r>
        <w:rPr>
          <w:rFonts w:hint="eastAsia"/>
        </w:rPr>
        <w:br/>
      </w:r>
      <w:r>
        <w:rPr>
          <w:rFonts w:hint="eastAsia"/>
        </w:rPr>
        <w:t>　　图 41： 2024年全球直线双边磨边机第一梯队、第二梯队和第三梯队厂商及市场份额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全球不同产品类型直线双边磨边机价格走势（2020-2031）&amp;（千美元/台）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全球不同应用直线双边磨边机价格走势（2020-2031）&amp;（千美元/台）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直线双边磨边机产业链</w:t>
      </w:r>
      <w:r>
        <w:rPr>
          <w:rFonts w:hint="eastAsia"/>
        </w:rPr>
        <w:br/>
      </w:r>
      <w:r>
        <w:rPr>
          <w:rFonts w:hint="eastAsia"/>
        </w:rPr>
        <w:t>　　图 45： 直线双边磨边机中国企业SWOT分析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8a53791546b6" w:history="1">
        <w:r>
          <w:rPr>
            <w:rStyle w:val="Hyperlink"/>
          </w:rPr>
          <w:t>2025-2031年全球与中国直线双边磨边机行业发展调研及行业前景分析报告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38a53791546b6" w:history="1">
        <w:r>
          <w:rPr>
            <w:rStyle w:val="Hyperlink"/>
          </w:rPr>
          <w:t>https://www.20087.com/2/65/ZhiXianShuangBianMoBianJiShiChangQianJingYuCe.html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35586d92f4e6c" w:history="1">
      <w:r>
        <w:rPr>
          <w:rStyle w:val="Hyperlink"/>
        </w:rPr>
        <w:t>2025-2031年全球与中国直线双边磨边机行业发展调研及行业前景分析报告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XianShuangBianMoBianJiShiChangQianJingYuCe.html" TargetMode="External" Id="Rcb038a537915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XianShuangBianMoBianJiShiChangQianJingYuCe.html" TargetMode="External" Id="R78e35586d92f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2025-08-28T00:22:46Z</dcterms:created>
  <dcterms:modified xsi:type="dcterms:W3CDTF">2025-08-28T01:22:46Z</dcterms:modified>
  <dc:subject>2025-2031年全球与中国直线双边磨边机行业发展调研及行业前景分析报告</dc:subject>
  <dc:title>2025-2031年全球与中国直线双边磨边机行业发展调研及行业前景分析报告</dc:title>
  <cp:keywords>2025-2031年全球与中国直线双边磨边机行业发展调研及行业前景分析报告</cp:keywords>
  <dc:description>2025-2031年全球与中国直线双边磨边机行业发展调研及行业前景分析报告</dc:description>
</cp:coreProperties>
</file>