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ad35a0d6741c1" w:history="1">
              <w:r>
                <w:rPr>
                  <w:rStyle w:val="Hyperlink"/>
                </w:rPr>
                <w:t>2025-2031年砖机市场现状调研与发展趋势分析报告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ad35a0d6741c1" w:history="1">
              <w:r>
                <w:rPr>
                  <w:rStyle w:val="Hyperlink"/>
                </w:rPr>
                <w:t>2025-2031年砖机市场现状调研与发展趋势分析报告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ad35a0d6741c1" w:history="1">
                <w:r>
                  <w:rPr>
                    <w:rStyle w:val="Hyperlink"/>
                  </w:rPr>
                  <w:t>https://www.20087.com/2/A5/ZhuanJiFaZhanQuShi.html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机是用于生产各种类型砖块的机械设备，包括实心砖、空心砖和彩色路面砖等。近年来，随着建筑材料行业对环保和可持续性的重视，砖机的生产方式和产品类型发生了显著变化。现代砖机采用废料和工业副产品作为原料，如煤矸石、粉煤灰和建筑垃圾，既减少了资源消耗，又实现了废弃物的循环利用。</w:t>
      </w:r>
      <w:r>
        <w:rPr>
          <w:rFonts w:hint="eastAsia"/>
        </w:rPr>
        <w:br/>
      </w:r>
      <w:r>
        <w:rPr>
          <w:rFonts w:hint="eastAsia"/>
        </w:rPr>
        <w:t>　　未来，砖机的发展将更加注重绿色制造和智能化。通过采用清洁能源和优化生产工艺，减少碳排放和能源消耗。同时，结合3D打印技术和模块化设计，砖机将能够生产形状和尺寸更加多样化的砖块，满足建筑设计的创新需求。此外，智能砖机将集成自动化配料、成型和质检系统，提高生产效率和产品质量一致性，降低劳动强度，促进砖机行业的现代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ad35a0d6741c1" w:history="1">
        <w:r>
          <w:rPr>
            <w:rStyle w:val="Hyperlink"/>
          </w:rPr>
          <w:t>2025-2031年砖机市场现状调研与发展趋势分析报告</w:t>
        </w:r>
      </w:hyperlink>
      <w:r>
        <w:rPr>
          <w:rFonts w:hint="eastAsia"/>
        </w:rPr>
        <w:t>》依托多年来对砖机行业的监测研究，结合砖机行业历年供需关系变化规律、砖机产品消费结构、应用领域、砖机市场发展环境、砖机相关政策扶持等，对砖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0ad35a0d6741c1" w:history="1">
        <w:r>
          <w:rPr>
            <w:rStyle w:val="Hyperlink"/>
          </w:rPr>
          <w:t>2025-2031年砖机市场现状调研与发展趋势分析报告</w:t>
        </w:r>
      </w:hyperlink>
      <w:r>
        <w:rPr>
          <w:rFonts w:hint="eastAsia"/>
        </w:rPr>
        <w:t>还向投资人全面的呈现了砖机重点企业和砖机行业相关项目现状、砖机未来发展潜力，砖机投资进入机会、砖机风险控制、以及应对风险对策。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砖机行业发展概述</w:t>
      </w:r>
      <w:r>
        <w:rPr>
          <w:rFonts w:hint="eastAsia"/>
        </w:rPr>
        <w:br/>
      </w:r>
      <w:r>
        <w:rPr>
          <w:rFonts w:hint="eastAsia"/>
        </w:rPr>
        <w:t>　　第一节 砖机的概念</w:t>
      </w:r>
      <w:r>
        <w:rPr>
          <w:rFonts w:hint="eastAsia"/>
        </w:rPr>
        <w:br/>
      </w:r>
      <w:r>
        <w:rPr>
          <w:rFonts w:hint="eastAsia"/>
        </w:rPr>
        <w:t>　　　　一、砖机的定义</w:t>
      </w:r>
      <w:r>
        <w:rPr>
          <w:rFonts w:hint="eastAsia"/>
        </w:rPr>
        <w:br/>
      </w:r>
      <w:r>
        <w:rPr>
          <w:rFonts w:hint="eastAsia"/>
        </w:rPr>
        <w:t>　　　　二、砖机的特点</w:t>
      </w:r>
      <w:r>
        <w:rPr>
          <w:rFonts w:hint="eastAsia"/>
        </w:rPr>
        <w:br/>
      </w:r>
      <w:r>
        <w:rPr>
          <w:rFonts w:hint="eastAsia"/>
        </w:rPr>
        <w:t>　　第二节 砖机行业发展成熟度</w:t>
      </w:r>
      <w:r>
        <w:rPr>
          <w:rFonts w:hint="eastAsia"/>
        </w:rPr>
        <w:br/>
      </w:r>
      <w:r>
        <w:rPr>
          <w:rFonts w:hint="eastAsia"/>
        </w:rPr>
        <w:t>　　　　一、砖机行业发展周期分析</w:t>
      </w:r>
      <w:r>
        <w:rPr>
          <w:rFonts w:hint="eastAsia"/>
        </w:rPr>
        <w:br/>
      </w:r>
      <w:r>
        <w:rPr>
          <w:rFonts w:hint="eastAsia"/>
        </w:rPr>
        <w:t>　　　　二、砖机行业中外市场成熟度对比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砖机行业产业链分析</w:t>
      </w:r>
      <w:r>
        <w:rPr>
          <w:rFonts w:hint="eastAsia"/>
        </w:rPr>
        <w:br/>
      </w:r>
      <w:r>
        <w:rPr>
          <w:rFonts w:hint="eastAsia"/>
        </w:rPr>
        <w:t>　　　　一、砖机行业上游原料供应市场分析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二、砖机行业下游产品需求市场状况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2024-2025年中国砖机行业运行环境分析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2024-2025年中国砖机行业发展政策环境分析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二、砖机行业政策分析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2024-2025年中国砖机行业发展社会环境分析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2019-2024年中国砖机行业市场发展分析</w:t>
      </w:r>
      <w:r>
        <w:rPr>
          <w:rFonts w:hint="eastAsia"/>
        </w:rPr>
        <w:br/>
      </w:r>
      <w:r>
        <w:rPr>
          <w:rFonts w:hint="eastAsia"/>
        </w:rPr>
        <w:t>　　第一节 砖机行业市场发展现状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砖机行业技术发展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中国砖机行业消费市场分析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砖机行业产销数据统计分析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2025-2031年砖机行业市场发展趋势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2019-2024年中国砖机行业主要指标监测分析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2019-2024年中国砖机产业工业总产值分析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2019-2024年中国砖机产业主营业务收入分析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2019-2024年中国砖机产业产品成本费用分析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2019-2024年中国砖机产业利润总额分析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2019-2024年中国砖机产业资产负债分析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中国砖机行业区域市场分析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华北地区砖机行业分析</w:t>
      </w:r>
      <w:r>
        <w:rPr>
          <w:rFonts w:hint="eastAsia"/>
        </w:rPr>
        <w:br/>
      </w:r>
      <w:r>
        <w:rPr>
          <w:rFonts w:hint="eastAsia"/>
        </w:rPr>
        <w:t>　　　　一、砖机发展现状分析</w:t>
      </w:r>
      <w:r>
        <w:rPr>
          <w:rFonts w:hint="eastAsia"/>
        </w:rPr>
        <w:br/>
      </w:r>
      <w:r>
        <w:rPr>
          <w:rFonts w:hint="eastAsia"/>
        </w:rPr>
        <w:t>　　　　二、砖机市场需求情况</w:t>
      </w:r>
      <w:r>
        <w:rPr>
          <w:rFonts w:hint="eastAsia"/>
        </w:rPr>
        <w:br/>
      </w:r>
      <w:r>
        <w:rPr>
          <w:rFonts w:hint="eastAsia"/>
        </w:rPr>
        <w:t>　　　　三、砖机行业发展前景预测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东北地区砖机行业分析</w:t>
      </w:r>
      <w:r>
        <w:rPr>
          <w:rFonts w:hint="eastAsia"/>
        </w:rPr>
        <w:br/>
      </w:r>
      <w:r>
        <w:rPr>
          <w:rFonts w:hint="eastAsia"/>
        </w:rPr>
        <w:t>　　　　一、砖机发展现状分析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华东地区砖机行业分析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二、砖机市场需求情况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华南地区砖机行业分析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三、砖机行业发展前景预测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华中地区砖机行业分析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二、砖机市场需求情况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西南地区砖机行业分析</w:t>
      </w:r>
      <w:r>
        <w:rPr>
          <w:rFonts w:hint="eastAsia"/>
        </w:rPr>
        <w:br/>
      </w:r>
      <w:r>
        <w:rPr>
          <w:rFonts w:hint="eastAsia"/>
        </w:rPr>
        <w:t>　　　　一、砖机发展现状分析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西北地区砖机行业分析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三、砖机行业发展前景预测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砖机行业竞争格局分析</w:t>
      </w:r>
      <w:r>
        <w:rPr>
          <w:rFonts w:hint="eastAsia"/>
        </w:rPr>
        <w:br/>
      </w:r>
      <w:r>
        <w:rPr>
          <w:rFonts w:hint="eastAsia"/>
        </w:rPr>
        <w:t>　　第一节 砖机行业竞争结构分析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砖机行业集中度分析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砖机行业国际竞争力比较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一、2019-2024年国内外砖机竞争分析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二、2019-2024年我国砖机市场竞争分析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砖机企业竞争策略分析</w:t>
      </w:r>
      <w:r>
        <w:rPr>
          <w:rFonts w:hint="eastAsia"/>
        </w:rPr>
        <w:br/>
      </w:r>
      <w:r>
        <w:rPr>
          <w:rFonts w:hint="eastAsia"/>
        </w:rPr>
        <w:t>　　第一节 砖机市场竞争策略分析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一、2025年砖机市场增长潜力分析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二、2025年砖机主要潜力品种分析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三、现有砖机产品竞争策略分析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四、潜力砖机品种竞争策略选择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砖机企业竞争策略分析</w:t>
      </w:r>
      <w:r>
        <w:rPr>
          <w:rFonts w:hint="eastAsia"/>
        </w:rPr>
        <w:br/>
      </w:r>
      <w:r>
        <w:rPr>
          <w:rFonts w:hint="eastAsia"/>
        </w:rPr>
        <w:t>　　第三节 砖机行业产品定位及市场推广策略分析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一、砖机行业产品市场定位</w:t>
      </w:r>
      <w:r>
        <w:rPr>
          <w:rFonts w:hint="eastAsia"/>
        </w:rPr>
        <w:br/>
      </w:r>
      <w:r>
        <w:rPr>
          <w:rFonts w:hint="eastAsia"/>
        </w:rPr>
        <w:t>　　　　二、砖机行业广告推广策略</w:t>
      </w:r>
      <w:r>
        <w:rPr>
          <w:rFonts w:hint="eastAsia"/>
        </w:rPr>
        <w:br/>
      </w:r>
      <w:r>
        <w:rPr>
          <w:rFonts w:hint="eastAsia"/>
        </w:rPr>
        <w:t>　　　　三、砖机行业产品促销策略</w:t>
      </w:r>
      <w:r>
        <w:rPr>
          <w:rFonts w:hint="eastAsia"/>
        </w:rPr>
        <w:br/>
      </w:r>
      <w:r>
        <w:rPr>
          <w:rFonts w:hint="eastAsia"/>
        </w:rPr>
        <w:t>　　　　四、砖机行业招商加盟策略</w:t>
      </w:r>
      <w:r>
        <w:rPr>
          <w:rFonts w:hint="eastAsia"/>
        </w:rPr>
        <w:br/>
      </w:r>
      <w:r>
        <w:rPr>
          <w:rFonts w:hint="eastAsia"/>
        </w:rPr>
        <w:t>　　　　五、砖机行业网络推广策略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未来砖机行业需求与消费预测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一、2025-2031年砖机产品消费预测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二、2025-2031年砖机市场规模预测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三、2025-2031年砖机行业总产值预测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四、2025-2031年砖机行业销售收入预测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五、2025-2031年砖机行业总资产预测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2025-2031年中国砖机行业供需预测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一、2025-2031年中国砖机供给预测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二、2025-2031年中国砖机产量预测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三、2025-2031年中国砖机需求预测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四、2025-2031年中国砖机供需平衡预测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砖机行业投资机会分析</w:t>
      </w:r>
      <w:r>
        <w:rPr>
          <w:rFonts w:hint="eastAsia"/>
        </w:rPr>
        <w:br/>
      </w:r>
      <w:r>
        <w:rPr>
          <w:rFonts w:hint="eastAsia"/>
        </w:rPr>
        <w:t>　　　　一、砖机投资项目分析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二、可以投资的砖机模式</w:t>
      </w:r>
      <w:r>
        <w:rPr>
          <w:rFonts w:hint="eastAsia"/>
        </w:rPr>
        <w:br/>
      </w:r>
      <w:r>
        <w:rPr>
          <w:rFonts w:hint="eastAsia"/>
        </w:rPr>
        <w:t>　　　　三、2025年砖机投资机会</w:t>
      </w:r>
      <w:r>
        <w:rPr>
          <w:rFonts w:hint="eastAsia"/>
        </w:rPr>
        <w:br/>
      </w:r>
      <w:r>
        <w:rPr>
          <w:rFonts w:hint="eastAsia"/>
        </w:rPr>
        <w:t>　　　　四、2025年砖机投资新方向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五、2025-2031年砖机行业投资的建议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一、2025-2031年影响砖机行业运行的有利因素分析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二、2025-2031年影响砖机行业运行的稳定因素分析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三、2025-2031年影响砖机行业运行的不利因素分析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四、2025-2031年我国砖机行业发展面临的挑战分析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五、2025-2031年我国砖机行业发展面临的机遇分析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砖机行业投资风险及控制策略分析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四、2025-2031年砖机行业技术风险及控制策略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砖机行业投资战略研究</w:t>
      </w:r>
      <w:r>
        <w:rPr>
          <w:rFonts w:hint="eastAsia"/>
        </w:rPr>
        <w:br/>
      </w:r>
      <w:r>
        <w:rPr>
          <w:rFonts w:hint="eastAsia"/>
        </w:rPr>
        <w:t>　　第一节 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对我国砖机品牌的战略思考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四、我国砖机企业的品牌战略</w:t>
      </w:r>
      <w:r>
        <w:rPr>
          <w:rFonts w:hint="eastAsia"/>
        </w:rPr>
        <w:br/>
      </w:r>
      <w:r>
        <w:rPr>
          <w:rFonts w:hint="eastAsia"/>
        </w:rPr>
        <w:t>　　　　五、砖机品牌战略管理的策略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中~智~林~－砖机行业投资战略研究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砖机行业历程</w:t>
      </w:r>
      <w:r>
        <w:rPr>
          <w:rFonts w:hint="eastAsia"/>
        </w:rPr>
        <w:br/>
      </w:r>
      <w:r>
        <w:rPr>
          <w:rFonts w:hint="eastAsia"/>
        </w:rPr>
        <w:t>　　图表 砖机行业生命周期</w:t>
      </w:r>
      <w:r>
        <w:rPr>
          <w:rFonts w:hint="eastAsia"/>
        </w:rPr>
        <w:br/>
      </w:r>
      <w:r>
        <w:rPr>
          <w:rFonts w:hint="eastAsia"/>
        </w:rPr>
        <w:t>　　图表 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2025-2031年中国砖机行业市场规模预测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2025年中国砖机市场前景分析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ad35a0d6741c1" w:history="1">
        <w:r>
          <w:rPr>
            <w:rStyle w:val="Hyperlink"/>
          </w:rPr>
          <w:t>2025-2031年砖机市场现状调研与发展趋势分析报告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ad35a0d6741c1" w:history="1">
        <w:r>
          <w:rPr>
            <w:rStyle w:val="Hyperlink"/>
          </w:rPr>
          <w:t>https://www.20087.com/2/A5/ZhuanJiFaZhanQuShi.html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热点：小型砖机、砖机生产厂家、机制砖机多少一台、砖机设备型号大全、全自动砖机、砖机图片、机砖价格、砖机条刷、大型全自动砖机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1a9f1c16b467c" w:history="1">
      <w:r>
        <w:rPr>
          <w:rStyle w:val="Hyperlink"/>
        </w:rPr>
        <w:t>2025-2031年砖机市场现状调研与发展趋势分析报告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ZhuanJiFaZhanQuShi.html" TargetMode="External" Id="R590ad35a0d67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ZhuanJiFaZhanQuShi.html" TargetMode="External" Id="R40b1a9f1c16b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2025-02-26T07:33:00Z</dcterms:created>
  <dcterms:modified xsi:type="dcterms:W3CDTF">2025-02-26T08:33:00Z</dcterms:modified>
  <dc:subject>2025-2031年砖机市场现状调研与发展趋势分析报告</dc:subject>
  <dc:title>2025-2031年砖机市场现状调研与发展趋势分析报告</dc:title>
  <cp:keywords>2025-2031年砖机市场现状调研与发展趋势分析报告</cp:keywords>
  <dc:description>2025-2031年砖机市场现状调研与发展趋势分析报告</dc:description>
</cp:coreProperties>
</file>