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2432dd26c45df" w:history="1">
              <w:r>
                <w:rPr>
                  <w:rStyle w:val="Hyperlink"/>
                </w:rPr>
                <w:t>中国离合器壳体行业调研及发展趋势预测报告（2023-2029年）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2432dd26c45df" w:history="1">
              <w:r>
                <w:rPr>
                  <w:rStyle w:val="Hyperlink"/>
                </w:rPr>
                <w:t>中国离合器壳体行业调研及发展趋势预测报告（2023-2029年）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2432dd26c45df" w:history="1">
                <w:r>
                  <w:rPr>
                    <w:rStyle w:val="Hyperlink"/>
                  </w:rPr>
                  <w:t>https://www.20087.com/2/25/LiHeQiQiaoTiShiChangQianJing.html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壳体是一种重要的汽车零部件，在汽车制造、汽车维修等领域有着广泛的应用。近年来，随着相关行业的发展和对高质量汽车零部件的需求增加，对高质量离合器壳体的需求持续增长。目前，离合器壳体不仅注重结构强度和耐用性，还强调了环保性和成本效益。随着材料科学和制造技术的进步，新型离合器壳体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离合器壳体的发展将更加注重技术创新和服务升级。一方面，随着新材料技术和制造技术的发展，开发具有更高结构强度和更好耐用性的新型离合器壳体将成为趋势，以适应更加复杂的使用环境。另一方面，随着可持续发展理念的推广，开发更加环保、低能耗的离合器壳体生产和使用技术也将成为行业发展的方向之一。此外，随着对汽车零部件研究的深入，开发更多以离合器壳体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2432dd26c45df" w:history="1">
        <w:r>
          <w:rPr>
            <w:rStyle w:val="Hyperlink"/>
          </w:rPr>
          <w:t>中国离合器壳体行业调研及发展趋势预测报告（2023-2029年）</w:t>
        </w:r>
      </w:hyperlink>
      <w:r>
        <w:rPr>
          <w:rFonts w:hint="eastAsia"/>
        </w:rPr>
        <w:t>》主要依据国家统计局、工业信息化部、国家商务部等机构提供的数据支持，通过相关的市场研究的工具、理论和模型，由业内资深专家和研究人员的分析，主要对离合器壳体的产业现状、发展趋势、产业链企业发展情况等进行全面的研判；该离合器壳体报告对离合器壳体产业未来的发展趋势做出预测，并对其可能的投资机会、离合器壳体产业可能面临的风险、离合器壳体产业可能创新的商业模式进行分析，提供了相关的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离合器壳体产业概述</w:t>
      </w:r>
      <w:r>
        <w:rPr>
          <w:rFonts w:hint="eastAsia"/>
        </w:rPr>
        <w:br/>
      </w:r>
      <w:r>
        <w:rPr>
          <w:rFonts w:hint="eastAsia"/>
        </w:rPr>
        <w:t>　　第一节 离合器壳体产业定义</w:t>
      </w:r>
      <w:r>
        <w:rPr>
          <w:rFonts w:hint="eastAsia"/>
        </w:rPr>
        <w:br/>
      </w:r>
      <w:r>
        <w:rPr>
          <w:rFonts w:hint="eastAsia"/>
        </w:rPr>
        <w:t>　　第二节 离合器壳体产业发展历程</w:t>
      </w:r>
      <w:r>
        <w:rPr>
          <w:rFonts w:hint="eastAsia"/>
        </w:rPr>
        <w:br/>
      </w:r>
      <w:r>
        <w:rPr>
          <w:rFonts w:hint="eastAsia"/>
        </w:rPr>
        <w:t>　　第三节 离合器壳体分类情况</w:t>
      </w:r>
      <w:r>
        <w:rPr>
          <w:rFonts w:hint="eastAsia"/>
        </w:rPr>
        <w:br/>
      </w:r>
      <w:r>
        <w:rPr>
          <w:rFonts w:hint="eastAsia"/>
        </w:rPr>
        <w:t>　　第四节 离合器壳体产业链分析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2022-2023年中国离合器壳体行业发展环境分析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离合器壳体行业经济环境分析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离合器壳体行业政策环境分析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一、离合器壳体行业相关政策</w:t>
      </w:r>
      <w:r>
        <w:rPr>
          <w:rFonts w:hint="eastAsia"/>
        </w:rPr>
        <w:br/>
      </w:r>
      <w:r>
        <w:rPr>
          <w:rFonts w:hint="eastAsia"/>
        </w:rPr>
        <w:t>　　　　二、离合器壳体行业相关标准</w:t>
      </w:r>
      <w:r>
        <w:rPr>
          <w:rFonts w:hint="eastAsia"/>
        </w:rPr>
        <w:br/>
      </w:r>
      <w:r>
        <w:rPr>
          <w:rFonts w:hint="eastAsia"/>
        </w:rPr>
        <w:t>　　第三节 离合器壳体行业技术环境分析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2022-2023年世界离合器壳体行业市场运行形势分析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2022-2023年全球离合器壳体行业发展概况</w:t>
      </w:r>
      <w:r>
        <w:rPr>
          <w:rFonts w:hint="eastAsia"/>
        </w:rPr>
        <w:br/>
      </w:r>
      <w:r>
        <w:rPr>
          <w:rFonts w:hint="eastAsia"/>
        </w:rPr>
        <w:t>　　第二节 世界离合器壳体行业发展走势</w:t>
      </w:r>
      <w:r>
        <w:rPr>
          <w:rFonts w:hint="eastAsia"/>
        </w:rPr>
        <w:br/>
      </w:r>
      <w:r>
        <w:rPr>
          <w:rFonts w:hint="eastAsia"/>
        </w:rPr>
        <w:t>　　　　一、全球离合器壳体行业市场分布情况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二、全球离合器壳体行业发展趋势分析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全球离合器壳体行业重点国家和区域分析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中国离合器壳体行业市场供需状况分析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中国离合器壳体市场规模情况</w:t>
      </w:r>
      <w:r>
        <w:rPr>
          <w:rFonts w:hint="eastAsia"/>
        </w:rPr>
        <w:br/>
      </w:r>
      <w:r>
        <w:rPr>
          <w:rFonts w:hint="eastAsia"/>
        </w:rPr>
        <w:t>　　第二节 中国离合器壳体行业盈利情况分析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中国离合器壳体市场需求状况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一、2018-2023年离合器壳体市场需求情况</w:t>
      </w:r>
      <w:r>
        <w:rPr>
          <w:rFonts w:hint="eastAsia"/>
        </w:rPr>
        <w:br/>
      </w:r>
      <w:r>
        <w:rPr>
          <w:rFonts w:hint="eastAsia"/>
        </w:rPr>
        <w:t>　　　　二、2023年离合器壳体行业市场需求特点分析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三、2023-2029年离合器壳体市场需求预测</w:t>
      </w:r>
      <w:r>
        <w:rPr>
          <w:rFonts w:hint="eastAsia"/>
        </w:rPr>
        <w:br/>
      </w:r>
      <w:r>
        <w:rPr>
          <w:rFonts w:hint="eastAsia"/>
        </w:rPr>
        <w:t>　　第四节 中国离合器壳体行业市场供给状况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一、2018-2023年离合器壳体市场供给情况</w:t>
      </w:r>
      <w:r>
        <w:rPr>
          <w:rFonts w:hint="eastAsia"/>
        </w:rPr>
        <w:br/>
      </w:r>
      <w:r>
        <w:rPr>
          <w:rFonts w:hint="eastAsia"/>
        </w:rPr>
        <w:t>　　　　二、2023年离合器壳体行业市场供给特点分析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三、2023-2029年离合器壳体市场供给预测</w:t>
      </w:r>
      <w:r>
        <w:rPr>
          <w:rFonts w:hint="eastAsia"/>
        </w:rPr>
        <w:br/>
      </w:r>
      <w:r>
        <w:rPr>
          <w:rFonts w:hint="eastAsia"/>
        </w:rPr>
        <w:t>　　第五节 离合器壳体行业市场供需平衡状况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2018-2023年中国离合器壳体行业重点区域发展分析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一、中国离合器壳体行业重点区域市场结构变化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二、**地区离合器壳体行业发展分析</w:t>
      </w:r>
      <w:r>
        <w:rPr>
          <w:rFonts w:hint="eastAsia"/>
        </w:rPr>
        <w:br/>
      </w:r>
      <w:r>
        <w:rPr>
          <w:rFonts w:hint="eastAsia"/>
        </w:rPr>
        <w:t>　　　　三、**地区离合器壳体行业发展分析</w:t>
      </w:r>
      <w:r>
        <w:rPr>
          <w:rFonts w:hint="eastAsia"/>
        </w:rPr>
        <w:br/>
      </w:r>
      <w:r>
        <w:rPr>
          <w:rFonts w:hint="eastAsia"/>
        </w:rPr>
        <w:t>　　　　四、**地区离合器壳体行业发展分析</w:t>
      </w:r>
      <w:r>
        <w:rPr>
          <w:rFonts w:hint="eastAsia"/>
        </w:rPr>
        <w:br/>
      </w:r>
      <w:r>
        <w:rPr>
          <w:rFonts w:hint="eastAsia"/>
        </w:rPr>
        <w:t>　　　　五、**地区离合器壳体行业发展分析</w:t>
      </w:r>
      <w:r>
        <w:rPr>
          <w:rFonts w:hint="eastAsia"/>
        </w:rPr>
        <w:br/>
      </w:r>
      <w:r>
        <w:rPr>
          <w:rFonts w:hint="eastAsia"/>
        </w:rPr>
        <w:t>　　　　六、**地区离合器壳体行业发展分析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2018-2023年中国离合器壳体行业总体发展状况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中国离合器壳体行业规模情况分析</w:t>
      </w:r>
      <w:r>
        <w:rPr>
          <w:rFonts w:hint="eastAsia"/>
        </w:rPr>
        <w:br/>
      </w:r>
      <w:r>
        <w:rPr>
          <w:rFonts w:hint="eastAsia"/>
        </w:rPr>
        <w:t>　　　　一、离合器壳体行业单位规模情况分析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二、离合器壳体行业人员规模状况分析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三、离合器壳体行业资产规模状况分析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四、离合器壳体行业市场规模状况分析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五、离合器壳体行业敏感性分析</w:t>
      </w:r>
      <w:r>
        <w:rPr>
          <w:rFonts w:hint="eastAsia"/>
        </w:rPr>
        <w:br/>
      </w:r>
      <w:r>
        <w:rPr>
          <w:rFonts w:hint="eastAsia"/>
        </w:rPr>
        <w:t>　　第二节 中国离合器壳体行业财务能力分析</w:t>
      </w:r>
      <w:r>
        <w:rPr>
          <w:rFonts w:hint="eastAsia"/>
        </w:rPr>
        <w:br/>
      </w:r>
      <w:r>
        <w:rPr>
          <w:rFonts w:hint="eastAsia"/>
        </w:rPr>
        <w:t>　　　　一、离合器壳体行业盈利能力分析</w:t>
      </w:r>
      <w:r>
        <w:rPr>
          <w:rFonts w:hint="eastAsia"/>
        </w:rPr>
        <w:br/>
      </w:r>
      <w:r>
        <w:rPr>
          <w:rFonts w:hint="eastAsia"/>
        </w:rPr>
        <w:t>　　　　二、离合器壳体行业偿债能力分析</w:t>
      </w:r>
      <w:r>
        <w:rPr>
          <w:rFonts w:hint="eastAsia"/>
        </w:rPr>
        <w:br/>
      </w:r>
      <w:r>
        <w:rPr>
          <w:rFonts w:hint="eastAsia"/>
        </w:rPr>
        <w:t>　　　　三、离合器壳体行业营运能力分析</w:t>
      </w:r>
      <w:r>
        <w:rPr>
          <w:rFonts w:hint="eastAsia"/>
        </w:rPr>
        <w:br/>
      </w:r>
      <w:r>
        <w:rPr>
          <w:rFonts w:hint="eastAsia"/>
        </w:rPr>
        <w:t>　　　　四、离合器壳体行业发展能力分析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中国离合器壳体行业进出口情况分析</w:t>
      </w:r>
      <w:r>
        <w:rPr>
          <w:rFonts w:hint="eastAsia"/>
        </w:rPr>
        <w:br/>
      </w:r>
      <w:r>
        <w:rPr>
          <w:rFonts w:hint="eastAsia"/>
        </w:rPr>
        <w:t>　　第一节 离合器壳体行业出口情况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一、2018-2023年离合器壳体行业出口情况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三、2023-2029年离合器壳体行业出口情况预测</w:t>
      </w:r>
      <w:r>
        <w:rPr>
          <w:rFonts w:hint="eastAsia"/>
        </w:rPr>
        <w:br/>
      </w:r>
      <w:r>
        <w:rPr>
          <w:rFonts w:hint="eastAsia"/>
        </w:rPr>
        <w:t>　　第二节 离合器壳体行业进口情况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一、2018-2023年离合器壳体行业进口情况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三、2023-2029年离合器壳体行业进口情况预测</w:t>
      </w:r>
      <w:r>
        <w:rPr>
          <w:rFonts w:hint="eastAsia"/>
        </w:rPr>
        <w:br/>
      </w:r>
      <w:r>
        <w:rPr>
          <w:rFonts w:hint="eastAsia"/>
        </w:rPr>
        <w:t>　　第三节 离合器壳体行业进出口面临的挑战及对策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离合器壳体行业细分产品市场调研分析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离合器壳体行业细分产品——**市场调研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离合器壳体行业细分产品——**市场调研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离合器壳体行业上、下游市场分析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离合器壳体行业上游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离合器壳体行业下游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2022-2023年中国离合器壳体产业市场竞争格局分析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2022-2023年中国离合器壳体产业竞争现状分析</w:t>
      </w:r>
      <w:r>
        <w:rPr>
          <w:rFonts w:hint="eastAsia"/>
        </w:rPr>
        <w:br/>
      </w:r>
      <w:r>
        <w:rPr>
          <w:rFonts w:hint="eastAsia"/>
        </w:rPr>
        <w:t>　　　　一、离合器壳体竞争力分析</w:t>
      </w:r>
      <w:r>
        <w:rPr>
          <w:rFonts w:hint="eastAsia"/>
        </w:rPr>
        <w:br/>
      </w:r>
      <w:r>
        <w:rPr>
          <w:rFonts w:hint="eastAsia"/>
        </w:rPr>
        <w:t>　　　　二、离合器壳体技术竞争分析</w:t>
      </w:r>
      <w:r>
        <w:rPr>
          <w:rFonts w:hint="eastAsia"/>
        </w:rPr>
        <w:br/>
      </w:r>
      <w:r>
        <w:rPr>
          <w:rFonts w:hint="eastAsia"/>
        </w:rPr>
        <w:t>　　　　三、离合器壳体成本竞争分析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2022-2023年中国离合器壳体产业集中度分析</w:t>
      </w:r>
      <w:r>
        <w:rPr>
          <w:rFonts w:hint="eastAsia"/>
        </w:rPr>
        <w:br/>
      </w:r>
      <w:r>
        <w:rPr>
          <w:rFonts w:hint="eastAsia"/>
        </w:rPr>
        <w:t>　　　　一、离合器壳体市场集中度分析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二、离合器壳体区域集中度分析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2022-2023年中国离合器壳体产业提升竞争力策略分析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离合器壳体行业重点企业发展调研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三、离合器壳体企业经营情况分析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离合器壳体重点企业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三、离合器壳体企业经营情况分析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离合器壳体重点企业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三、离合器壳体企业经营情况分析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离合器壳体重点企业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三、离合器壳体企业经营情况分析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离合器壳体重点企业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三、离合器壳体企业经营情况分析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离合器壳体重点企业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三、离合器壳体企业经营情况分析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离合器壳体重点企业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三、离合器壳体企业经营情况分析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离合器壳体重点企业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三、离合器壳体企业经营情况分析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离合器壳体行业企业经营策略研究分析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离合器壳体企业多样化经营策略分析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一、离合器壳体企业多样化经营情况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二、济研：现行离合器壳体行业多样化经营的方向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大型离合器壳体企业集团未来发展策略分析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对中小离合器壳体企业生产经营的建议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离合器壳体行业投资风险与控制策略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离合器壳体行业SWOT模型分析</w:t>
      </w:r>
      <w:r>
        <w:rPr>
          <w:rFonts w:hint="eastAsia"/>
        </w:rPr>
        <w:br/>
      </w:r>
      <w:r>
        <w:rPr>
          <w:rFonts w:hint="eastAsia"/>
        </w:rPr>
        <w:t>　　　　一、离合器壳体行业优势分析</w:t>
      </w:r>
      <w:r>
        <w:rPr>
          <w:rFonts w:hint="eastAsia"/>
        </w:rPr>
        <w:br/>
      </w:r>
      <w:r>
        <w:rPr>
          <w:rFonts w:hint="eastAsia"/>
        </w:rPr>
        <w:t>　　　　二、离合器壳体行业劣势分析</w:t>
      </w:r>
      <w:r>
        <w:rPr>
          <w:rFonts w:hint="eastAsia"/>
        </w:rPr>
        <w:br/>
      </w:r>
      <w:r>
        <w:rPr>
          <w:rFonts w:hint="eastAsia"/>
        </w:rPr>
        <w:t>　　　　三、离合器壳体行业机会分析</w:t>
      </w:r>
      <w:r>
        <w:rPr>
          <w:rFonts w:hint="eastAsia"/>
        </w:rPr>
        <w:br/>
      </w:r>
      <w:r>
        <w:rPr>
          <w:rFonts w:hint="eastAsia"/>
        </w:rPr>
        <w:t>　　　　四、离合器壳体行业风险分析</w:t>
      </w:r>
      <w:r>
        <w:rPr>
          <w:rFonts w:hint="eastAsia"/>
        </w:rPr>
        <w:br/>
      </w:r>
      <w:r>
        <w:rPr>
          <w:rFonts w:hint="eastAsia"/>
        </w:rPr>
        <w:t>　　第二节 离合器壳体行业风险分析</w:t>
      </w:r>
      <w:r>
        <w:rPr>
          <w:rFonts w:hint="eastAsia"/>
        </w:rPr>
        <w:br/>
      </w:r>
      <w:r>
        <w:rPr>
          <w:rFonts w:hint="eastAsia"/>
        </w:rPr>
        <w:t>　　　　一、离合器壳体市场竞争风险</w:t>
      </w:r>
      <w:r>
        <w:rPr>
          <w:rFonts w:hint="eastAsia"/>
        </w:rPr>
        <w:br/>
      </w:r>
      <w:r>
        <w:rPr>
          <w:rFonts w:hint="eastAsia"/>
        </w:rPr>
        <w:t>　　　　二、离合器壳体原材料压力风险分析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三、离合器壳体技术风险分析</w:t>
      </w:r>
      <w:r>
        <w:rPr>
          <w:rFonts w:hint="eastAsia"/>
        </w:rPr>
        <w:br/>
      </w:r>
      <w:r>
        <w:rPr>
          <w:rFonts w:hint="eastAsia"/>
        </w:rPr>
        <w:t>　　　　四、离合器壳体政策和体制风险</w:t>
      </w:r>
      <w:r>
        <w:rPr>
          <w:rFonts w:hint="eastAsia"/>
        </w:rPr>
        <w:br/>
      </w:r>
      <w:r>
        <w:rPr>
          <w:rFonts w:hint="eastAsia"/>
        </w:rPr>
        <w:t>　　　　五、离合器壳体行业进入退出风险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2023-2029年离合器壳体行业投资风险及控制策略分析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一、离合器壳体市场风险及控制策略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二、离合器壳体行业政策风险及控制策略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三、离合器壳体行业经营风险及控制策略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四、离合器壳体同业竞争风险及控制策略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五、离合器壳体行业其他风险及控制策略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离合器壳体行业投资情况与发展前景分析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2022-2023年离合器壳体行业投资情况分析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一、2022-2023年离合器壳体总体投资结构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二、2022-2023年离合器壳体投资规模情况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三、2022-2023年离合器壳体投资增速情况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四、2022-2023年离合器壳体分地区投资分析</w:t>
      </w:r>
      <w:r>
        <w:rPr>
          <w:rFonts w:hint="eastAsia"/>
        </w:rPr>
        <w:br/>
      </w:r>
      <w:r>
        <w:rPr>
          <w:rFonts w:hint="eastAsia"/>
        </w:rPr>
        <w:t>　　第二节 离合器壳体行业投资机会分析</w:t>
      </w:r>
      <w:r>
        <w:rPr>
          <w:rFonts w:hint="eastAsia"/>
        </w:rPr>
        <w:br/>
      </w:r>
      <w:r>
        <w:rPr>
          <w:rFonts w:hint="eastAsia"/>
        </w:rPr>
        <w:t>　　　　一、离合器壳体投资项目分析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二、可以投资的离合器壳体模式</w:t>
      </w:r>
      <w:r>
        <w:rPr>
          <w:rFonts w:hint="eastAsia"/>
        </w:rPr>
        <w:br/>
      </w:r>
      <w:r>
        <w:rPr>
          <w:rFonts w:hint="eastAsia"/>
        </w:rPr>
        <w:t>　　　　三、2022-2023年离合器壳体投资机会</w:t>
      </w:r>
      <w:r>
        <w:rPr>
          <w:rFonts w:hint="eastAsia"/>
        </w:rPr>
        <w:br/>
      </w:r>
      <w:r>
        <w:rPr>
          <w:rFonts w:hint="eastAsia"/>
        </w:rPr>
        <w:t>　　　　四、2022-2023年离合器壳体投资新方向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离合器壳体行业发展前景分析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一、2022-2023年离合器壳体市场的发展前景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二、2022-2023年离合器壳体市场面临的发展商机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离合器壳体产业链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2018-2023年中国离合器壳体行业市场规模及增长情况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2018-2023年中国离合器壳体行业产量及增长趋势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2018-2023年中国离合器壳体市场需求量及增速统计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2018-2023年中国离合器壳体行业盈利情况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2018-2023年中国离合器壳体行业企业数量情况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2018-2023年中国离合器壳体行业企业平均规模情况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2018-2023年中国离合器壳体行业市场规模及增长情况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**地区离合器壳体行业市场需求情况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2023-2029年中国离合器壳体行业产量预测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2023-2029年中国离合器壳体市场需求量预测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2023-2029年中国离合器壳体行业市场规模预测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2023-2029年中国离合器壳体市场前景分析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2023-2029年中国离合器壳体行业发展趋势预测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2432dd26c45df" w:history="1">
        <w:r>
          <w:rPr>
            <w:rStyle w:val="Hyperlink"/>
          </w:rPr>
          <w:t>中国离合器壳体行业调研及发展趋势预测报告（2023-2029年）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2432dd26c45df" w:history="1">
        <w:r>
          <w:rPr>
            <w:rStyle w:val="Hyperlink"/>
          </w:rPr>
          <w:t>https://www.20087.com/2/25/LiHeQiQiaoTiShiChangQianJing.html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5476cecbe4195" w:history="1">
      <w:r>
        <w:rPr>
          <w:rStyle w:val="Hyperlink"/>
        </w:rPr>
        <w:t>中国离合器壳体行业调研及发展趋势预测报告（2023-2029年）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iHeQiQiaoTiShiChangQianJing.html" TargetMode="External" Id="R1452432dd26c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iHeQiQiaoTiShiChangQianJing.html" TargetMode="External" Id="R1c65476cecbe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2023-05-13T06:42:00Z</dcterms:created>
  <dcterms:modified xsi:type="dcterms:W3CDTF">2023-05-13T07:42:00Z</dcterms:modified>
  <dc:subject>中国离合器壳体行业调研及发展趋势预测报告（2023-2029年）</dc:subject>
  <dc:title>中国离合器壳体行业调研及发展趋势预测报告（2023-2029年）</dc:title>
  <cp:keywords>中国离合器壳体行业调研及发展趋势预测报告（2023-2029年）</cp:keywords>
  <dc:description>中国离合器壳体行业调研及发展趋势预测报告（2023-2029年）</dc:description>
</cp:coreProperties>
</file>