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ab7e4ae04af8" w:history="1">
              <w:r>
                <w:rPr>
                  <w:rStyle w:val="Hyperlink"/>
                </w:rPr>
                <w:t>2025年版中国臭氧设备行业深度调研及发展趋势分析报告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ab7e4ae04af8" w:history="1">
              <w:r>
                <w:rPr>
                  <w:rStyle w:val="Hyperlink"/>
                </w:rPr>
                <w:t>2025年版中国臭氧设备行业深度调研及发展趋势分析报告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4ab7e4ae04af8" w:history="1">
                <w:r>
                  <w:rPr>
                    <w:rStyle w:val="Hyperlink"/>
                  </w:rPr>
                  <w:t>https://www.20087.com/2/35/ChouYangSheBeiShiChangJingZhengY.html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设备行业得益于其在水处理、空气净化领域的广泛应用，市场需求持续增长。随着环保法规的日趋严格，臭氧技术作为一种高效、无二次污染的处理手段，得到了更广泛的接纳。从饮用水消毒到工业废水处理，再到室内空气质量改善，臭氧设备的应用范围不断扩大。然而，臭氧产生效率、设备稳定性及运行成本仍是行业需持续攻克的技术难题。</w:t>
      </w:r>
      <w:r>
        <w:rPr>
          <w:rFonts w:hint="eastAsia"/>
        </w:rPr>
        <w:br/>
      </w:r>
      <w:r>
        <w:rPr>
          <w:rFonts w:hint="eastAsia"/>
        </w:rPr>
        <w:t>　　未来，臭氧设备行业将朝着高效能、低能耗和智能化方向发展。通过材料科学的进步和新型催化剂的开发，提高臭氧生成效率并降低电耗。同时，结合物联网技术，实现设备的远程监控与智能调节，提升系统的整体效能。此外，针对不同应用场景的定制化解决方案，如移动式臭氧发生器、集成式水处理系统，将进一步拓展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ab7e4ae04af8" w:history="1">
        <w:r>
          <w:rPr>
            <w:rStyle w:val="Hyperlink"/>
          </w:rPr>
          <w:t>2025年版中国臭氧设备行业深度调研及发展趋势分析报告</w:t>
        </w:r>
      </w:hyperlink>
      <w:r>
        <w:rPr>
          <w:rFonts w:hint="eastAsia"/>
        </w:rPr>
        <w:t>》依托多年行业监测数据，结合臭氧设备行业现状与未来前景，系统分析了臭氧设备市场需求、市场规模、产业链结构、价格机制及细分市场特征。报告对臭氧设备市场前景进行了客观评估，预测了臭氧设备行业发展趋势，并详细解读了品牌竞争格局、市场集中度及重点企业的运营表现。此外，报告通过SWOT分析识别了臭氧设备行业机遇与潜在风险，为投资者和决策者提供了科学、规范的战略建议，助力把握臭氧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臭氧设备行业界定</w:t>
      </w:r>
      <w:r>
        <w:rPr>
          <w:rFonts w:hint="eastAsia"/>
        </w:rPr>
        <w:br/>
      </w:r>
      <w:r>
        <w:rPr>
          <w:rFonts w:hint="eastAsia"/>
        </w:rPr>
        <w:t>　　第一节 臭氧设备行业定义</w:t>
      </w:r>
      <w:r>
        <w:rPr>
          <w:rFonts w:hint="eastAsia"/>
        </w:rPr>
        <w:br/>
      </w:r>
      <w:r>
        <w:rPr>
          <w:rFonts w:hint="eastAsia"/>
        </w:rPr>
        <w:t>　　第二节 臭氧设备行业特点分析</w:t>
      </w:r>
      <w:r>
        <w:rPr>
          <w:rFonts w:hint="eastAsia"/>
        </w:rPr>
        <w:br/>
      </w:r>
      <w:r>
        <w:rPr>
          <w:rFonts w:hint="eastAsia"/>
        </w:rPr>
        <w:t>　　第三节 臭氧设备行业发展历程</w:t>
      </w:r>
      <w:r>
        <w:rPr>
          <w:rFonts w:hint="eastAsia"/>
        </w:rPr>
        <w:br/>
      </w:r>
      <w:r>
        <w:rPr>
          <w:rFonts w:hint="eastAsia"/>
        </w:rPr>
        <w:t>　　第四节 臭氧设备产业链分析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二、臭氧设备产业链模型分析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国际臭氧设备行业发展态势分析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国际臭氧设备行业总体情况</w:t>
      </w:r>
      <w:r>
        <w:rPr>
          <w:rFonts w:hint="eastAsia"/>
        </w:rPr>
        <w:br/>
      </w:r>
      <w:r>
        <w:rPr>
          <w:rFonts w:hint="eastAsia"/>
        </w:rPr>
        <w:t>　　第二节 臭氧设备行业重点市场分析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国际臭氧设备行业发展前景预测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臭氧设备行业经济环境分析</w:t>
      </w:r>
      <w:r>
        <w:rPr>
          <w:rFonts w:hint="eastAsia"/>
        </w:rPr>
        <w:br/>
      </w:r>
      <w:r>
        <w:rPr>
          <w:rFonts w:hint="eastAsia"/>
        </w:rPr>
        <w:t>　　第二节 臭氧设备行业政策环境分析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臭氧设备行业技术发展现状及趋势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当前我国臭氧设备技术发展现状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中外臭氧设备技术差距及产生差距的主要原因分析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提高我国臭氧设备技术的对策</w:t>
      </w:r>
      <w:r>
        <w:rPr>
          <w:rFonts w:hint="eastAsia"/>
        </w:rPr>
        <w:br/>
      </w:r>
      <w:r>
        <w:rPr>
          <w:rFonts w:hint="eastAsia"/>
        </w:rPr>
        <w:t>　　第四节 我国臭氧设备研发、设计发展趋势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2025年中国臭氧设备行业市场情况</w:t>
      </w:r>
      <w:r>
        <w:rPr>
          <w:rFonts w:hint="eastAsia"/>
        </w:rPr>
        <w:br/>
      </w:r>
      <w:r>
        <w:rPr>
          <w:rFonts w:hint="eastAsia"/>
        </w:rPr>
        <w:t>　　第二节 中国臭氧设备行业市场需求状况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一、2020-2025年臭氧设备行业市场需求情况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二、2025-2031年臭氧设备行业市场需求预测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中国臭氧设备行业市场供给状况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一、2020-2025年臭氧设备行业市场供给情况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二、2025-2031年臭氧设备行业市场供给预测</w:t>
      </w:r>
      <w:r>
        <w:rPr>
          <w:rFonts w:hint="eastAsia"/>
        </w:rPr>
        <w:br/>
      </w:r>
      <w:r>
        <w:rPr>
          <w:rFonts w:hint="eastAsia"/>
        </w:rPr>
        <w:t>　　第四节 臭氧设备行业市场供需平衡状况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2020-2025年臭氧设备行业偿债能力分析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2020-2025年臭氧设备行业盈利能力分析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2020-2025年臭氧设备行业发展能力分析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2020-2025年臭氧设备行业企业数量及变化趋势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一、臭氧设备市场价格特征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二、影响臭氧设备市场价格因素分析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三、未来臭氧设备市场价格走势预测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臭氧设备行业上游</w:t>
      </w:r>
      <w:r>
        <w:rPr>
          <w:rFonts w:hint="eastAsia"/>
        </w:rPr>
        <w:br/>
      </w:r>
      <w:r>
        <w:rPr>
          <w:rFonts w:hint="eastAsia"/>
        </w:rPr>
        <w:t>　　第二节 臭氧设备行业下游</w:t>
      </w:r>
      <w:r>
        <w:rPr>
          <w:rFonts w:hint="eastAsia"/>
        </w:rPr>
        <w:br/>
      </w:r>
      <w:r>
        <w:rPr>
          <w:rFonts w:hint="eastAsia"/>
        </w:rPr>
        <w:t>　　　　一、臭氧设备在给水处理行业的发展概况和市场容量</w:t>
      </w:r>
      <w:r>
        <w:rPr>
          <w:rFonts w:hint="eastAsia"/>
        </w:rPr>
        <w:br/>
      </w:r>
      <w:r>
        <w:rPr>
          <w:rFonts w:hint="eastAsia"/>
        </w:rPr>
        <w:t>　　　　二、臭氧设备在废水处理行业的发展概况和市场容量</w:t>
      </w:r>
      <w:r>
        <w:rPr>
          <w:rFonts w:hint="eastAsia"/>
        </w:rPr>
        <w:br/>
      </w:r>
      <w:r>
        <w:rPr>
          <w:rFonts w:hint="eastAsia"/>
        </w:rPr>
        <w:t>　　　　三、臭氧设备在烟气脱硝行业的发展概况和市场容量</w:t>
      </w:r>
      <w:r>
        <w:rPr>
          <w:rFonts w:hint="eastAsia"/>
        </w:rPr>
        <w:br/>
      </w:r>
      <w:r>
        <w:rPr>
          <w:rFonts w:hint="eastAsia"/>
        </w:rPr>
        <w:t>　　　　四、臭氧设备在精细化工行业的应用和市场容量</w:t>
      </w:r>
      <w:r>
        <w:rPr>
          <w:rFonts w:hint="eastAsia"/>
        </w:rPr>
        <w:br/>
      </w:r>
      <w:r>
        <w:rPr>
          <w:rFonts w:hint="eastAsia"/>
        </w:rPr>
        <w:t>　　　　五、臭氧设备在其他行业的应用和市场容量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青岛国林环保科技股份有限公司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福建新大陆环保科技有限公司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江苏康尔臭氧有限公司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山东瑞清臭氧设备有限公司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南京标高环保科技有限公司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山东绿邦光电设备有限公司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济南三康环保科技有限公司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2025-2031年臭氧设备行业发展环境分析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2025-2031年臭氧设备行业壁垒分析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臭氧设备行业“波特五力模型”分析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2025-2031年臭氧设备行业风险及对策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2025-2031年臭氧设备行业发展战略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2025-2031年臭氧设备企业竞争策略分析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一、提高我国臭氧设备企业核心竞争力的对策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二、影响臭氧设备企业核心竞争力的因素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三、提高臭氧设备企业竞争力的策略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中-智林－对我国臭氧设备品牌的战略思考</w:t>
      </w:r>
      <w:r>
        <w:rPr>
          <w:rFonts w:hint="eastAsia"/>
        </w:rPr>
        <w:br/>
      </w:r>
      <w:r>
        <w:rPr>
          <w:rFonts w:hint="eastAsia"/>
        </w:rPr>
        <w:t>　　　　一、臭氧设备实施品牌战略的意义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二、我国臭氧设备企业的品牌战略</w:t>
      </w:r>
      <w:r>
        <w:rPr>
          <w:rFonts w:hint="eastAsia"/>
        </w:rPr>
        <w:br/>
      </w:r>
      <w:r>
        <w:rPr>
          <w:rFonts w:hint="eastAsia"/>
        </w:rPr>
        <w:t>　　　　三、臭氧设备品牌战略管理的策略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ab7e4ae04af8" w:history="1">
        <w:r>
          <w:rPr>
            <w:rStyle w:val="Hyperlink"/>
          </w:rPr>
          <w:t>2025年版中国臭氧设备行业深度调研及发展趋势分析报告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4ab7e4ae04af8" w:history="1">
        <w:r>
          <w:rPr>
            <w:rStyle w:val="Hyperlink"/>
          </w:rPr>
          <w:t>https://www.20087.com/2/35/ChouYangSheBeiShiChangJingZhengY.html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臭氧发生器品牌、臭氧设备生产厂家康环、臭氧系统设备、臭氧设备江苏康环环保科技有限公司、臭氧机器多少钱一台、华林臭氧设备、国林臭氧设备有限公司、臭氧设备是什么、广东大环臭氧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56df3c2294504" w:history="1">
      <w:r>
        <w:rPr>
          <w:rStyle w:val="Hyperlink"/>
        </w:rPr>
        <w:t>2025年版中国臭氧设备行业深度调研及发展趋势分析报告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ouYangSheBeiShiChangJingZhengY.html" TargetMode="External" Id="Rbd44ab7e4ae0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ouYangSheBeiShiChangJingZhengY.html" TargetMode="External" Id="R1e556df3c229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2025-05-14T04:22:00Z</dcterms:created>
  <dcterms:modified xsi:type="dcterms:W3CDTF">2025-05-14T05:22:00Z</dcterms:modified>
  <dc:subject>2025年版中国臭氧设备行业深度调研及发展趋势分析报告</dc:subject>
  <dc:title>2025年版中国臭氧设备行业深度调研及发展趋势分析报告</dc:title>
  <cp:keywords>2025年版中国臭氧设备行业深度调研及发展趋势分析报告</cp:keywords>
  <dc:description>2025年版中国臭氧设备行业深度调研及发展趋势分析报告</dc:description>
</cp:coreProperties>
</file>