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54267723f44795" w:history="1">
              <w:r>
                <w:rPr>
                  <w:rStyle w:val="Hyperlink"/>
                </w:rPr>
                <w:t>2026-2032年中国计算仪器市场全景调研及发展前景分析报告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54267723f44795" w:history="1">
              <w:r>
                <w:rPr>
                  <w:rStyle w:val="Hyperlink"/>
                </w:rPr>
                <w:t>2026-2032年中国计算仪器市场全景调研及发展前景分析报告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1223A52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54267723f44795" w:history="1">
                <w:r>
                  <w:rPr>
                    <w:rStyle w:val="Hyperlink"/>
                  </w:rPr>
                  <w:t>https://www.20087.com/2/A5/JiSuanYiQiFaZhanQuShi.html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仪器是用于执行数学运算、数据处理和信息分析的设备，包括计算器、计算机、专用仪器仪表等。近年来，随着信息技术的快速发展，计算仪器的功能越来越强大，体积越来越小，操作越来越简便。现代计算仪器不仅能够完成复杂的计算任务，还能通过互联网与其他设备互联互通，实现数据共享和远程协作。此外，随着人工智能技术的应用，一些计算仪器还具备了智能化分析和决策支持的能力。</w:t>
      </w:r>
      <w:r>
        <w:rPr>
          <w:rFonts w:hint="eastAsia"/>
        </w:rPr>
        <w:br/>
      </w:r>
      <w:r>
        <w:rPr>
          <w:rFonts w:hint="eastAsia"/>
        </w:rPr>
        <w:t>　　未来，计算仪器将更加集成化、智能化。市场调研网认为，随着云计算和边缘计算技术的发展，计算仪器将更多地依赖云端资源进行数据处理和分析，同时保持本地设备的轻量化和便携性。此外，随着量子计算技术的突破，未来的计算仪器将能够处理更为复杂的计算问题，为科学研究和工业应用提供前所未有的计算能力。同时，随着人机交互技术的进步，计算仪器将提供更加直观和友好的用户界面，提高工作效率和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54267723f44795" w:history="1">
        <w:r>
          <w:rPr>
            <w:rStyle w:val="Hyperlink"/>
          </w:rPr>
          <w:t>2026-2032年中国计算仪器市场全景调研及发展前景分析报告</w:t>
        </w:r>
      </w:hyperlink>
      <w:r>
        <w:rPr>
          <w:rFonts w:hint="eastAsia"/>
        </w:rPr>
        <w:t>》，2025年计算仪器行业市场规模达 亿元，预计2032年市场规模将达 亿元，期间年均复合增长率（CAGR）达 %。报告系统分析了计算仪器行业的市场规模、供需关系及产业链结构，详细梳理了计算仪器细分市场的品牌竞争态势与价格变化，重点剖析了行业内主要企业的经营状况，揭示了计算仪器市场集中度与竞争格局。报告结合计算仪器技术现状及未来发展方向，对行业前景进行了科学预测，明确了计算仪器发展趋势、潜在机遇与风险。通过SWOT分析，为计算仪器企业、投资者及政府部门提供了权威、客观的行业洞察与决策支持，助力把握计算仪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计算仪器行业市场概述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全球计算仪器市场现状及发展趋势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全球计算仪器市场现状及发展趋势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一、2025-2026年全球计算仪器行业竞争现状</w:t>
      </w:r>
      <w:r>
        <w:rPr>
          <w:rFonts w:hint="eastAsia"/>
        </w:rPr>
        <w:br/>
      </w:r>
      <w:r>
        <w:rPr>
          <w:rFonts w:hint="eastAsia"/>
        </w:rPr>
        <w:t>　　　　二、全球计算仪器行业市场发展趋势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2025-2026年全球主要国家地区计算仪器行业现状及行业转移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全球计算仪器市场经营模式现状及发展趋势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2025-2026年中国计算仪器行业链发展状况分析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2025-2026年中国计算仪器行业发展分析</w:t>
      </w:r>
      <w:r>
        <w:rPr>
          <w:rFonts w:hint="eastAsia"/>
        </w:rPr>
        <w:br/>
      </w:r>
      <w:r>
        <w:rPr>
          <w:rFonts w:hint="eastAsia"/>
        </w:rPr>
        <w:t>　　第一节 中国计算仪器行业发展现状</w:t>
      </w:r>
      <w:r>
        <w:rPr>
          <w:rFonts w:hint="eastAsia"/>
        </w:rPr>
        <w:br/>
      </w:r>
      <w:r>
        <w:rPr>
          <w:rFonts w:hint="eastAsia"/>
        </w:rPr>
        <w:t>　　第二节 中国计算仪器行业经济运行现状</w:t>
      </w:r>
      <w:r>
        <w:rPr>
          <w:rFonts w:hint="eastAsia"/>
        </w:rPr>
        <w:br/>
      </w:r>
      <w:r>
        <w:rPr>
          <w:rFonts w:hint="eastAsia"/>
        </w:rPr>
        <w:t>　　第三节 中国计算仪器行业存在的问题及发展障碍分析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中国计算仪器行业发展趋势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2021-2026年中国计算仪器市场现状及发展趋势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中国计算仪器市场供给状况</w:t>
      </w:r>
      <w:r>
        <w:rPr>
          <w:rFonts w:hint="eastAsia"/>
        </w:rPr>
        <w:br/>
      </w:r>
      <w:r>
        <w:rPr>
          <w:rFonts w:hint="eastAsia"/>
        </w:rPr>
        <w:t>　　第二节 中国计算仪器市场需求状况</w:t>
      </w:r>
      <w:r>
        <w:rPr>
          <w:rFonts w:hint="eastAsia"/>
        </w:rPr>
        <w:br/>
      </w:r>
      <w:r>
        <w:rPr>
          <w:rFonts w:hint="eastAsia"/>
        </w:rPr>
        <w:t>　　第三节 中国计算仪器市场存在的问题及障碍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中国计算仪器市场发展潜力及发展趋势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2025-2026年中国计算仪器行业基本竞争战略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2025-2026年中国计算仪器行业市场状况分析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2025-2026年中国计算仪器行业市场营销策略竞争分析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计算仪器行业重点企业发展调研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2026-2032年中国计算仪器行业市场投资机会与风险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中国计算仪器行业市场投资优势分析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中国计算仪器行业市场投资劣势分析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中国计算仪器行业市场投资机会分析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中国计算仪器行业市场投资风险分析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2021-2026年中国计算仪器行业市场竞争策略建议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2021-2026年中国计算仪器行业竞争战略建议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(中-智林)2021-2026年中国计算仪器行业竞争策略建议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54267723f44795" w:history="1">
        <w:r>
          <w:rPr>
            <w:rStyle w:val="Hyperlink"/>
          </w:rPr>
          <w:t>2026-2032年中国计算仪器市场全景调研及发展前景分析报告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1223A52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54267723f44795" w:history="1">
        <w:r>
          <w:rPr>
            <w:rStyle w:val="Hyperlink"/>
          </w:rPr>
          <w:t>https://www.20087.com/2/A5/JiSuanYiQiFaZhanQuShi.html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热点：计算器介绍、计算仪器修正值的详细步骤、什么是科学计算器、计算仪器发展历史、量平方的仪器、常见的计算仪器、仪器误差限、计算器材、计算器单位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886bf00a3e4e09" w:history="1">
      <w:r>
        <w:rPr>
          <w:rStyle w:val="Hyperlink"/>
        </w:rPr>
        <w:t>2026-2032年中国计算仪器市场全景调研及发展前景分析报告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5/JiSuanYiQiFaZhanQuShi.html" TargetMode="External" Id="R9354267723f447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5/JiSuanYiQiFaZhanQuShi.html" TargetMode="External" Id="Rbf886bf00a3e4e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2026-03-12T23:54:00Z</dcterms:created>
  <dcterms:modified xsi:type="dcterms:W3CDTF">2026-03-13T00:54:00Z</dcterms:modified>
  <dc:subject>2026-2032年中国计算仪器市场全景调研及发展前景分析报告</dc:subject>
  <dc:title>2026-2032年中国计算仪器市场全景调研及发展前景分析报告</dc:title>
  <cp:keywords>2026-2032年中国计算仪器市场全景调研及发展前景分析报告</cp:keywords>
  <dc:description>2026-2032年中国计算仪器市场全景调研及发展前景分析报告</dc:description>
</cp:coreProperties>
</file>