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fe47bcc59420f" w:history="1">
              <w:r>
                <w:rPr>
                  <w:rStyle w:val="Hyperlink"/>
                </w:rPr>
                <w:t>2024-2030年中国质子交换膜燃料电池行业研究分析与前景趋势报告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fe47bcc59420f" w:history="1">
              <w:r>
                <w:rPr>
                  <w:rStyle w:val="Hyperlink"/>
                </w:rPr>
                <w:t>2024-2030年中国质子交换膜燃料电池行业研究分析与前景趋势报告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fe47bcc59420f" w:history="1">
                <w:r>
                  <w:rPr>
                    <w:rStyle w:val="Hyperlink"/>
                  </w:rPr>
                  <w:t>https://www.20087.com/2/65/ZhiZiJiaoHuanMoRanLiaoDianChiDeQianJingQuShi.html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(PEMFC)因其高效率、快速启动能力和环保特性，在移动电源、固定电源和运输行业展现出巨大潜力。近年来，随着关键技术的突破，如催化剂活性的提高、膜材料的优化和电池堆设计的改进，PEMFC的成本和性能得到了显著改善。政府补贴和政策支持也加速了PEMFC商业化进程，尤其是在汽车和公共交通领域。</w:t>
      </w:r>
      <w:r>
        <w:rPr>
          <w:rFonts w:hint="eastAsia"/>
        </w:rPr>
        <w:br/>
      </w:r>
      <w:r>
        <w:rPr>
          <w:rFonts w:hint="eastAsia"/>
        </w:rPr>
        <w:t>　　未来，PEMFC技术将朝着更高性能、更低成本和更广泛应用的方向发展。研发重点将放在进一步降低铂基催化剂的成本，探索非贵金属催化剂的可行性，以及开发更耐久、更高效的质子交换膜。同时，PEMFC系统将集成更先进的热管理和控制系统，以提高整体系统效率。在应用层面，除了交通运输外，PEMFC还将拓展到分布式发电、应急电源和无人机动力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fe47bcc59420f" w:history="1">
        <w:r>
          <w:rPr>
            <w:rStyle w:val="Hyperlink"/>
          </w:rPr>
          <w:t>2024-2030年中国质子交换膜燃料电池行业研究分析与前景趋势报告</w:t>
        </w:r>
      </w:hyperlink>
      <w:r>
        <w:rPr>
          <w:rFonts w:hint="eastAsia"/>
        </w:rPr>
        <w:t>》通过严谨的内容、翔实的分析、权威的数据和直观的图表，全面解析了质子交换膜燃料电池行业的市场规模、需求变化、价格波动以及产业链构成。质子交换膜燃料电池报告深入剖析了当前市场现状，科学预测了未来质子交换膜燃料电池市场前景与发展趋势，特别关注了质子交换膜燃料电池细分市场的机会与挑战。同时，对质子交换膜燃料电池重点企业的竞争地位、品牌影响力和市场集中度进行了全面评估。质子交换膜燃料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质子交换膜燃料电池行业界定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质子交换膜燃料电池行业定义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质子交换膜燃料电池行业特点分析</w:t>
      </w:r>
      <w:r>
        <w:rPr>
          <w:rFonts w:hint="eastAsia"/>
        </w:rPr>
        <w:br/>
      </w:r>
      <w:r>
        <w:rPr>
          <w:rFonts w:hint="eastAsia"/>
        </w:rPr>
        <w:t>　　第三节 质子交换膜燃料电池产业链分析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2024年世界质子交换膜燃料电池行业市场运行形势分析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2024年全球质子交换膜燃料电池行业发展概况</w:t>
      </w:r>
      <w:r>
        <w:rPr>
          <w:rFonts w:hint="eastAsia"/>
        </w:rPr>
        <w:br/>
      </w:r>
      <w:r>
        <w:rPr>
          <w:rFonts w:hint="eastAsia"/>
        </w:rPr>
        <w:t>　　第二节 世界质子交换膜燃料电池行业发展走势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二、全球质子交换膜燃料电池行业市场分布情况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三、全球质子交换膜燃料电池行业发展趋势分析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全球质子交换膜燃料电池行业重点国家和区域分析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2023-2024年中国质子交换膜燃料电池行业发展环境分析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2024年质子交换膜燃料电池行业技术发展现状及趋势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当前我国质子交换膜燃料电池技术发展现状</w:t>
      </w:r>
      <w:r>
        <w:rPr>
          <w:rFonts w:hint="eastAsia"/>
        </w:rPr>
        <w:br/>
      </w:r>
      <w:r>
        <w:rPr>
          <w:rFonts w:hint="eastAsia"/>
        </w:rPr>
        <w:t>　　第二节 中外质子交换膜燃料电池技术差距及产生差距的主要原因分析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提高我国质子交换膜燃料电池技术的对策</w:t>
      </w:r>
      <w:r>
        <w:rPr>
          <w:rFonts w:hint="eastAsia"/>
        </w:rPr>
        <w:br/>
      </w:r>
      <w:r>
        <w:rPr>
          <w:rFonts w:hint="eastAsia"/>
        </w:rPr>
        <w:t>　　第四节 我国质子交换膜燃料电池研发、设计发展趋势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中国质子交换膜燃料电池发展现状调研</w:t>
      </w:r>
      <w:r>
        <w:rPr>
          <w:rFonts w:hint="eastAsia"/>
        </w:rPr>
        <w:br/>
      </w:r>
      <w:r>
        <w:rPr>
          <w:rFonts w:hint="eastAsia"/>
        </w:rPr>
        <w:t>　　第一节 中国质子交换膜燃料电池市场现状分析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中国质子交换膜燃料电池产量分析及预测</w:t>
      </w:r>
      <w:r>
        <w:rPr>
          <w:rFonts w:hint="eastAsia"/>
        </w:rPr>
        <w:br/>
      </w:r>
      <w:r>
        <w:rPr>
          <w:rFonts w:hint="eastAsia"/>
        </w:rPr>
        <w:t>　　　　一、质子交换膜燃料电池总体产能规模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三、2019-2024年中国质子交换膜燃料电池产量统计</w:t>
      </w:r>
      <w:r>
        <w:rPr>
          <w:rFonts w:hint="eastAsia"/>
        </w:rPr>
        <w:br/>
      </w:r>
      <w:r>
        <w:rPr>
          <w:rFonts w:hint="eastAsia"/>
        </w:rPr>
        <w:t>　　　　二、质子交换膜燃料电池生产区域分布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三、2024-2030年中国质子交换膜燃料电池产量预测分析</w:t>
      </w:r>
      <w:r>
        <w:rPr>
          <w:rFonts w:hint="eastAsia"/>
        </w:rPr>
        <w:br/>
      </w:r>
      <w:r>
        <w:rPr>
          <w:rFonts w:hint="eastAsia"/>
        </w:rPr>
        <w:t>　　第三节 中国质子交换膜燃料电池市场需求分析及预测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一、中国质子交换膜燃料电池市场需求特点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二、2019-2024年中国质子交换膜燃料电池市场需求量统计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三、2024-2030年中国质子交换膜燃料电池市场需求量预测分析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中国质子交换膜燃料电池行业进出口情况分析预测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2019-2024年中国质子交换膜燃料电池行业进出口情况分析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一、2019-2024年中国质子交换膜燃料电池行业进口分析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二、2019-2024年中国质子交换膜燃料电池行业出口分析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2024-2030年中国质子交换膜燃料电池行业进出口情况预测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一、2024-2030年中国质子交换膜燃料电池行业进口预测分析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二、2024-2030年中国质子交换膜燃料电池行业出口预测分析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影响质子交换膜燃料电池行业进出口变化的主要原因分析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2019-2024年中国质子交换膜燃料电池行业重点地区调研分析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一、中国质子交换膜燃料电池行业重点区域市场结构调研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二、**地区质子交换膜燃料电池市场调研分析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三、**地区质子交换膜燃料电池市场调研分析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四、**地区质子交换膜燃料电池市场调研分析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五、**地区质子交换膜燃料电池市场调研分析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六、**地区质子交换膜燃料电池市场调研分析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质子交换膜燃料电池行业竞争格局分析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二、质子交换膜燃料电池企业集中度分析</w:t>
      </w:r>
      <w:r>
        <w:rPr>
          <w:rFonts w:hint="eastAsia"/>
        </w:rPr>
        <w:br/>
      </w:r>
      <w:r>
        <w:rPr>
          <w:rFonts w:hint="eastAsia"/>
        </w:rPr>
        <w:t>　　　　三、质子交换膜燃料电池区域集中度分析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质子交换膜燃料电池行业竞争格局分析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一、2024年质子交换膜燃料电池行业竞争分析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二、2024年中外质子交换膜燃料电池产品竞争分析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三、2019-2024年我国质子交换膜燃料电池市场竞争分析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四、2024-2030年国内主要质子交换膜燃料电池企业动向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质子交换膜燃料电池行业细分产品市场调研分析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质子交换膜燃料电池行业上、下游市场分析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质子交换膜燃料电池重点企业（一）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质子交换膜燃料电池重点企业（二）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质子交换膜燃料电池重点企业（三）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质子交换膜燃料电池重点企业（四）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质子交换膜燃料电池重点企业（五）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质子交换膜燃料电池重点企业（六）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质子交换膜燃料电池企业管理策略建议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提高质子交换膜燃料电池企业竞争力的策略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一、提高中国质子交换膜燃料电池企业核心竞争力的对策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二、质子交换膜燃料电池企业提升竞争力的主要方向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三、影响质子交换膜燃料电池企业核心竞争力的因素及提升途径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四、提高质子交换膜燃料电池企业竞争力的策略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对我国质子交换膜燃料电池品牌的战略思考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一、质子交换膜燃料电池实施品牌战略的意义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二、质子交换膜燃料电池企业品牌的现状分析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三、我国质子交换膜燃料电池企业的品牌战略</w:t>
      </w:r>
      <w:r>
        <w:rPr>
          <w:rFonts w:hint="eastAsia"/>
        </w:rPr>
        <w:br/>
      </w:r>
      <w:r>
        <w:rPr>
          <w:rFonts w:hint="eastAsia"/>
        </w:rPr>
        <w:t>　　　　四、质子交换膜燃料电池品牌战略管理的策略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2024-2030年中国质子交换膜燃料电池行业前景与风险预测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2024年中国质子交换膜燃料电池市场前景分析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2024-2030年中国质子交换膜燃料电池发展趋势预测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2024-2030年中国质子交换膜燃料电池行业投资特性分析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一、2024-2030年中国质子交换膜燃料电池行业进入壁垒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二、2024-2030年中国质子交换膜燃料电池行业盈利模式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三、2024-2030年中国质子交换膜燃料电池行业盈利因素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2024-2030年中国质子交换膜燃料电池行业投资机会分析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一、2024-2030年中国质子交换膜燃料电池细分市场投资机会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二、2024-2030年中国质子交换膜燃料电池行业区域市场投资潜力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2024-2030年中国质子交换膜燃料电池行业投资风险分析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一、2024-2030年中国质子交换膜燃料电池行业市场竞争风险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二、2024-2030年中国质子交换膜燃料电池行业技术风险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三、2024-2030年中国质子交换膜燃料电池行业政策风险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四、2024-2030年中国质子交换膜燃料电池行业进入退出风险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质子交换膜燃料电池行业研究结论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中智~林~质子交换膜燃料电池行业投资建议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二、质子交换膜燃料电池行业投资方向建议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三、质子交换膜燃料电池行业投资方式建议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质子交换膜燃料电池行业历程</w:t>
      </w:r>
      <w:r>
        <w:rPr>
          <w:rFonts w:hint="eastAsia"/>
        </w:rPr>
        <w:br/>
      </w:r>
      <w:r>
        <w:rPr>
          <w:rFonts w:hint="eastAsia"/>
        </w:rPr>
        <w:t>　　图表 质子交换膜燃料电池行业生命周期</w:t>
      </w:r>
      <w:r>
        <w:rPr>
          <w:rFonts w:hint="eastAsia"/>
        </w:rPr>
        <w:br/>
      </w:r>
      <w:r>
        <w:rPr>
          <w:rFonts w:hint="eastAsia"/>
        </w:rPr>
        <w:t>　　图表 质子交换膜燃料电池行业产业链分析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2019-2024年质子交换膜燃料电池行业市场容量分析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2024年中国质子交换膜燃料电池行业需求领域分布格局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2024年中国质子交换膜燃料电池进口国家及地区分析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2019-2024年中国质子交换膜燃料电池行业企业平均规模情况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质子交换膜燃料电池企业信息</w:t>
      </w:r>
      <w:r>
        <w:rPr>
          <w:rFonts w:hint="eastAsia"/>
        </w:rPr>
        <w:br/>
      </w:r>
      <w:r>
        <w:rPr>
          <w:rFonts w:hint="eastAsia"/>
        </w:rPr>
        <w:t>　　图表 质子交换膜燃料电池企业经营情况分析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2024-2030年中国质子交换膜燃料电池行业产能预测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2024-2030年中国质子交换膜燃料电池市场需求量预测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2024-2030年中国质子交换膜燃料电池行业供需平衡预测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2024-2030年中国质子交换膜燃料电池行业市场容量预测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2024-2030年中国质子交换膜燃料电池行业市场规模预测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2024-2030年中国质子交换膜燃料电池市场前景分析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2024-2030年中国质子交换膜燃料电池发展趋势预测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fe47bcc59420f" w:history="1">
        <w:r>
          <w:rPr>
            <w:rStyle w:val="Hyperlink"/>
          </w:rPr>
          <w:t>2024-2030年中国质子交换膜燃料电池行业研究分析与前景趋势报告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fe47bcc59420f" w:history="1">
        <w:r>
          <w:rPr>
            <w:rStyle w:val="Hyperlink"/>
          </w:rPr>
          <w:t>https://www.20087.com/2/65/ZhiZiJiaoHuanMoRanLiaoDianChiDeQianJingQuShi.html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e78e7b3ca4266" w:history="1">
      <w:r>
        <w:rPr>
          <w:rStyle w:val="Hyperlink"/>
        </w:rPr>
        <w:t>2024-2030年中国质子交换膜燃料电池行业研究分析与前景趋势报告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ZhiZiJiaoHuanMoRanLiaoDianChiDeQianJingQuShi.html" TargetMode="External" Id="R11cfe47bcc59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ZhiZiJiaoHuanMoRanLiaoDianChiDeQianJingQuShi.html" TargetMode="External" Id="Ra0ae78e7b3ca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2024-04-07T02:59:00Z</dcterms:created>
  <dcterms:modified xsi:type="dcterms:W3CDTF">2024-04-07T03:59:00Z</dcterms:modified>
  <dc:subject>2024-2030年中国质子交换膜燃料电池行业研究分析与前景趋势报告</dc:subject>
  <dc:title>2024-2030年中国质子交换膜燃料电池行业研究分析与前景趋势报告</dc:title>
  <cp:keywords>2024-2030年中国质子交换膜燃料电池行业研究分析与前景趋势报告</cp:keywords>
  <dc:description>2024-2030年中国质子交换膜燃料电池行业研究分析与前景趋势报告</dc:description>
</cp:coreProperties>
</file>