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1a61b1a574c73" w:history="1">
              <w:r>
                <w:rPr>
                  <w:rStyle w:val="Hyperlink"/>
                </w:rPr>
                <w:t>2026-2032年中国超高精度固晶机发展现状与前景分析报告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1a61b1a574c73" w:history="1">
              <w:r>
                <w:rPr>
                  <w:rStyle w:val="Hyperlink"/>
                </w:rPr>
                <w:t>2026-2032年中国超高精度固晶机发展现状与前景分析报告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1a61b1a574c73" w:history="1">
                <w:r>
                  <w:rPr>
                    <w:rStyle w:val="Hyperlink"/>
                  </w:rPr>
                  <w:t>https://www.20087.com/2/95/ChaoGaoJingDuGuJingJiXianZhuangYuQianJingFenXi.html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超高精度固晶机是一种用于将微米级芯片（如LED、激光器、MEMS、先进封装裸片）精准贴装至基板或支架的半导体后道关键设备，定位精度可达±1 μm以内，广泛应用于Mini/Micro LED显示、光通信、车规级功率模块及3D IC封装领域。当前高端设备采用高刚性龙门结构、纳米级光栅尺闭环反馈、真空/静电拾取头及机器视觉对位系统，支持多材料（硅、GaN、SiC）、多尺寸（0.1 mm至10 mm）芯片的高速贴装，并集成胶点控制与共面性检测功能。在Micro LED巨量转移中，设备需实现每小时数万颗芯片的高良率贴装；在车规IGBT模块生产中，则强调过程可追溯性与AEC-Q101合规性。然而，在超薄芯片（&lt;50 μm）或异形基板处理时，翘曲补偿与吸嘴兼容性仍是工艺瓶颈。</w:t>
      </w:r>
      <w:r>
        <w:rPr>
          <w:rFonts w:hint="eastAsia"/>
        </w:rPr>
        <w:br/>
      </w:r>
      <w:r>
        <w:rPr>
          <w:rFonts w:hint="eastAsia"/>
        </w:rPr>
        <w:t>　　未来，超高精度固晶机将向混合键合兼容、AI驱动工艺优化与数字孪生集成方向演进。市场调研网认为，设备将支持热压、激光辅助及低温烧结等多种键合模式，适配Chiplet与HBM等先进封装需求；嵌入式AI算法可基于实时图像与力反馈动态调整贴装参数，抑制偏移与碎裂。在系统层面，与MES/ERP深度集成将实现全流程数据闭环；虚拟调试平台可大幅缩短新工艺导入周期。此外，模块化设计将支持快速切换不同应用配置。随着异构集成成为半导体发展主轴，具备亚微米精度、高柔性与智能制造接口的新一代超高精度固晶机，将持续作为先进封装产能扩张的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e1a61b1a574c73" w:history="1">
        <w:r>
          <w:rPr>
            <w:rStyle w:val="Hyperlink"/>
          </w:rPr>
          <w:t>2026-2032年中国超高精度固晶机发展现状与前景分析报告</w:t>
        </w:r>
      </w:hyperlink>
      <w:r>
        <w:rPr>
          <w:rFonts w:hint="eastAsia"/>
        </w:rPr>
        <w:t>》基于权威数据和调研资料，采用定量与定性相结合的方法，系统分析了超高精度固晶机行业的现状和未来趋势。通过对行业的长期跟踪研究，报告提供了清晰的市场分析和趋势预测，帮助投资者更好地理解行业投资价值。同时，结合超高精度固晶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超高精度固晶机市场概述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按照不同产品类型，超高精度固晶机主要可以分为如下几个类别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中国不同产品类型超高精度固晶机增长趋势2021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±1.6μm</w:t>
      </w:r>
      <w:r>
        <w:rPr>
          <w:rFonts w:hint="eastAsia"/>
        </w:rPr>
        <w:br/>
      </w:r>
      <w:r>
        <w:rPr>
          <w:rFonts w:hint="eastAsia"/>
        </w:rPr>
        <w:t>　　　　1.2.3 ±3μm</w:t>
      </w:r>
      <w:r>
        <w:rPr>
          <w:rFonts w:hint="eastAsia"/>
        </w:rPr>
        <w:br/>
      </w:r>
      <w:r>
        <w:rPr>
          <w:rFonts w:hint="eastAsia"/>
        </w:rPr>
        <w:t>　　　　1.2.4 ±8μm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从不同应用，超高精度固晶机主要包括如下几个方面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中国不同应用超高精度固晶机增长趋势2021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半导体器件</w:t>
      </w:r>
      <w:r>
        <w:rPr>
          <w:rFonts w:hint="eastAsia"/>
        </w:rPr>
        <w:br/>
      </w:r>
      <w:r>
        <w:rPr>
          <w:rFonts w:hint="eastAsia"/>
        </w:rPr>
        <w:t>　　　　1.3.3 光电子器件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中国超高精度固晶机发展现状及未来趋势（2021-2032）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中国市场超高精度固晶机收入及增长率（2021-2032）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中国市场超高精度固晶机销量及增长率（2021-2032）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中国市场主要超高精度固晶机厂商分析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中国市场主要厂商超高精度固晶机销量及市场占有率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中国市场主要厂商超高精度固晶机销量（2021-2026）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中国市场主要厂商超高精度固晶机销量市场份额（2021-2026）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中国市场主要厂商超高精度固晶机收入及市场占有率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中国市场主要厂商超高精度固晶机收入（2021-2026）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中国市场主要厂商超高精度固晶机收入市场份额（2021-2026）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2025年中国市场主要厂商超高精度固晶机收入排名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中国市场主要厂商超高精度固晶机价格（2021-2026）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中国市场主要厂商超高精度固晶机总部及产地分布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中国市场主要厂商成立时间及超高精度固晶机商业化日期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中国市场主要厂商超高精度固晶机产品类型及应用</w:t>
      </w:r>
      <w:r>
        <w:rPr>
          <w:rFonts w:hint="eastAsia"/>
        </w:rPr>
        <w:br/>
      </w:r>
      <w:r>
        <w:rPr>
          <w:rFonts w:hint="eastAsia"/>
        </w:rPr>
        <w:t>　　2.7 超高精度固晶机行业集中度、竞争程度分析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超高精度固晶机行业集中度分析：2025年中国Top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中国市场超高精度固晶机第一梯队、第二梯队和第三梯队厂商（品牌）及2025年市场份额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重点企业（1）基本信息、超高精度固晶机生产基地、总部、竞争对手及市场地位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超高精度固晶机产品规格、参数及市场应用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重点企业（1）在中国市场超高精度固晶机销量、收入、价格及毛利率（2021-2026）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重点企业（2）基本信息、超高精度固晶机生产基地、总部、竞争对手及市场地位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超高精度固晶机产品规格、参数及市场应用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重点企业（2）在中国市场超高精度固晶机销量、收入、价格及毛利率（2021-2026）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重点企业（3）基本信息、超高精度固晶机生产基地、总部、竞争对手及市场地位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超高精度固晶机产品规格、参数及市场应用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重点企业（3）在中国市场超高精度固晶机销量、收入、价格及毛利率（2021-2026）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重点企业（4）基本信息、超高精度固晶机生产基地、总部、竞争对手及市场地位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超高精度固晶机产品规格、参数及市场应用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重点企业（4）在中国市场超高精度固晶机销量、收入、价格及毛利率（2021-2026）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重点企业（5）基本信息、超高精度固晶机生产基地、总部、竞争对手及市场地位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超高精度固晶机产品规格、参数及市场应用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重点企业（5）在中国市场超高精度固晶机销量、收入、价格及毛利率（2021-2026）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重点企业（6）基本信息、超高精度固晶机生产基地、总部、竞争对手及市场地位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超高精度固晶机产品规格、参数及市场应用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重点企业（6）在中国市场超高精度固晶机销量、收入、价格及毛利率（2021-2026）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重点企业（7）基本信息、超高精度固晶机生产基地、总部、竞争对手及市场地位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超高精度固晶机产品规格、参数及市场应用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重点企业（7）在中国市场超高精度固晶机销量、收入、价格及毛利率（2021-2026）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重点企业（8）基本信息、超高精度固晶机生产基地、总部、竞争对手及市场地位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超高精度固晶机产品规格、参数及市场应用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重点企业（8）在中国市场超高精度固晶机销量、收入、价格及毛利率（2021-2026）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不同产品类型超高精度固晶机分析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中国市场不同产品类型超高精度固晶机销量（2021-2032）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中国市场不同产品类型超高精度固晶机销量及市场份额（2021-2026）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中国市场不同产品类型超高精度固晶机销量预测（2027-2032）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中国市场不同产品类型超高精度固晶机规模（2021-2032）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中国市场不同产品类型超高精度固晶机规模及市场份额（2021-2026）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中国市场不同产品类型超高精度固晶机规模预测（2027-2032）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中国市场不同产品类型超高精度固晶机价格走势（2021-2032）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不同应用超高精度固晶机分析</w:t>
      </w:r>
      <w:r>
        <w:rPr>
          <w:rFonts w:hint="eastAsia"/>
        </w:rPr>
        <w:br/>
      </w:r>
      <w:r>
        <w:rPr>
          <w:rFonts w:hint="eastAsia"/>
        </w:rPr>
        <w:t>　　5.1 中国市场不同应用超高精度固晶机销量（2021-2032）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中国市场不同应用超高精度固晶机销量及市场份额（2021-2026）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中国市场不同应用超高精度固晶机销量预测（2027-2032）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中国市场不同应用超高精度固晶机规模（2021-2032）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中国市场不同应用超高精度固晶机规模及市场份额（2021-2026）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中国市场不同应用超高精度固晶机规模预测（2027-2032）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中国市场不同应用超高精度固晶机价格走势（2021-2032）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超高精度固晶机行业发展分析---发展趋势</w:t>
      </w:r>
      <w:r>
        <w:rPr>
          <w:rFonts w:hint="eastAsia"/>
        </w:rPr>
        <w:br/>
      </w:r>
      <w:r>
        <w:rPr>
          <w:rFonts w:hint="eastAsia"/>
        </w:rPr>
        <w:t>　　6.2 超高精度固晶机行业发展分析---厂商壁垒</w:t>
      </w:r>
      <w:r>
        <w:rPr>
          <w:rFonts w:hint="eastAsia"/>
        </w:rPr>
        <w:br/>
      </w:r>
      <w:r>
        <w:rPr>
          <w:rFonts w:hint="eastAsia"/>
        </w:rPr>
        <w:t>　　6.3 超高精度固晶机行业发展分析---驱动因素</w:t>
      </w:r>
      <w:r>
        <w:rPr>
          <w:rFonts w:hint="eastAsia"/>
        </w:rPr>
        <w:br/>
      </w:r>
      <w:r>
        <w:rPr>
          <w:rFonts w:hint="eastAsia"/>
        </w:rPr>
        <w:t>　　6.4 超高精度固晶机行业发展分析---制约因素</w:t>
      </w:r>
      <w:r>
        <w:rPr>
          <w:rFonts w:hint="eastAsia"/>
        </w:rPr>
        <w:br/>
      </w:r>
      <w:r>
        <w:rPr>
          <w:rFonts w:hint="eastAsia"/>
        </w:rPr>
        <w:t>　　6.5 超高精度固晶机中国企业SWOT分析</w:t>
      </w:r>
      <w:r>
        <w:rPr>
          <w:rFonts w:hint="eastAsia"/>
        </w:rPr>
        <w:br/>
      </w:r>
      <w:r>
        <w:rPr>
          <w:rFonts w:hint="eastAsia"/>
        </w:rPr>
        <w:t>　　6.6 超高精度固晶机行业发展分析---行业政策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超高精度固晶机行业产业链简介</w:t>
      </w:r>
      <w:r>
        <w:rPr>
          <w:rFonts w:hint="eastAsia"/>
        </w:rPr>
        <w:br/>
      </w:r>
      <w:r>
        <w:rPr>
          <w:rFonts w:hint="eastAsia"/>
        </w:rPr>
        <w:t>　　7.2 超高精度固晶机产业链分析-上游</w:t>
      </w:r>
      <w:r>
        <w:rPr>
          <w:rFonts w:hint="eastAsia"/>
        </w:rPr>
        <w:br/>
      </w:r>
      <w:r>
        <w:rPr>
          <w:rFonts w:hint="eastAsia"/>
        </w:rPr>
        <w:t>　　7.3 超高精度固晶机产业链分析-中游</w:t>
      </w:r>
      <w:r>
        <w:rPr>
          <w:rFonts w:hint="eastAsia"/>
        </w:rPr>
        <w:br/>
      </w:r>
      <w:r>
        <w:rPr>
          <w:rFonts w:hint="eastAsia"/>
        </w:rPr>
        <w:t>　　7.4 超高精度固晶机产业链分析-下游</w:t>
      </w:r>
      <w:r>
        <w:rPr>
          <w:rFonts w:hint="eastAsia"/>
        </w:rPr>
        <w:br/>
      </w:r>
      <w:r>
        <w:rPr>
          <w:rFonts w:hint="eastAsia"/>
        </w:rPr>
        <w:t>　　7.5 超高精度固晶机行业采购模式</w:t>
      </w:r>
      <w:r>
        <w:rPr>
          <w:rFonts w:hint="eastAsia"/>
        </w:rPr>
        <w:br/>
      </w:r>
      <w:r>
        <w:rPr>
          <w:rFonts w:hint="eastAsia"/>
        </w:rPr>
        <w:t>　　7.6 超高精度固晶机行业生产模式</w:t>
      </w:r>
      <w:r>
        <w:rPr>
          <w:rFonts w:hint="eastAsia"/>
        </w:rPr>
        <w:br/>
      </w:r>
      <w:r>
        <w:rPr>
          <w:rFonts w:hint="eastAsia"/>
        </w:rPr>
        <w:t>　　7.7 超高精度固晶机行业销售模式及销售渠道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中国本土超高精度固晶机产能、产量分析</w:t>
      </w:r>
      <w:r>
        <w:rPr>
          <w:rFonts w:hint="eastAsia"/>
        </w:rPr>
        <w:br/>
      </w:r>
      <w:r>
        <w:rPr>
          <w:rFonts w:hint="eastAsia"/>
        </w:rPr>
        <w:t>　　8.1 中国超高精度固晶机供需现状及预测（2021-2032）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中国超高精度固晶机产能、产量、产能利用率及发展趋势（2021-2032）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中国超高精度固晶机产量、市场需求量及发展趋势（2021-2032）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中国超高精度固晶机进出口分析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中国市场超高精度固晶机主要进口来源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中国市场超高精度固晶机主要出口目的地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不同产品类型超高精度固晶机市场规模2021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不同应用超高精度固晶机市场规模2021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中国市场主要厂商超高精度固晶机销量（2021-2026）&amp;（台）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中国市场主要厂商超高精度固晶机销量市场份额（2021-2026）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中国市场主要厂商超高精度固晶机收入（2021-2026）&amp;（万元）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中国市场主要厂商超高精度固晶机收入份额（2021-2026）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2025年中国主要生产商超高精度固晶机收入排名（万元）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中国市场主要厂商超高精度固晶机价格（2021-2026）&amp;（元/台）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中国市场主要厂商超高精度固晶机总部及产地分布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中国市场主要厂商成立时间及超高精度固晶机商业化日期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中国市场主要厂商超高精度固晶机产品类型及应用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2025年中国市场超高精度固晶机主要厂商市场地位（第一梯队、第二梯队和第三梯队）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超高精度固晶机市场投资、并购等现状分析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超高精度固晶机生产基地、总部、竞争对手及市场地位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超高精度固晶机产品规格、参数及市场应用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超高精度固晶机销量（台）、收入（万元）、价格（元/台）及毛利率（2021-2026）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超高精度固晶机生产基地、总部、竞争对手及市场地位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超高精度固晶机产品规格、参数及市场应用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超高精度固晶机销量（台）、收入（万元）、价格（元/台）及毛利率（2021-2026）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超高精度固晶机生产基地、总部、竞争对手及市场地位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超高精度固晶机产品规格、参数及市场应用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超高精度固晶机销量（台）、收入（万元）、价格（元/台）及毛利率（2021-2026）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超高精度固晶机生产基地、总部、竞争对手及市场地位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超高精度固晶机产品规格、参数及市场应用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超高精度固晶机销量（台）、收入（万元）、价格（元/台）及毛利率（2021-2026）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超高精度固晶机生产基地、总部、竞争对手及市场地位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超高精度固晶机产品规格、参数及市场应用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超高精度固晶机销量（台）、收入（万元）、价格（元/台）及毛利率（2021-2026）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超高精度固晶机生产基地、总部、竞争对手及市场地位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超高精度固晶机产品规格、参数及市场应用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超高精度固晶机销量（台）、收入（万元）、价格（元/台）及毛利率（2021-2026）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超高精度固晶机生产基地、总部、竞争对手及市场地位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超高精度固晶机产品规格、参数及市场应用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超高精度固晶机销量（台）、收入（万元）、价格（元/台）及毛利率（2021-2026）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超高精度固晶机生产基地、总部、竞争对手及市场地位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超高精度固晶机产品规格、参数及市场应用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超高精度固晶机销量（台）、收入（万元）、价格（元/台）及毛利率（2021-2026）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中国市场不同产品类型超高精度固晶机销量（2021-2026）&amp;（台）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中国市场不同产品类型超高精度固晶机销量市场份额（2021-2026）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中国市场不同产品类型超高精度固晶机销量预测（2027-2032）&amp;（台）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中国市场不同产品类型超高精度固晶机销量市场份额预测（2027-2032）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中国市场不同产品类型超高精度固晶机规模（2021-2026）&amp;（万元）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中国市场不同产品类型超高精度固晶机规模市场份额（2021-2026）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中国市场不同产品类型超高精度固晶机规模预测（2027-2032）&amp;（万元）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中国市场不同产品类型超高精度固晶机规模市场份额预测（2027-2032）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中国市场不同应用超高精度固晶机销量（2021-2026）&amp;（台）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63： 中国市场不同应用超高精度固晶机销量市场份额（2021-2026）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中国市场不同应用超高精度固晶机销量预测（2027-2032）&amp;（台）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中国市场不同应用超高精度固晶机销量市场份额预测（2027-2032）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中国市场不同应用超高精度固晶机规模（2021-2026）&amp;（万元）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中国市场不同应用超高精度固晶机规模市场份额（2021-2026）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中国市场不同应用超高精度固晶机规模预测（2027-2032）&amp;（万元）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中国市场不同应用超高精度固晶机规模市场份额预测（2027-2032）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超高精度固晶机行业发展分析---发展趋势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超高精度固晶机行业发展分析---厂商壁垒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超高精度固晶机行业发展分析---驱动因素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超高精度固晶机行业发展分析---制约因素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超高精度固晶机行业相关重点政策一览</w:t>
      </w:r>
      <w:r>
        <w:rPr>
          <w:rFonts w:hint="eastAsia"/>
        </w:rPr>
        <w:br/>
      </w:r>
      <w:r>
        <w:rPr>
          <w:rFonts w:hint="eastAsia"/>
        </w:rPr>
        <w:t>　　表 75： 超高精度固晶机行业供应链分析</w:t>
      </w:r>
      <w:r>
        <w:rPr>
          <w:rFonts w:hint="eastAsia"/>
        </w:rPr>
        <w:br/>
      </w:r>
      <w:r>
        <w:rPr>
          <w:rFonts w:hint="eastAsia"/>
        </w:rPr>
        <w:t>　　表 76： 超高精度固晶机上游原料供应商</w:t>
      </w:r>
      <w:r>
        <w:rPr>
          <w:rFonts w:hint="eastAsia"/>
        </w:rPr>
        <w:br/>
      </w:r>
      <w:r>
        <w:rPr>
          <w:rFonts w:hint="eastAsia"/>
        </w:rPr>
        <w:t>　　表 77： 超高精度固晶机行业主要下游客户</w:t>
      </w:r>
      <w:r>
        <w:rPr>
          <w:rFonts w:hint="eastAsia"/>
        </w:rPr>
        <w:br/>
      </w:r>
      <w:r>
        <w:rPr>
          <w:rFonts w:hint="eastAsia"/>
        </w:rPr>
        <w:t>　　表 78： 超高精度固晶机典型经销商</w:t>
      </w:r>
      <w:r>
        <w:rPr>
          <w:rFonts w:hint="eastAsia"/>
        </w:rPr>
        <w:br/>
      </w:r>
      <w:r>
        <w:rPr>
          <w:rFonts w:hint="eastAsia"/>
        </w:rPr>
        <w:t>　　表 79： 中国超高精度固晶机产量、销量、进口量及出口量（2021-2026）&amp;（台）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中国超高精度固晶机产量、销量、进口量及出口量预测（2027-2032）&amp;（台）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中国市场超高精度固晶机主要进口来源</w:t>
      </w:r>
      <w:r>
        <w:rPr>
          <w:rFonts w:hint="eastAsia"/>
        </w:rPr>
        <w:br/>
      </w:r>
      <w:r>
        <w:rPr>
          <w:rFonts w:hint="eastAsia"/>
        </w:rPr>
        <w:t>　　表 82： 中国市场超高精度固晶机主要出口目的地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超高精度固晶机产品图片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中国不同产品类型超高精度固晶机市场规模市场份额2025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±1.6μm产品图片</w:t>
      </w:r>
      <w:r>
        <w:rPr>
          <w:rFonts w:hint="eastAsia"/>
        </w:rPr>
        <w:br/>
      </w:r>
      <w:r>
        <w:rPr>
          <w:rFonts w:hint="eastAsia"/>
        </w:rPr>
        <w:t>　　图 4： ±3μm产品图片</w:t>
      </w:r>
      <w:r>
        <w:rPr>
          <w:rFonts w:hint="eastAsia"/>
        </w:rPr>
        <w:br/>
      </w:r>
      <w:r>
        <w:rPr>
          <w:rFonts w:hint="eastAsia"/>
        </w:rPr>
        <w:t>　　图 5： ±8μm产品图片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中国不同应用超高精度固晶机市场份额2025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半导体器件</w:t>
      </w:r>
      <w:r>
        <w:rPr>
          <w:rFonts w:hint="eastAsia"/>
        </w:rPr>
        <w:br/>
      </w:r>
      <w:r>
        <w:rPr>
          <w:rFonts w:hint="eastAsia"/>
        </w:rPr>
        <w:t>　　图 9： 光电子器件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中国市场超高精度固晶机市场规模，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中国市场超高精度固晶机收入及增长率（2021-2032）&amp;（万元）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中国市场超高精度固晶机销量及增长率（2021-2032）&amp;（台）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2025年中国市场主要厂商超高精度固晶机销量市场份额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2025年中国市场主要厂商超高精度固晶机收入市场份额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2025年中国市场前五大厂商超高精度固晶机市场份额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2025年中国市场超高精度固晶机第一梯队、第二梯队和第三梯队厂商（品牌）及市场份额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中国市场不同产品类型超高精度固晶机价格走势（2021-2032）&amp;（元/台）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中国市场不同应用超高精度固晶机价格走势（2021-2032）&amp;（元/台）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超高精度固晶机中国企业SWOT分析</w:t>
      </w:r>
      <w:r>
        <w:rPr>
          <w:rFonts w:hint="eastAsia"/>
        </w:rPr>
        <w:br/>
      </w:r>
      <w:r>
        <w:rPr>
          <w:rFonts w:hint="eastAsia"/>
        </w:rPr>
        <w:t>　　图 21： 超高精度固晶机产业链</w:t>
      </w:r>
      <w:r>
        <w:rPr>
          <w:rFonts w:hint="eastAsia"/>
        </w:rPr>
        <w:br/>
      </w:r>
      <w:r>
        <w:rPr>
          <w:rFonts w:hint="eastAsia"/>
        </w:rPr>
        <w:t>　　图 22： 超高精度固晶机行业采购模式分析</w:t>
      </w:r>
      <w:r>
        <w:rPr>
          <w:rFonts w:hint="eastAsia"/>
        </w:rPr>
        <w:br/>
      </w:r>
      <w:r>
        <w:rPr>
          <w:rFonts w:hint="eastAsia"/>
        </w:rPr>
        <w:t>　　图 23： 超高精度固晶机行业生产模式分析</w:t>
      </w:r>
      <w:r>
        <w:rPr>
          <w:rFonts w:hint="eastAsia"/>
        </w:rPr>
        <w:br/>
      </w:r>
      <w:r>
        <w:rPr>
          <w:rFonts w:hint="eastAsia"/>
        </w:rPr>
        <w:t>　　图 24： 超高精度固晶机行业销售模式分析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中国超高精度固晶机产能、产量、产能利用率及发展趋势（2021-2032）&amp;（台）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中国超高精度固晶机产量、市场需求量及发展趋势（2021-2032）&amp;（台）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1a61b1a574c73" w:history="1">
        <w:r>
          <w:rPr>
            <w:rStyle w:val="Hyperlink"/>
          </w:rPr>
          <w:t>2026-2032年中国超高精度固晶机发展现状与前景分析报告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1a61b1a574c73" w:history="1">
        <w:r>
          <w:rPr>
            <w:rStyle w:val="Hyperlink"/>
          </w:rPr>
          <w:t>https://www.20087.com/2/95/ChaoGaoJingDuGuJingJiXianZhuangYuQianJingFenXi.html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4083850654ff6" w:history="1">
      <w:r>
        <w:rPr>
          <w:rStyle w:val="Hyperlink"/>
        </w:rPr>
        <w:t>2026-2032年中国超高精度固晶机发展现状与前景分析报告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ChaoGaoJingDuGuJingJiXianZhuangYuQianJingFenXi.html" TargetMode="External" Id="Rc6e1a61b1a57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ChaoGaoJingDuGuJingJiXianZhuangYuQianJingFenXi.html" TargetMode="External" Id="Re70408385065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2026-01-26T03:23:44Z</dcterms:created>
  <dcterms:modified xsi:type="dcterms:W3CDTF">2026-01-26T04:23:44Z</dcterms:modified>
  <dc:subject>2026-2032年中国超高精度固晶机发展现状与前景分析报告</dc:subject>
  <dc:title>2026-2032年中国超高精度固晶机发展现状与前景分析报告</dc:title>
  <cp:keywords>2026-2032年中国超高精度固晶机发展现状与前景分析报告</cp:keywords>
  <dc:description>2026-2032年中国超高精度固晶机发展现状与前景分析报告</dc:description>
</cp:coreProperties>
</file>