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8c01b2b9e412c" w:history="1">
              <w:r>
                <w:rPr>
                  <w:rStyle w:val="Hyperlink"/>
                </w:rPr>
                <w:t>2025-2031年全球与中国人工影响天气装备行业市场调研及前景分析报告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8c01b2b9e412c" w:history="1">
              <w:r>
                <w:rPr>
                  <w:rStyle w:val="Hyperlink"/>
                </w:rPr>
                <w:t>2025-2031年全球与中国人工影响天气装备行业市场调研及前景分析报告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3793253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8c01b2b9e412c" w:history="1">
                <w:r>
                  <w:rPr>
                    <w:rStyle w:val="Hyperlink"/>
                  </w:rPr>
                  <w:t>https://www.20087.com/3/25/RenGongYingXiangTianQiZhuangBeiFaZhanQianJingFenXi.html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影响天气装备主要包括云雾探测设备、播撒系统、指挥调度系统等，用于实施人工增雨（雪）、防雹、消雾、减霾等作业。随着气象科学技术进步与社会对气象服务需求的提升，人工影响天气装备不断升级，智能化、精准化、远程化特征明显。现代装备集成了遥感监测、数值模拟、无人机播撒等先进技术，实现了作业条件的精确识别、决策方案的科学制定以及作业效果的实时评估。各国政府对人工影响天气项目的投入增加，主要用于抗旱减灾、水资源管理、生态环境保护等领域。尽管技术进步显著，但在作业效果评估、环境影响研究、国际协作机制等方面仍有待进一步完善。</w:t>
      </w:r>
      <w:r>
        <w:rPr>
          <w:rFonts w:hint="eastAsia"/>
        </w:rPr>
        <w:br/>
      </w:r>
      <w:r>
        <w:rPr>
          <w:rFonts w:hint="eastAsia"/>
        </w:rPr>
        <w:t>　　人工影响天气装备及服务的发展将呈现以下趋势：一是技术集成与系统优化，通过深度融合物联网、人工智能、大数据等前沿技术，构建全面感知、智能决策、精准作业的人工影响天气综合系统，提高作业效能；二是环境友好与生态服务扩展，随着对环境影响认识的深入，装备研发将更加注重减少对环境的潜在干扰，同时，人工影响天气技术有望在植被恢复、生物多样性保护、气候工程等更广泛的生态服务领域发挥作用；三是法律法规与国际规则完善，随着人工影响天气活动的增多，相关法律法规将逐步建立健全，国际间关于跨境作业、效果评估、技术交流等方面的规则也将得到强化，以保障作业的科学性、公正性与安全性；四是公众科普与社会参与提升，加大对人工影响天气知识的科普力度，提高公众对这项技术的理解与接受度，鼓励社会各界参与决策过程，形成政府、科研、公众多方协作的良好局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8c01b2b9e412c" w:history="1">
        <w:r>
          <w:rPr>
            <w:rStyle w:val="Hyperlink"/>
          </w:rPr>
          <w:t>2025-2031年全球与中国人工影响天气装备行业市场调研及前景分析报告</w:t>
        </w:r>
      </w:hyperlink>
      <w:r>
        <w:rPr>
          <w:rFonts w:hint="eastAsia"/>
        </w:rPr>
        <w:t>》基于多年人工影响天气装备行业研究积累，结合人工影响天气装备行业市场现状，通过资深研究团队对人工影响天气装备市场资讯的系统整理与分析，依托权威数据资源及长期市场监测数据库，对人工影响天气装备行业进行了全面调研。报告详细分析了人工影响天气装备市场规模、市场前景、技术现状及未来发展方向，重点评估了人工影响天气装备行业内企业的竞争格局及经营表现，并通过SWOT分析揭示了人工影响天气装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fe8c01b2b9e412c" w:history="1">
        <w:r>
          <w:rPr>
            <w:rStyle w:val="Hyperlink"/>
          </w:rPr>
          <w:t>2025-2031年全球与中国人工影响天气装备行业市场调研及前景分析报告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》为投资者提供了准确的市场现状分析及前景预判，帮助挖掘行业投资价值，并提出投资策略与营销策略建议，是把握人工影响天气装备行业动态、优化决策的重要工具。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人工影响天气装备市场概述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按照不同分类，人工影响天气装备主要可以分为如下几个类别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不同分类人工影响天气装备增长趋势2020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从不同应用，人工影响天气装备主要包括如下几个方面</w:t>
      </w:r>
      <w:r>
        <w:rPr>
          <w:rFonts w:hint="eastAsia"/>
        </w:rPr>
        <w:br/>
      </w:r>
      <w:r>
        <w:rPr>
          <w:rFonts w:hint="eastAsia"/>
        </w:rPr>
        <w:t>　　1.4 人工影响天气装备行业背景、发展历史、现状及趋势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人工影响天气装备行业目前现状分析</w:t>
      </w:r>
      <w:r>
        <w:rPr>
          <w:rFonts w:hint="eastAsia"/>
        </w:rPr>
        <w:br/>
      </w:r>
      <w:r>
        <w:rPr>
          <w:rFonts w:hint="eastAsia"/>
        </w:rPr>
        <w:t>　　　　1.4.2 人工影响天气装备发展趋势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全球人工影响天气装备总体规模分析</w:t>
      </w:r>
      <w:r>
        <w:rPr>
          <w:rFonts w:hint="eastAsia"/>
        </w:rPr>
        <w:br/>
      </w:r>
      <w:r>
        <w:rPr>
          <w:rFonts w:hint="eastAsia"/>
        </w:rPr>
        <w:t>　　2.1 全球人工影响天气装备供需现状及预测（2020-2031）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全球人工影响天气装备产能、产量、产能利用率及发展趋势（2020-2031）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全球人工影响天气装备产量、需求量及发展趋势（2020-2031）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全球主要地区人工影响天气装备产量及发展趋势（2020-2031）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中国人工影响天气装备供需现状及预测（2020-2031）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中国人工影响天气装备产能、产量、产能利用率及发展趋势（2020-2031）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中国人工影响天气装备产量、市场需求量及发展趋势（2020-2031）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全球人工影响天气装备销量及销售额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全球市场人工影响天气装备销售额（2020-2031）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全球市场人工影响天气装备销量（2020-2031）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全球市场人工影响天气装备价格趋势（2020-2031）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全球市场主要厂商人工影响天气装备产能、产量及市场份额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全球市场主要厂商人工影响天气装备销量（2020-2025）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全球市场主要厂商人工影响天气装备销售收入（2020-2025）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2025年全球主要生产商人工影响天气装备收入排名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全球市场主要厂商人工影响天气装备销售价格（2020-2025）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中国市场主要厂商人工影响天气装备销量（2020-2025）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中国市场主要厂商人工影响天气装备销售收入（2020-2025）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2025年中国主要生产商人工影响天气装备收入排名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中国市场主要厂商人工影响天气装备销售价格（2020-2025）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全球主要厂商人工影响天气装备产地分布及商业化日期</w:t>
      </w:r>
      <w:r>
        <w:rPr>
          <w:rFonts w:hint="eastAsia"/>
        </w:rPr>
        <w:br/>
      </w:r>
      <w:r>
        <w:rPr>
          <w:rFonts w:hint="eastAsia"/>
        </w:rPr>
        <w:t>　　3.5 人工影响天气装备行业集中度、竞争程度分析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人工影响天气装备行业集中度分析：全球Top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全球人工影响天气装备第一梯队、第二梯队和第三梯队生产商（品牌）及市场份额（2024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全球人工影响天气装备主要地区分析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全球主要地区人工影响天气装备市场规模分析：2020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全球主要地区人工影响天气装备销售收入及市场份额（2020-2025年）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全球主要地区人工影响天气装备销售收入预测（2025-2031年）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全球主要地区人工影响天气装备销量分析：2020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全球主要地区人工影响天气装备销量及市场份额（2020-2025年）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全球主要地区人工影响天气装备销量及市场份额预测（2025-2031）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北美市场人工影响天气装备销量、收入及增长率（2020-2031）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欧洲市场人工影响天气装备销量、收入及增长率（2020-2031）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中国市场人工影响天气装备销量、收入及增长率（2020-2031）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日本市场人工影响天气装备销量、收入及增长率（2020-2031）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东南亚市场人工影响天气装备销量、收入及增长率（2020-2031）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印度市场人工影响天气装备销量、收入及增长率（2020-2031）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全球人工影响天气装备主要生产商分析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重点企业（1）基本信息、人工影响天气装备生产基地、销售区域、竞争对手及市场地位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重点企业（1）人工影响天气装备产品规格、参数及市场应用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重点企业（1）人工影响天气装备销量、收入、价格及毛利率（2020-2025）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重点企业（2）基本信息、人工影响天气装备生产基地、销售区域、竞争对手及市场地位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重点企业（2）人工影响天气装备产品规格、参数及市场应用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重点企业（2）人工影响天气装备销量、收入、价格及毛利率（2020-2025）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重点企业（3）基本信息、人工影响天气装备生产基地、销售区域、竞争对手及市场地位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重点企业（3）人工影响天气装备产品规格、参数及市场应用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重点企业（3）人工影响天气装备销量、收入、价格及毛利率（2020-2025）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重点企业（4）基本信息、人工影响天气装备生产基地、销售区域、竞争对手及市场地位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重点企业（4）人工影响天气装备产品规格、参数及市场应用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重点企业（4）人工影响天气装备销量、收入、价格及毛利率（2020-2025）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重点企业（5）基本信息、人工影响天气装备生产基地、销售区域、竞争对手及市场地位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重点企业（5）人工影响天气装备产品规格、参数及市场应用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重点企业（5）人工影响天气装备销量、收入、价格及毛利率（2020-2025）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重点企业（6）基本信息、人工影响天气装备生产基地、销售区域、竞争对手及市场地位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重点企业（6）人工影响天气装备产品规格、参数及市场应用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重点企业（6）人工影响天气装备销量、收入、价格及毛利率（2020-2025）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重点企业（7）基本信息、人工影响天气装备生产基地、销售区域、竞争对手及市场地位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重点企业（7）人工影响天气装备产品规格、参数及市场应用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重点企业（7）人工影响天气装备销量、收入、价格及毛利率（2020-2025）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重点企业（8）基本信息、人工影响天气装备生产基地、销售区域、竞争对手及市场地位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重点企业（8）人工影响天气装备产品规格、参数及市场应用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重点企业（8）人工影响天气装备销量、收入、价格及毛利率（2020-2025）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重点企业（9）基本信息、人工影响天气装备生产基地、销售区域、竞争对手及市场地位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重点企业（9）人工影响天气装备产品规格、参数及市场应用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重点企业（9）人工影响天气装备销量、收入、价格及毛利率（2020-2025）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重点企业（10）基本信息、人工影响天气装备生产基地、销售区域、竞争对手及市场地位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重点企业（10）人工影响天气装备产品规格、参数及市场应用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重点企业（10）人工影响天气装备销量、收入、价格及毛利率（2020-2025）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不同分类人工影响天气装备分析</w:t>
      </w:r>
      <w:r>
        <w:rPr>
          <w:rFonts w:hint="eastAsia"/>
        </w:rPr>
        <w:br/>
      </w:r>
      <w:r>
        <w:rPr>
          <w:rFonts w:hint="eastAsia"/>
        </w:rPr>
        <w:t>　　6.1 全球不同分类人工影响天气装备销量（2020-2031）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全球不同分类人工影响天气装备销量及市场份额（2020-2025）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全球不同分类人工影响天气装备销量预测（2025-2031）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全球不同分类人工影响天气装备收入（2020-2031）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全球不同分类人工影响天气装备收入及市场份额（2020-2025）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全球不同分类人工影响天气装备收入预测（2025-2031）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全球不同分类人工影响天气装备价格走势（2020-2031）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中国不同分类人工影响天气装备销量（2020-2031）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中国不同分类人工影响天气装备销量及市场份额（2020-2025）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中国不同分类人工影响天气装备销量预测（2025-2031）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中国不同分类人工影响天气装备收入（2020-2031）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中国不同分类人工影响天气装备收入及市场份额（2020-2025）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中国不同分类人工影响天气装备收入预测（2025-2031）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不同应用人工影响天气装备分析</w:t>
      </w:r>
      <w:r>
        <w:rPr>
          <w:rFonts w:hint="eastAsia"/>
        </w:rPr>
        <w:br/>
      </w:r>
      <w:r>
        <w:rPr>
          <w:rFonts w:hint="eastAsia"/>
        </w:rPr>
        <w:t>　　7.1 全球不同应用人工影响天气装备销量（2020-2031）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全球不同应用人工影响天气装备销量及市场份额（2020-2025）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全球不同应用人工影响天气装备销量预测（2025-2031）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全球不同应用人工影响天气装备收入（2020-2031）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全球不同应用人工影响天气装备收入及市场份额（2020-2025）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全球不同应用人工影响天气装备收入预测（2025-2031）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全球不同应用人工影响天气装备价格走势（2020-2031）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中国不同应用人工影响天气装备销量（2020-2031）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中国不同应用人工影响天气装备销量及市场份额（2020-2025）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中国不同应用人工影响天气装备销量预测（2025-2031）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中国不同应用人工影响天气装备收入（2020-2031）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中国不同应用人工影响天气装备收入及市场份额（2020-2025）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中国不同应用人工影响天气装备收入预测（2025-2031）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人工影响天气装备产业链分析</w:t>
      </w:r>
      <w:r>
        <w:rPr>
          <w:rFonts w:hint="eastAsia"/>
        </w:rPr>
        <w:br/>
      </w:r>
      <w:r>
        <w:rPr>
          <w:rFonts w:hint="eastAsia"/>
        </w:rPr>
        <w:t>　　8.2 人工影响天气装备产业上游供应分析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人工影响天气装备下游典型客户</w:t>
      </w:r>
      <w:r>
        <w:rPr>
          <w:rFonts w:hint="eastAsia"/>
        </w:rPr>
        <w:br/>
      </w:r>
      <w:r>
        <w:rPr>
          <w:rFonts w:hint="eastAsia"/>
        </w:rPr>
        <w:t>　　8.4 人工影响天气装备销售渠道分析及建议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中国市场人工影响天气装备产量、销量、进出口分析及未来趋势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中国市场人工影响天气装备产量、销量、进出口分析及未来趋势（2020-2031）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中国市场人工影响天气装备进出口贸易趋势</w:t>
      </w:r>
      <w:r>
        <w:rPr>
          <w:rFonts w:hint="eastAsia"/>
        </w:rPr>
        <w:br/>
      </w:r>
      <w:r>
        <w:rPr>
          <w:rFonts w:hint="eastAsia"/>
        </w:rPr>
        <w:t>　　9.3 中国市场人工影响天气装备主要进口来源</w:t>
      </w:r>
      <w:r>
        <w:rPr>
          <w:rFonts w:hint="eastAsia"/>
        </w:rPr>
        <w:br/>
      </w:r>
      <w:r>
        <w:rPr>
          <w:rFonts w:hint="eastAsia"/>
        </w:rPr>
        <w:t>　　9.4 中国市场人工影响天气装备主要出口目的地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中国市场人工影响天气装备主要地区分布</w:t>
      </w:r>
      <w:r>
        <w:rPr>
          <w:rFonts w:hint="eastAsia"/>
        </w:rPr>
        <w:br/>
      </w:r>
      <w:r>
        <w:rPr>
          <w:rFonts w:hint="eastAsia"/>
        </w:rPr>
        <w:t>　　10.1 中国人工影响天气装备生产地区分布</w:t>
      </w:r>
      <w:r>
        <w:rPr>
          <w:rFonts w:hint="eastAsia"/>
        </w:rPr>
        <w:br/>
      </w:r>
      <w:r>
        <w:rPr>
          <w:rFonts w:hint="eastAsia"/>
        </w:rPr>
        <w:t>　　10.2 中国人工影响天气装备消费地区分布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人工影响天气装备行业主要的增长驱动因素</w:t>
      </w:r>
      <w:r>
        <w:rPr>
          <w:rFonts w:hint="eastAsia"/>
        </w:rPr>
        <w:br/>
      </w:r>
      <w:r>
        <w:rPr>
          <w:rFonts w:hint="eastAsia"/>
        </w:rPr>
        <w:t>　　11.2 人工影响天气装备行业发展的有利因素及发展机遇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人工影响天气装备行业发展面临的阻碍因素及挑战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人工影响天气装备行业政策分析</w:t>
      </w:r>
      <w:r>
        <w:rPr>
          <w:rFonts w:hint="eastAsia"/>
        </w:rPr>
        <w:br/>
      </w:r>
      <w:r>
        <w:rPr>
          <w:rFonts w:hint="eastAsia"/>
        </w:rPr>
        <w:t>　　11.5 人工影响天气装备中国企业SWOT分析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不同分类人工影响天气装备增长趋势2020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人工影响天气装备行业目前发展现状</w:t>
      </w:r>
      <w:r>
        <w:rPr>
          <w:rFonts w:hint="eastAsia"/>
        </w:rPr>
        <w:br/>
      </w:r>
      <w:r>
        <w:rPr>
          <w:rFonts w:hint="eastAsia"/>
        </w:rPr>
        <w:t>　　表： 人工影响天气装备发展趋势</w:t>
      </w:r>
      <w:r>
        <w:rPr>
          <w:rFonts w:hint="eastAsia"/>
        </w:rPr>
        <w:br/>
      </w:r>
      <w:r>
        <w:rPr>
          <w:rFonts w:hint="eastAsia"/>
        </w:rPr>
        <w:t>　　表： 全球主要地区人工影响天气装备产量：2020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全球主要地区人工影响天气装备产量（2020-2025）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全球主要地区人工影响天气装备产量市场份额（2020-2025）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全球主要地区人工影响天气装备产量（2025-2031）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全球市场主要厂商人工影响天气装备产能及产量（2024-2025）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全球市场主要厂商人工影响天气装备销量（2020-2025）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全球市场主要厂商人工影响天气装备产量市场份额（2020-2025）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全球市场主要厂商人工影响天气装备销售收入（2020-2025）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全球市场主要厂商人工影响天气装备销售收入市场份额（2020-2025）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2025年全球主要生产商人工影响天气装备收入排名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全球市场主要厂商人工影响天气装备销售价格（2020-2025）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中国市场主要厂商人工影响天气装备销量（2020-2025）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中国市场主要厂商人工影响天气装备产量市场份额（2020-2025）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中国市场主要厂商人工影响天气装备销售收入（2020-2025）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中国市场主要厂商人工影响天气装备销售收入市场份额（2020-2025）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2025年中国主要生产商人工影响天气装备收入排名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中国市场主要厂商人工影响天气装备销售价格（2020-2025）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全球主要厂商人工影响天气装备产地分布及商业化日期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全球主要地区人工影响天气装备销售收入：2020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全球主要地区人工影响天气装备销售收入（2020-2025）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全球主要地区人工影响天气装备销售收入市场份额（2020-2025）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全球主要地区人工影响天气装备收入（2025-2031）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全球主要地区人工影响天气装备收入市场份额（2025-2031）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全球主要地区人工影响天气装备销量：2020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全球主要地区人工影响天气装备销量（2020-2025）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全球主要地区人工影响天气装备销量市场份额（2020-2025）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全球主要地区人工影响天气装备销量（2025-2031）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全球主要地区人工影响天气装备销量份额（2025-2031）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重点企业（1）人工影响天气装备生产基地、销售区域、竞争对手及市场地位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重点企业（1）人工影响天气装备产品规格、参数及市场应用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重点企业（1）人工影响天气装备销量、收入、价格及毛利率（2020-2025）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重点企业（2）人工影响天气装备生产基地、销售区域、竞争对手及市场地位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重点企业（2）人工影响天气装备产品规格、参数及市场应用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重点企业（2）人工影响天气装备销量、收入、价格及毛利率（2020-2025）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重点企业（3）人工影响天气装备生产基地、销售区域、竞争对手及市场地位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重点企业（3）人工影响天气装备产品规格、参数及市场应用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重点企业（3）人工影响天气装备销量、收入、价格及毛利率（2020-2025）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人工影响天气装备生产基地、销售区域、竞争对手及市场地位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重点企业（4）人工影响天气装备产品规格、参数及市场应用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重点企业（4）人工影响天气装备销量、收入、价格及毛利率（2020-2025）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人工影响天气装备生产基地、销售区域、竞争对手及市场地位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重点企业（5）人工影响天气装备产品规格、参数及市场应用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重点企业（5）人工影响天气装备销量、收入、价格及毛利率（2020-2025）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人工影响天气装备生产基地、销售区域、竞争对手及市场地位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重点企业（6）人工影响天气装备产品规格、参数及市场应用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重点企业（6）人工影响天气装备销量、收入、价格及毛利率（2020-2025）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人工影响天气装备生产基地、销售区域、竞争对手及市场地位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重点企业（7）人工影响天气装备产品规格、参数及市场应用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重点企业（7）人工影响天气装备销量、收入、价格及毛利率（2020-2025）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人工影响天气装备生产基地、销售区域、竞争对手及市场地位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重点企业（8）人工影响天气装备产品规格、参数及市场应用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重点企业（8）人工影响天气装备销量、收入、价格及毛利率（2020-2025）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人工影响天气装备生产基地、销售区域、竞争对手及市场地位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重点企业（9）人工影响天气装备产品规格、参数及市场应用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重点企业（9）人工影响天气装备销量、收入、价格及毛利率（2020-2025）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人工影响天气装备生产基地、销售区域、竞争对手及市场地位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重点企业（10）人工影响天气装备产品规格、参数及市场应用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重点企业（10）人工影响天气装备销量、收入、价格及毛利率（2020-2025）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全球不同分类人工影响天气装备销量（2020-2025年）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全球不同分类人工影响天气装备销量市场份额（2020-2025）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全球不同分类人工影响天气装备销量预测（2025-2031）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全球市场不同分类人工影响天气装备销量市场份额预测（2025-2031）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全球不同分类人工影响天气装备收入（2020-2025年）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全球不同分类人工影响天气装备收入市场份额（2020-2025）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全球不同分类人工影响天气装备收入预测（2025-2031）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全球不同分类人工影响天气装备收入市场份额预测（2025-2031）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全球不同分类人工影响天气装备价格走势（2020-2031）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全球不同应用人工影响天气装备销量（2020-2025年）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全球不同应用人工影响天气装备销量市场份额（2020-2025）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全球不同应用人工影响天气装备销量预测（2025-2031）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全球市场不同应用人工影响天气装备销量市场份额预测（2025-2031）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全球不同应用人工影响天气装备收入（2020-2025年）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全球不同应用人工影响天气装备收入市场份额（2020-2025）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全球不同应用人工影响天气装备收入预测（2025-2031）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全球不同应用人工影响天气装备收入市场份额预测（2025-2031）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全球不同应用人工影响天气装备价格走势（2020-2031）</w:t>
      </w:r>
      <w:r>
        <w:rPr>
          <w:rFonts w:hint="eastAsia"/>
        </w:rPr>
        <w:br/>
      </w:r>
      <w:r>
        <w:rPr>
          <w:rFonts w:hint="eastAsia"/>
        </w:rPr>
        <w:t>　　表： 人工影响天气装备上游原料供应商及联系方式列表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人工影响天气装备典型客户列表</w:t>
      </w:r>
      <w:r>
        <w:rPr>
          <w:rFonts w:hint="eastAsia"/>
        </w:rPr>
        <w:br/>
      </w:r>
      <w:r>
        <w:rPr>
          <w:rFonts w:hint="eastAsia"/>
        </w:rPr>
        <w:t>　　表： 人工影响天气装备主要销售模式及销售渠道趋势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中国市场人工影响天气装备产量、销量、进出口（2020-2025年）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中国市场人工影响天气装备产量、销量、进出口预测（2025-2031）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中国市场人工影响天气装备进出口贸易趋势</w:t>
      </w:r>
      <w:r>
        <w:rPr>
          <w:rFonts w:hint="eastAsia"/>
        </w:rPr>
        <w:br/>
      </w:r>
      <w:r>
        <w:rPr>
          <w:rFonts w:hint="eastAsia"/>
        </w:rPr>
        <w:t>　　表： 中国市场人工影响天气装备主要进口来源</w:t>
      </w:r>
      <w:r>
        <w:rPr>
          <w:rFonts w:hint="eastAsia"/>
        </w:rPr>
        <w:br/>
      </w:r>
      <w:r>
        <w:rPr>
          <w:rFonts w:hint="eastAsia"/>
        </w:rPr>
        <w:t>　　表： 中国市场人工影响天气装备主要出口目的地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中国人工影响天气装备生产地区分布</w:t>
      </w:r>
      <w:r>
        <w:rPr>
          <w:rFonts w:hint="eastAsia"/>
        </w:rPr>
        <w:br/>
      </w:r>
      <w:r>
        <w:rPr>
          <w:rFonts w:hint="eastAsia"/>
        </w:rPr>
        <w:t>　　表： 中国人工影响天气装备消费地区分布</w:t>
      </w:r>
      <w:r>
        <w:rPr>
          <w:rFonts w:hint="eastAsia"/>
        </w:rPr>
        <w:br/>
      </w:r>
      <w:r>
        <w:rPr>
          <w:rFonts w:hint="eastAsia"/>
        </w:rPr>
        <w:t>　　表： 人工影响天气装备行业主要的增长驱动因素</w:t>
      </w:r>
      <w:r>
        <w:rPr>
          <w:rFonts w:hint="eastAsia"/>
        </w:rPr>
        <w:br/>
      </w:r>
      <w:r>
        <w:rPr>
          <w:rFonts w:hint="eastAsia"/>
        </w:rPr>
        <w:t>　　表： 人工影响天气装备行业发展的有利因素及发展机遇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人工影响天气装备行业发展面临的阻碍因素及挑战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人工影响天气装备行业政策分析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人工影响天气装备产品图片</w:t>
      </w:r>
      <w:r>
        <w:rPr>
          <w:rFonts w:hint="eastAsia"/>
        </w:rPr>
        <w:br/>
      </w:r>
      <w:r>
        <w:rPr>
          <w:rFonts w:hint="eastAsia"/>
        </w:rPr>
        <w:t>　　图： 全球不同分类人工影响天气装备市场份额2024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全球不同应用人工影响天气装备市场份额2024 VS 2025</w:t>
      </w:r>
      <w:r>
        <w:rPr>
          <w:rFonts w:hint="eastAsia"/>
        </w:rPr>
        <w:br/>
      </w:r>
      <w:r>
        <w:rPr>
          <w:rFonts w:hint="eastAsia"/>
        </w:rPr>
        <w:t>　　图： 全球人工影响天气装备产能、产量、产能利用率及发展趋势（2020-2031）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全球人工影响天气装备产量、需求量及发展趋势（2020-2031）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全球主要地区人工影响天气装备产量市场份额（2020-2031）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中国人工影响天气装备产能、产量、产能利用率及发展趋势（2020-2031）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中国人工影响天气装备产量、市场需求量及发展趋势（2020-2031）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全球人工影响天气装备市场销售额及增长率:（2020-2031）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全球市场人工影响天气装备市场规模：2020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全球市场人工影响天气装备销量及增长率（2020-2031）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全球市场人工影响天气装备价格趋势（2020-2031）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2025年全球市场主要厂商人工影响天气装备销量市场份额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2025年全球市场主要厂商人工影响天气装备收入市场份额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2025年中国市场主要厂商人工影响天气装备销量市场份额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2025年中国市场主要厂商人工影响天气装备收入市场份额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2025年全球前五及前十大生产商人工影响天气装备市场份额</w:t>
      </w:r>
      <w:r>
        <w:rPr>
          <w:rFonts w:hint="eastAsia"/>
        </w:rPr>
        <w:br/>
      </w:r>
      <w:r>
        <w:rPr>
          <w:rFonts w:hint="eastAsia"/>
        </w:rPr>
        <w:t>　　图： 全球人工影响天气装备第一梯队、第二梯队和第三梯队生产商（品牌）及市场份额（2024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全球主要地区人工影响天气装备销售收入市场份额（2020-2025）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全球主要地区人工影响天气装备销售收入市场份额（2024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全球主要地区人工影响天气装备收入市场份额（2025-2031）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全球主要地区人工影响天气装备销量市场份额（2024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北美市场人工影响天气装备销量及增长率（2020-2031）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北美市场人工影响天气装备收入及增长率（2020-2031）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欧洲市场人工影响天气装备销量及增长率（2020-2031）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欧洲市场人工影响天气装备收入及增长率（2020-2031）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中国市场人工影响天气装备销量及增长率（2020-2031）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中国市场人工影响天气装备收入及增长率（2020-2031）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日本市场人工影响天气装备销量及增长率（2020-2031）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日本市场人工影响天气装备收入及增长率（2020-2031）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东南亚市场人工影响天气装备销量及增长率（2020-2031）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东南亚市场人工影响天气装备收入及增长率（2020-2031）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印度市场人工影响天气装备销量及增长率（2020-2031）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印度市场人工影响天气装备收入及增长率（2020-2031）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人工影响天气装备产业链图</w:t>
      </w:r>
      <w:r>
        <w:rPr>
          <w:rFonts w:hint="eastAsia"/>
        </w:rPr>
        <w:br/>
      </w:r>
      <w:r>
        <w:rPr>
          <w:rFonts w:hint="eastAsia"/>
        </w:rPr>
        <w:t>　　图： 人工影响天气装备中国企业SWOT分析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8c01b2b9e412c" w:history="1">
        <w:r>
          <w:rPr>
            <w:rStyle w:val="Hyperlink"/>
          </w:rPr>
          <w:t>2025-2031年全球与中国人工影响天气装备行业市场调研及前景分析报告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3793253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8c01b2b9e412c" w:history="1">
        <w:r>
          <w:rPr>
            <w:rStyle w:val="Hyperlink"/>
          </w:rPr>
          <w:t>https://www.20087.com/3/25/RenGongYingXiangTianQiZhuangBeiFaZhanQianJingFenXi.html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气象局人工影响天气中心、人工影响天气装备技术高质量发展论坛、人工干预降雨、人工影响天气装备库、人工影响天气办公室、人工影响天气装备(技术)高质量发展论坛、人工影响天气的有哪些、人工影响天气装备高质量发展、人工影响天气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85adacb8543de" w:history="1">
      <w:r>
        <w:rPr>
          <w:rStyle w:val="Hyperlink"/>
        </w:rPr>
        <w:t>2025-2031年全球与中国人工影响天气装备行业市场调研及前景分析报告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RenGongYingXiangTianQiZhuangBeiFaZhanQianJingFenXi.html" TargetMode="External" Id="R0fe8c01b2b9e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RenGongYingXiangTianQiZhuangBeiFaZhanQianJingFenXi.html" TargetMode="External" Id="Rc6585adacb85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2025-02-16T00:50:00Z</dcterms:created>
  <dcterms:modified xsi:type="dcterms:W3CDTF">2025-02-16T01:50:00Z</dcterms:modified>
  <dc:subject>2025-2031年全球与中国人工影响天气装备行业市场调研及前景分析报告</dc:subject>
  <dc:title>2025-2031年全球与中国人工影响天气装备行业市场调研及前景分析报告</dc:title>
  <cp:keywords>2025-2031年全球与中国人工影响天气装备行业市场调研及前景分析报告</cp:keywords>
  <dc:description>2025-2031年全球与中国人工影响天气装备行业市场调研及前景分析报告</dc:description>
</cp:coreProperties>
</file>