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44208818a421c" w:history="1">
              <w:r>
                <w:rPr>
                  <w:rStyle w:val="Hyperlink"/>
                </w:rPr>
                <w:t>2026-2032年中国刀具制造发展现状与行业前景分析报告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44208818a421c" w:history="1">
              <w:r>
                <w:rPr>
                  <w:rStyle w:val="Hyperlink"/>
                </w:rPr>
                <w:t>2026-2032年中国刀具制造发展现状与行业前景分析报告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44208818a421c" w:history="1">
                <w:r>
                  <w:rPr>
                    <w:rStyle w:val="Hyperlink"/>
                  </w:rPr>
                  <w:t>https://www.20087.com/3/15/DaoJuZhiZaoXianZhuangYuQianJingFenXi.html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制造作为切削加工领域的基础支撑产业，涵盖高速钢、硬质合金、陶瓷及超硬材料（如PCD、CBN）刀具的研发与生产。当前高端刀具普遍采用纳米涂层、梯度结构与精密刃口处理技术，以提升耐磨性、抗崩刃性与加工表面质量。汽车、航空航天与模具行业对高精度、高效率刀具需求旺盛，推动整体硬质合金钻头、铣刀及车刀普及。然而，部分中小企业仍依赖传统工艺，涂层结合力不足、刃口一致性差；高端基体材料与PVD/CVD设备依赖进口，制约自主创新能力；刀具重磨服务体系不健全，影响全生命周期成本优化。</w:t>
      </w:r>
      <w:r>
        <w:rPr>
          <w:rFonts w:hint="eastAsia"/>
        </w:rPr>
        <w:br/>
      </w:r>
      <w:r>
        <w:rPr>
          <w:rFonts w:hint="eastAsia"/>
        </w:rPr>
        <w:t>　　未来，刀具制造将向智能刀具、增材制造与服务化延伸方向发展。嵌入微型芯片的智能刀具可实时传输切削力、温度与磨损状态，支持预测性换刀；3D打印技术将实现复杂内冷结构与梯度材料一体化成型。AI驱动的刀具选型系统将根据工件材料与加工参数推荐最优方案。在循环经济模式下，刀具回收重涂与基体再生将成为标准服务。同时，刀具企业将提供“加工解决方案”而非单一产品，深度参与客户工艺优化。长远来看，刀具制造将从硬件供应升级为融合材料科学、数字孪生与增值服务的智能制造关键赋能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f44208818a421c" w:history="1">
        <w:r>
          <w:rPr>
            <w:rStyle w:val="Hyperlink"/>
          </w:rPr>
          <w:t>2026-2032年中国刀具制造发展现状与行业前景分析报告</w:t>
        </w:r>
      </w:hyperlink>
      <w:r>
        <w:rPr>
          <w:rFonts w:hint="eastAsia"/>
        </w:rPr>
        <w:t>基于统计局、相关行业协会及科研机构的详实数据，系统分析刀具制造行业发展现状，涵盖刀具制造市场规模、生产经营、技术发展、品牌竞争及进出口情况，评估刀具制造重点企业市场表现与行业竞争格局。通过分析政策环境与投资风险，对刀具制造行业发展趋势做出客观预测，客观呈现行业发展机遇与挑战，为刀具制造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刀具制造行业概述</w:t>
      </w:r>
      <w:r>
        <w:rPr>
          <w:rFonts w:hint="eastAsia"/>
        </w:rPr>
        <w:br/>
      </w:r>
      <w:r>
        <w:rPr>
          <w:rFonts w:hint="eastAsia"/>
        </w:rPr>
        <w:t>　　第一节 刀具制造定义与分类</w:t>
      </w:r>
      <w:r>
        <w:rPr>
          <w:rFonts w:hint="eastAsia"/>
        </w:rPr>
        <w:br/>
      </w:r>
      <w:r>
        <w:rPr>
          <w:rFonts w:hint="eastAsia"/>
        </w:rPr>
        <w:t>　　第二节 刀具制造应用领域</w:t>
      </w:r>
      <w:r>
        <w:rPr>
          <w:rFonts w:hint="eastAsia"/>
        </w:rPr>
        <w:br/>
      </w:r>
      <w:r>
        <w:rPr>
          <w:rFonts w:hint="eastAsia"/>
        </w:rPr>
        <w:t>　　第三节 刀具制造行业经济指标分析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一、刀具制造行业赢利性评估</w:t>
      </w:r>
      <w:r>
        <w:rPr>
          <w:rFonts w:hint="eastAsia"/>
        </w:rPr>
        <w:br/>
      </w:r>
      <w:r>
        <w:rPr>
          <w:rFonts w:hint="eastAsia"/>
        </w:rPr>
        <w:t>　　　　二、刀具制造行业成长速度分析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三、刀具制造附加值提升空间探讨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四、刀具制造行业进入壁垒分析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五、刀具制造行业风险性评估</w:t>
      </w:r>
      <w:r>
        <w:rPr>
          <w:rFonts w:hint="eastAsia"/>
        </w:rPr>
        <w:br/>
      </w:r>
      <w:r>
        <w:rPr>
          <w:rFonts w:hint="eastAsia"/>
        </w:rPr>
        <w:t>　　　　六、刀具制造行业周期性分析</w:t>
      </w:r>
      <w:r>
        <w:rPr>
          <w:rFonts w:hint="eastAsia"/>
        </w:rPr>
        <w:br/>
      </w:r>
      <w:r>
        <w:rPr>
          <w:rFonts w:hint="eastAsia"/>
        </w:rPr>
        <w:t>　　　　七、刀具制造行业竞争程度指标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八、刀具制造行业成熟度综合分析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刀具制造产业链及经营模式分析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三、刀具制造销售模式与渠道策略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全球刀具制造市场发展分析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2025-2026年全球刀具制造行业发展分析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一、全球刀具制造行业市场规模与趋势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二、全球刀具制造行业发展特点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三、全球刀具制造行业竞争格局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主要国家与地区刀具制造市场分析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2026-2032年全球刀具制造行业发展趋势与前景预测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一、刀具制造行业发展趋势</w:t>
      </w:r>
      <w:r>
        <w:rPr>
          <w:rFonts w:hint="eastAsia"/>
        </w:rPr>
        <w:br/>
      </w:r>
      <w:r>
        <w:rPr>
          <w:rFonts w:hint="eastAsia"/>
        </w:rPr>
        <w:t>　　　　二、刀具制造行业发展潜力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2025-2026年刀具制造产能与投资动态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一、国内刀具制造产能现状与利用效率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二、刀具制造产能扩张与投资动态分析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2026-2032年刀具制造行业产量统计与趋势预测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一、2020-2025年刀具制造行业产量与增长趋势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1、2020-2025年刀具制造产量及增长趋势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2、2020-2025年刀具制造细分产品产量及份额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二、刀具制造产量影响因素分析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三、2026-2032年刀具制造产量预测</w:t>
      </w:r>
      <w:r>
        <w:rPr>
          <w:rFonts w:hint="eastAsia"/>
        </w:rPr>
        <w:br/>
      </w:r>
      <w:r>
        <w:rPr>
          <w:rFonts w:hint="eastAsia"/>
        </w:rPr>
        <w:t>　　第三节 2026-2032年刀具制造市场需求与销售分析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一、2025-2026年刀具制造行业需求现状</w:t>
      </w:r>
      <w:r>
        <w:rPr>
          <w:rFonts w:hint="eastAsia"/>
        </w:rPr>
        <w:br/>
      </w:r>
      <w:r>
        <w:rPr>
          <w:rFonts w:hint="eastAsia"/>
        </w:rPr>
        <w:t>　　　　二、刀具制造客户群体与需求特点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三、2020-2025年刀具制造行业销售规模分析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四、2026-2032年刀具制造市场增长潜力与规模预测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2025-2026年刀具制造行业技术发展现状及趋势分析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国内外刀具制造行业技术差距分析及差距形成的主要原因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刀具制造行业技术发展方向、趋势预测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一、2025-2026年刀具制造主要细分产品市场现状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一、2020-2025年刀具制造市场价格走势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刀具制造定价策略与方法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2026-2032年刀具制造价格竞争态势与趋势预测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2025-2026年重点区域刀具制造市场发展概况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三、2026-2032年刀具制造行业发展潜力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三、2026-2032年刀具制造行业发展潜力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三、2026-2032年刀具制造行业发展潜力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三、2026-2032年刀具制造行业发展潜力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刀具制造行业进口规模与来源分析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一、2020-2025年刀具制造进口规模分析</w:t>
      </w:r>
      <w:r>
        <w:rPr>
          <w:rFonts w:hint="eastAsia"/>
        </w:rPr>
        <w:br/>
      </w:r>
      <w:r>
        <w:rPr>
          <w:rFonts w:hint="eastAsia"/>
        </w:rPr>
        <w:t>　　　　二、刀具制造主要进口来源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刀具制造行业出口规模与目的地分析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一、2020-2025年刀具制造出口规模分析</w:t>
      </w:r>
      <w:r>
        <w:rPr>
          <w:rFonts w:hint="eastAsia"/>
        </w:rPr>
        <w:br/>
      </w:r>
      <w:r>
        <w:rPr>
          <w:rFonts w:hint="eastAsia"/>
        </w:rPr>
        <w:t>　　　　二、刀具制造主要出口目的地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2020-2025年中国刀具制造总体规模与财务指标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一、刀具制造企业数量与结构</w:t>
      </w:r>
      <w:r>
        <w:rPr>
          <w:rFonts w:hint="eastAsia"/>
        </w:rPr>
        <w:br/>
      </w:r>
      <w:r>
        <w:rPr>
          <w:rFonts w:hint="eastAsia"/>
        </w:rPr>
        <w:t>　　　　二、刀具制造从业人员规模</w:t>
      </w:r>
      <w:r>
        <w:rPr>
          <w:rFonts w:hint="eastAsia"/>
        </w:rPr>
        <w:br/>
      </w:r>
      <w:r>
        <w:rPr>
          <w:rFonts w:hint="eastAsia"/>
        </w:rPr>
        <w:t>　　　　三、刀具制造行业资产状况</w:t>
      </w:r>
      <w:r>
        <w:rPr>
          <w:rFonts w:hint="eastAsia"/>
        </w:rPr>
        <w:br/>
      </w:r>
      <w:r>
        <w:rPr>
          <w:rFonts w:hint="eastAsia"/>
        </w:rPr>
        <w:t>　　第二节 中国刀具制造行业财务指标总体分析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刀具制造领先企业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刀具制造标杆企业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刀具制造代表企业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刀具制造龙头企业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刀具制造行业竞争格局总览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2025-2026年刀具制造行业竞争力分析</w:t>
      </w:r>
      <w:r>
        <w:rPr>
          <w:rFonts w:hint="eastAsia"/>
        </w:rPr>
        <w:br/>
      </w:r>
      <w:r>
        <w:rPr>
          <w:rFonts w:hint="eastAsia"/>
        </w:rPr>
        <w:t>　　　　一、刀具制造供应商议价能力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四、刀具制造替代品威胁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2020-2025年刀具制造行业企业并购活动分析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2025-2026年刀具制造行业会展与招投标活动分析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一、刀具制造行业会展活动及其市场影响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2026年中国刀具制造企业发展策略分析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刀具制造市场策略分析</w:t>
      </w:r>
      <w:r>
        <w:rPr>
          <w:rFonts w:hint="eastAsia"/>
        </w:rPr>
        <w:br/>
      </w:r>
      <w:r>
        <w:rPr>
          <w:rFonts w:hint="eastAsia"/>
        </w:rPr>
        <w:t>　　　　一、刀具制造市场定位与拓展策略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二、刀具制造市场细分与目标客户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刀具制造销售策略分析</w:t>
      </w:r>
      <w:r>
        <w:rPr>
          <w:rFonts w:hint="eastAsia"/>
        </w:rPr>
        <w:br/>
      </w:r>
      <w:r>
        <w:rPr>
          <w:rFonts w:hint="eastAsia"/>
        </w:rPr>
        <w:t>　　　　一、刀具制造销售渠道与网络建设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提高刀具制造企业竞争力建议</w:t>
      </w:r>
      <w:r>
        <w:rPr>
          <w:rFonts w:hint="eastAsia"/>
        </w:rPr>
        <w:br/>
      </w:r>
      <w:r>
        <w:rPr>
          <w:rFonts w:hint="eastAsia"/>
        </w:rPr>
        <w:t>　　　　一、刀具制造技术创新与管理优化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刀具制造品牌战略思考</w:t>
      </w:r>
      <w:r>
        <w:rPr>
          <w:rFonts w:hint="eastAsia"/>
        </w:rPr>
        <w:br/>
      </w:r>
      <w:r>
        <w:rPr>
          <w:rFonts w:hint="eastAsia"/>
        </w:rPr>
        <w:t>　　　　一、刀具制造品牌建设与维护</w:t>
      </w:r>
      <w:r>
        <w:rPr>
          <w:rFonts w:hint="eastAsia"/>
        </w:rPr>
        <w:br/>
      </w:r>
      <w:r>
        <w:rPr>
          <w:rFonts w:hint="eastAsia"/>
        </w:rPr>
        <w:t>　　　　二、刀具制造品牌影响力与市场竞争力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中国刀具制造行业风险与对策</w:t>
      </w:r>
      <w:r>
        <w:rPr>
          <w:rFonts w:hint="eastAsia"/>
        </w:rPr>
        <w:br/>
      </w:r>
      <w:r>
        <w:rPr>
          <w:rFonts w:hint="eastAsia"/>
        </w:rPr>
        <w:t>　　第一节 刀具制造行业SWOT分析</w:t>
      </w:r>
      <w:r>
        <w:rPr>
          <w:rFonts w:hint="eastAsia"/>
        </w:rPr>
        <w:br/>
      </w:r>
      <w:r>
        <w:rPr>
          <w:rFonts w:hint="eastAsia"/>
        </w:rPr>
        <w:t>　　　　一、刀具制造行业优势分析</w:t>
      </w:r>
      <w:r>
        <w:rPr>
          <w:rFonts w:hint="eastAsia"/>
        </w:rPr>
        <w:br/>
      </w:r>
      <w:r>
        <w:rPr>
          <w:rFonts w:hint="eastAsia"/>
        </w:rPr>
        <w:t>　　　　二、刀具制造行业劣势分析</w:t>
      </w:r>
      <w:r>
        <w:rPr>
          <w:rFonts w:hint="eastAsia"/>
        </w:rPr>
        <w:br/>
      </w:r>
      <w:r>
        <w:rPr>
          <w:rFonts w:hint="eastAsia"/>
        </w:rPr>
        <w:t>　　　　三、刀具制造市场机会探索</w:t>
      </w:r>
      <w:r>
        <w:rPr>
          <w:rFonts w:hint="eastAsia"/>
        </w:rPr>
        <w:br/>
      </w:r>
      <w:r>
        <w:rPr>
          <w:rFonts w:hint="eastAsia"/>
        </w:rPr>
        <w:t>　　　　四、刀具制造市场威胁评估</w:t>
      </w:r>
      <w:r>
        <w:rPr>
          <w:rFonts w:hint="eastAsia"/>
        </w:rPr>
        <w:br/>
      </w:r>
      <w:r>
        <w:rPr>
          <w:rFonts w:hint="eastAsia"/>
        </w:rPr>
        <w:t>　　第二节 刀具制造行业风险及对策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2026-2032年中国刀具制造行业前景与发展趋势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刀具制造行业发展环境分析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2026-2032年刀具制造行业发展趋势与方向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一、刀具制造行业发展方向预测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二、刀具制造发展趋势分析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2026-2032年刀具制造行业发展潜力与机遇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一、刀具制造市场发展潜力评估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二、刀具制造新兴市场与机遇探索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刀具制造行业研究结论与建议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中:智林:－刀具制造行业发展建议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刀具制造行业历程</w:t>
      </w:r>
      <w:r>
        <w:rPr>
          <w:rFonts w:hint="eastAsia"/>
        </w:rPr>
        <w:br/>
      </w:r>
      <w:r>
        <w:rPr>
          <w:rFonts w:hint="eastAsia"/>
        </w:rPr>
        <w:t>　　图表 刀具制造行业生命周期</w:t>
      </w:r>
      <w:r>
        <w:rPr>
          <w:rFonts w:hint="eastAsia"/>
        </w:rPr>
        <w:br/>
      </w:r>
      <w:r>
        <w:rPr>
          <w:rFonts w:hint="eastAsia"/>
        </w:rPr>
        <w:t>　　图表 刀具制造行业产业链分析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2020-2025年刀具制造行业市场容量分析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2020-2025年中国刀具制造市场需求量及增速统计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2025年中国刀具制造行业需求领域分布格局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2020-2025年中国刀具制造进口金额分析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2020-2025年中国刀具制造出口数量分析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2020-2025年中国刀具制造出口金额分析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2025年中国刀具制造进口国家及地区分析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2025年中国刀具制造出口国家及地区分析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2026-2032年中国刀具制造市场需求量预测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2026-2032年中国刀具制造市场前景分析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44208818a421c" w:history="1">
        <w:r>
          <w:rPr>
            <w:rStyle w:val="Hyperlink"/>
          </w:rPr>
          <w:t>2026-2032年中国刀具制造发展现状与行业前景分析报告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44208818a421c" w:history="1">
        <w:r>
          <w:rPr>
            <w:rStyle w:val="Hyperlink"/>
          </w:rPr>
          <w:t>https://www.20087.com/3/15/DaoJuZhiZaoXianZhuangYuQianJingFenXi.html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热点：刀具加工、刀具制造技术、机加工刀具知识、刀具制造业未来发展、机械刀具、刀具制造厂、刀具大全前十名、刀具制造公司、刀具厂家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7be8043644298" w:history="1">
      <w:r>
        <w:rPr>
          <w:rStyle w:val="Hyperlink"/>
        </w:rPr>
        <w:t>2026-2032年中国刀具制造发展现状与行业前景分析报告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aoJuZhiZaoXianZhuangYuQianJingFenXi.html" TargetMode="External" Id="R68f44208818a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aoJuZhiZaoXianZhuangYuQianJingFenXi.html" TargetMode="External" Id="R77e7be804364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2025-12-04T05:45:36Z</dcterms:created>
  <dcterms:modified xsi:type="dcterms:W3CDTF">2025-12-04T06:45:36Z</dcterms:modified>
  <dc:subject>2026-2032年中国刀具制造发展现状与行业前景分析报告</dc:subject>
  <dc:title>2026-2032年中国刀具制造发展现状与行业前景分析报告</dc:title>
  <cp:keywords>2026-2032年中国刀具制造发展现状与行业前景分析报告</cp:keywords>
  <dc:description>2026-2032年中国刀具制造发展现状与行业前景分析报告</dc:description>
</cp:coreProperties>
</file>