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bc502ea0649e1" w:history="1">
              <w:r>
                <w:rPr>
                  <w:rStyle w:val="Hyperlink"/>
                </w:rPr>
                <w:t>2024-2030年中国加热炉行业发展研究及未来趋势分析报告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bc502ea0649e1" w:history="1">
              <w:r>
                <w:rPr>
                  <w:rStyle w:val="Hyperlink"/>
                </w:rPr>
                <w:t>2024-2030年中国加热炉行业发展研究及未来趋势分析报告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bc502ea0649e1" w:history="1">
                <w:r>
                  <w:rPr>
                    <w:rStyle w:val="Hyperlink"/>
                  </w:rPr>
                  <w:t>https://www.20087.com/3/95/JiaReLuQianJingYuCeBaoGao.html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广泛应用于化工、冶金、建材等多个工业领域，用于物料的加热、熔炼和热处理。近年来，随着能源效率和环境保护要求的提高，加热炉技术正向着高效、清洁和智能化的方向发展。例如，采用更先进的燃烧技术和余热回收系统，可以显著降低能耗和排放；而数字化控制系统和物联网技术的应用，则实现了对加热炉运行状态的实时监测和远程管理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加热炉行业将更加注重技术创新和可持续发展。一方面，随着新能源和清洁能源的推广，如氢能和生物质能，加热炉将探索更多替代燃料的应用，以减少对化石燃料的依赖。另一方面，智能化和自动化技术的深化，将使加热炉具备自我诊断和自我调整的能力，通过大数据分析优化运行参数，实现更精细的过程控制。此外，随着碳中和目标的推进，加热炉行业将加大对碳捕捉和封存技术的研究，以减少温室气体排放，符合全球减排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bc502ea0649e1" w:history="1">
        <w:r>
          <w:rPr>
            <w:rStyle w:val="Hyperlink"/>
          </w:rPr>
          <w:t>2024-2030年中国加热炉行业发展研究及未来趋势分析报告</w:t>
        </w:r>
      </w:hyperlink>
      <w:r>
        <w:rPr>
          <w:rFonts w:hint="eastAsia"/>
        </w:rPr>
        <w:t>》基于多年监测调研数据，结合加热炉行业现状与发展前景，全面分析了加热炉市场需求、市场规模、产业链构成、价格机制以及加热炉细分市场特性。加热炉报告客观评估了市场前景，预测了发展趋势，深入分析了品牌竞争、市场集中度及加热炉重点企业运营状况。同时，加热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加热炉行业概述</w:t>
      </w:r>
      <w:r>
        <w:rPr>
          <w:rFonts w:hint="eastAsia"/>
        </w:rPr>
        <w:br/>
      </w:r>
      <w:r>
        <w:rPr>
          <w:rFonts w:hint="eastAsia"/>
        </w:rPr>
        <w:t>　　第一节 加热炉行业界定</w:t>
      </w:r>
      <w:r>
        <w:rPr>
          <w:rFonts w:hint="eastAsia"/>
        </w:rPr>
        <w:br/>
      </w:r>
      <w:r>
        <w:rPr>
          <w:rFonts w:hint="eastAsia"/>
        </w:rPr>
        <w:t>　　第二节 加热炉行业发展历程</w:t>
      </w:r>
      <w:r>
        <w:rPr>
          <w:rFonts w:hint="eastAsia"/>
        </w:rPr>
        <w:br/>
      </w:r>
      <w:r>
        <w:rPr>
          <w:rFonts w:hint="eastAsia"/>
        </w:rPr>
        <w:t>　　第三节 加热炉产业链分析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加热炉行业经济环境分析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一、加热炉行业相关政策</w:t>
      </w:r>
      <w:r>
        <w:rPr>
          <w:rFonts w:hint="eastAsia"/>
        </w:rPr>
        <w:br/>
      </w:r>
      <w:r>
        <w:rPr>
          <w:rFonts w:hint="eastAsia"/>
        </w:rPr>
        <w:t>　　　　二、加热炉行业相关标准</w:t>
      </w:r>
      <w:r>
        <w:rPr>
          <w:rFonts w:hint="eastAsia"/>
        </w:rPr>
        <w:br/>
      </w:r>
      <w:r>
        <w:rPr>
          <w:rFonts w:hint="eastAsia"/>
        </w:rPr>
        <w:t>　　第三节 加热炉行业技术环境分析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2019-2024年中国加热炉行业总体规模</w:t>
      </w:r>
      <w:r>
        <w:rPr>
          <w:rFonts w:hint="eastAsia"/>
        </w:rPr>
        <w:br/>
      </w:r>
      <w:r>
        <w:rPr>
          <w:rFonts w:hint="eastAsia"/>
        </w:rPr>
        <w:t>　　第二节 中国加热炉行业盈利情况分析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三、2024-2030年中国加热炉行业供给预测</w:t>
      </w:r>
      <w:r>
        <w:rPr>
          <w:rFonts w:hint="eastAsia"/>
        </w:rPr>
        <w:br/>
      </w:r>
      <w:r>
        <w:rPr>
          <w:rFonts w:hint="eastAsia"/>
        </w:rPr>
        <w:t>　　第四节 中国加热炉行业需求概况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三、2024-2030年中国加热炉市场需求预测</w:t>
      </w:r>
      <w:r>
        <w:rPr>
          <w:rFonts w:hint="eastAsia"/>
        </w:rPr>
        <w:br/>
      </w:r>
      <w:r>
        <w:rPr>
          <w:rFonts w:hint="eastAsia"/>
        </w:rPr>
        <w:t>　　第五节 加热炉产业供需平衡状况分析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二、2019-2024年中国加热炉行业出口分析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2024-2030年中国加热炉行业进出口情况预测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一、2024-2030年中国加热炉行业进口预测分析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国内加热炉产品价格走势及影响因素分析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2019-2024年国内加热炉市场价格回顾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当前国内加热炉市场价格及评述</w:t>
      </w:r>
      <w:r>
        <w:rPr>
          <w:rFonts w:hint="eastAsia"/>
        </w:rPr>
        <w:br/>
      </w:r>
      <w:r>
        <w:rPr>
          <w:rFonts w:hint="eastAsia"/>
        </w:rPr>
        <w:t>　　第三节 国内加热炉价格影响因素分析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2024-2030年国内加热炉市场价格走势预测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加热炉行业区域市场分布情况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一、加热炉行业集中度分析</w:t>
      </w:r>
      <w:r>
        <w:rPr>
          <w:rFonts w:hint="eastAsia"/>
        </w:rPr>
        <w:br/>
      </w:r>
      <w:r>
        <w:rPr>
          <w:rFonts w:hint="eastAsia"/>
        </w:rPr>
        <w:t>　　　　二、加热炉市场竞争程度分析</w:t>
      </w:r>
      <w:r>
        <w:rPr>
          <w:rFonts w:hint="eastAsia"/>
        </w:rPr>
        <w:br/>
      </w:r>
      <w:r>
        <w:rPr>
          <w:rFonts w:hint="eastAsia"/>
        </w:rPr>
        <w:t>　　第二节 加热炉行业竞争态势分析</w:t>
      </w:r>
      <w:r>
        <w:rPr>
          <w:rFonts w:hint="eastAsia"/>
        </w:rPr>
        <w:br/>
      </w:r>
      <w:r>
        <w:rPr>
          <w:rFonts w:hint="eastAsia"/>
        </w:rPr>
        <w:t>　　　　一、加热炉产品价位竞争</w:t>
      </w:r>
      <w:r>
        <w:rPr>
          <w:rFonts w:hint="eastAsia"/>
        </w:rPr>
        <w:br/>
      </w:r>
      <w:r>
        <w:rPr>
          <w:rFonts w:hint="eastAsia"/>
        </w:rPr>
        <w:t>　　　　二、加热炉产品质量竞争</w:t>
      </w:r>
      <w:r>
        <w:rPr>
          <w:rFonts w:hint="eastAsia"/>
        </w:rPr>
        <w:br/>
      </w:r>
      <w:r>
        <w:rPr>
          <w:rFonts w:hint="eastAsia"/>
        </w:rPr>
        <w:t>　　　　三、加热炉产品技术竞争</w:t>
      </w:r>
      <w:r>
        <w:rPr>
          <w:rFonts w:hint="eastAsia"/>
        </w:rPr>
        <w:br/>
      </w:r>
      <w:r>
        <w:rPr>
          <w:rFonts w:hint="eastAsia"/>
        </w:rPr>
        <w:t>　　第三节 加热炉行业竞争策略分析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2024-2030年加热炉行业发展趋势及投资风险分析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当前加热炉行业存在的问题</w:t>
      </w:r>
      <w:r>
        <w:rPr>
          <w:rFonts w:hint="eastAsia"/>
        </w:rPr>
        <w:br/>
      </w:r>
      <w:r>
        <w:rPr>
          <w:rFonts w:hint="eastAsia"/>
        </w:rPr>
        <w:t>　　第二节 加热炉未来发展预测分析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一、中国加热炉发展方向分析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三、2024-2030年中国加热炉行业发展趋势预测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2024-2030年中国加热炉行业投资风险分析</w:t>
      </w:r>
      <w:r>
        <w:rPr>
          <w:rFonts w:hint="eastAsia"/>
        </w:rPr>
        <w:br/>
      </w:r>
      <w:r>
        <w:rPr>
          <w:rFonts w:hint="eastAsia"/>
        </w:rPr>
        <w:t>　　　　一、加热炉市场竞争风险</w:t>
      </w:r>
      <w:r>
        <w:rPr>
          <w:rFonts w:hint="eastAsia"/>
        </w:rPr>
        <w:br/>
      </w:r>
      <w:r>
        <w:rPr>
          <w:rFonts w:hint="eastAsia"/>
        </w:rPr>
        <w:t>　　　　二、加热炉原材料压力风险分析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三、加热炉技术风险分析</w:t>
      </w:r>
      <w:r>
        <w:rPr>
          <w:rFonts w:hint="eastAsia"/>
        </w:rPr>
        <w:br/>
      </w:r>
      <w:r>
        <w:rPr>
          <w:rFonts w:hint="eastAsia"/>
        </w:rPr>
        <w:t>　　　　四、加热炉政策和体制风险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2024年加热炉行业项目投资建议</w:t>
      </w:r>
      <w:r>
        <w:rPr>
          <w:rFonts w:hint="eastAsia"/>
        </w:rPr>
        <w:br/>
      </w:r>
      <w:r>
        <w:rPr>
          <w:rFonts w:hint="eastAsia"/>
        </w:rPr>
        <w:t>　　第一节 加热炉行业技术应用注意事项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加热炉行业生产开发注意事项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加热炉行业销售注意事项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2024-2030年中国加热炉行业发展预测分析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2024-2030年国内加热炉产业宏观预测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2024-2030年中国加热炉市场趋势分析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2024-2030年中国加热炉市场发展空间分析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中.智.林.－2024-2030年中国加热炉市场战略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加热炉行业历程</w:t>
      </w:r>
      <w:r>
        <w:rPr>
          <w:rFonts w:hint="eastAsia"/>
        </w:rPr>
        <w:br/>
      </w:r>
      <w:r>
        <w:rPr>
          <w:rFonts w:hint="eastAsia"/>
        </w:rPr>
        <w:t>　　图表 加热炉行业生命周期</w:t>
      </w:r>
      <w:r>
        <w:rPr>
          <w:rFonts w:hint="eastAsia"/>
        </w:rPr>
        <w:br/>
      </w:r>
      <w:r>
        <w:rPr>
          <w:rFonts w:hint="eastAsia"/>
        </w:rPr>
        <w:t>　　图表 加热炉行业产业链分析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2024-2030年中国加热炉市场前景分析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bc502ea0649e1" w:history="1">
        <w:r>
          <w:rPr>
            <w:rStyle w:val="Hyperlink"/>
          </w:rPr>
          <w:t>2024-2030年中国加热炉行业发展研究及未来趋势分析报告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bc502ea0649e1" w:history="1">
        <w:r>
          <w:rPr>
            <w:rStyle w:val="Hyperlink"/>
          </w:rPr>
          <w:t>https://www.20087.com/3/95/JiaReLuQianJingYuCeBaoGao.html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c1a8b585044f7" w:history="1">
      <w:r>
        <w:rPr>
          <w:rStyle w:val="Hyperlink"/>
        </w:rPr>
        <w:t>2024-2030年中国加热炉行业发展研究及未来趋势分析报告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ReLuQianJingYuCeBaoGao.html" TargetMode="External" Id="Rd4bbc502ea06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ReLuQianJingYuCeBaoGao.html" TargetMode="External" Id="R2c7c1a8b5850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2024-02-16T08:16:00Z</dcterms:created>
  <dcterms:modified xsi:type="dcterms:W3CDTF">2024-02-16T09:16:00Z</dcterms:modified>
  <dc:subject>2024-2030年中国加热炉行业发展研究及未来趋势分析报告</dc:subject>
  <dc:title>2024-2030年中国加热炉行业发展研究及未来趋势分析报告</dc:title>
  <cp:keywords>2024-2030年中国加热炉行业发展研究及未来趋势分析报告</cp:keywords>
  <dc:description>2024-2030年中国加热炉行业发展研究及未来趋势分析报告</dc:description>
</cp:coreProperties>
</file>