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ac3ca65694e37" w:history="1">
              <w:r>
                <w:rPr>
                  <w:rStyle w:val="Hyperlink"/>
                </w:rPr>
                <w:t>2023-2029年中国塑料加工设备市场现状分析与前景趋势预测报告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ac3ca65694e37" w:history="1">
              <w:r>
                <w:rPr>
                  <w:rStyle w:val="Hyperlink"/>
                </w:rPr>
                <w:t>2023-2029年中国塑料加工设备市场现状分析与前景趋势预测报告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ac3ca65694e37" w:history="1">
                <w:r>
                  <w:rPr>
                    <w:rStyle w:val="Hyperlink"/>
                  </w:rPr>
                  <w:t>https://www.20087.com/3/35/SuLiaoJiaGongSheBeiDeQianJingQuShi.html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是一种重要的工业设备，在近年来随着塑料制品需求的增长而得到了快速发展。目前，塑料加工设备不仅在提高生产效率和产品质量方面不断进步，还在智能化和自动化方面取得了显著进展。随着工业4.0的推进，未来的塑料加工设备将更加注重集成物联网技术和人工智能，实现远程监控和预测性维护，提高设备的稳定性和生产效率。同时，随着可持续发展理念的普及，塑料加工设备将更加注重节能降耗和环保性能，如采用更加高效的加热技术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ac3ca65694e37" w:history="1">
        <w:r>
          <w:rPr>
            <w:rStyle w:val="Hyperlink"/>
          </w:rPr>
          <w:t>2023-2029年中国塑料加工设备市场现状分析与前景趋势预测报告</w:t>
        </w:r>
      </w:hyperlink>
      <w:r>
        <w:rPr>
          <w:rFonts w:hint="eastAsia"/>
        </w:rPr>
        <w:t>》基于权威数据资源与长期监测数据，全面分析了塑料加工设备行业现状、市场需求、市场规模及产业链结构。塑料加工设备报告探讨了价格变动、细分市场特征以及市场前景，并对未来发展趋势进行了科学预测。同时，塑料加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第三节 塑料加工设备行业市场特征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塑料加工设备制造行业发展状况分析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塑料加工设备制造行业全球发展状况及趋势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三、行业的发展趋势</w:t>
      </w:r>
      <w:r>
        <w:rPr>
          <w:rFonts w:hint="eastAsia"/>
        </w:rPr>
        <w:br/>
      </w:r>
      <w:r>
        <w:rPr>
          <w:rFonts w:hint="eastAsia"/>
        </w:rPr>
        <w:t>　　第三节 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2018-2023年塑料加工设备制造行业经济运行分析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2018-2023年塑料加工设备制造行业发展概况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二、2018-2023年行业总体发展概况</w:t>
      </w:r>
      <w:r>
        <w:rPr>
          <w:rFonts w:hint="eastAsia"/>
        </w:rPr>
        <w:br/>
      </w:r>
      <w:r>
        <w:rPr>
          <w:rFonts w:hint="eastAsia"/>
        </w:rPr>
        <w:t>　　第二节 2018-2023年行业企业数量分析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2018-2023年行业从业人数分析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2018-2023年塑料加工设备制造所属行业产销状况分析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二、2018-2023年各月工业总产值分析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二、2018-2023年行业销售收入分析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产品销售份额集中度分析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　　三、按城市分析</w:t>
      </w:r>
      <w:r>
        <w:rPr>
          <w:rFonts w:hint="eastAsia"/>
        </w:rPr>
        <w:br/>
      </w:r>
      <w:r>
        <w:rPr>
          <w:rFonts w:hint="eastAsia"/>
        </w:rPr>
        <w:t>　　　　四、按不同经济类型分析</w:t>
      </w:r>
      <w:r>
        <w:rPr>
          <w:rFonts w:hint="eastAsia"/>
        </w:rPr>
        <w:br/>
      </w:r>
      <w:r>
        <w:rPr>
          <w:rFonts w:hint="eastAsia"/>
        </w:rPr>
        <w:t>　　　　五、按不同规模分析</w:t>
      </w:r>
      <w:r>
        <w:rPr>
          <w:rFonts w:hint="eastAsia"/>
        </w:rPr>
        <w:br/>
      </w:r>
      <w:r>
        <w:rPr>
          <w:rFonts w:hint="eastAsia"/>
        </w:rPr>
        <w:t>　　第四节 主要产品总产量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2023-2029年中国塑料加工设备行业市场供需预测</w:t>
      </w:r>
      <w:r>
        <w:rPr>
          <w:rFonts w:hint="eastAsia"/>
        </w:rPr>
        <w:br/>
      </w:r>
      <w:r>
        <w:rPr>
          <w:rFonts w:hint="eastAsia"/>
        </w:rPr>
        <w:t>　　第一节 2023-2029年塑料加工设备行业市场供给预测</w:t>
      </w:r>
      <w:r>
        <w:rPr>
          <w:rFonts w:hint="eastAsia"/>
        </w:rPr>
        <w:br/>
      </w:r>
      <w:r>
        <w:rPr>
          <w:rFonts w:hint="eastAsia"/>
        </w:rPr>
        <w:t>　　　　一、塑料加工设备行业主要企业供给能力分析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二、影响塑料加工设备行业供给能力的主要因素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四、2023-2029年塑料加工设备供给总量预测结果及分析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第二节 2023-2029年中国塑料加工设备行业市场需求预测</w:t>
      </w:r>
      <w:r>
        <w:rPr>
          <w:rFonts w:hint="eastAsia"/>
        </w:rPr>
        <w:br/>
      </w:r>
      <w:r>
        <w:rPr>
          <w:rFonts w:hint="eastAsia"/>
        </w:rPr>
        <w:t>　　　　一、塑料加工设备行业市场消费影响因素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四、2023-2029年塑料加工设备需求总量预测结果及分析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第三节 2023-2029年影响塑料加工设备行业需求变化的主要因素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2018-2023年塑料加工设备制造所属行业进出口情况分析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主要产品进出口量值</w:t>
      </w:r>
      <w:r>
        <w:rPr>
          <w:rFonts w:hint="eastAsia"/>
        </w:rPr>
        <w:br/>
      </w:r>
      <w:r>
        <w:rPr>
          <w:rFonts w:hint="eastAsia"/>
        </w:rPr>
        <w:t>　　第二节 2018-2023年各月产品进出口</w:t>
      </w:r>
      <w:r>
        <w:rPr>
          <w:rFonts w:hint="eastAsia"/>
        </w:rPr>
        <w:br/>
      </w:r>
      <w:r>
        <w:rPr>
          <w:rFonts w:hint="eastAsia"/>
        </w:rPr>
        <w:t>　　第三节 主要产品分国别进出口量值</w:t>
      </w:r>
      <w:r>
        <w:rPr>
          <w:rFonts w:hint="eastAsia"/>
        </w:rPr>
        <w:br/>
      </w:r>
      <w:r>
        <w:rPr>
          <w:rFonts w:hint="eastAsia"/>
        </w:rPr>
        <w:t>　　第四节 主要产品分地区进出口量值</w:t>
      </w:r>
      <w:r>
        <w:rPr>
          <w:rFonts w:hint="eastAsia"/>
        </w:rPr>
        <w:br/>
      </w:r>
      <w:r>
        <w:rPr>
          <w:rFonts w:hint="eastAsia"/>
        </w:rPr>
        <w:t>　　第五节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2018-2023年塑料加工设备制造所属行业经营分析</w:t>
      </w:r>
      <w:r>
        <w:rPr>
          <w:rFonts w:hint="eastAsia"/>
        </w:rPr>
        <w:br/>
      </w:r>
      <w:r>
        <w:rPr>
          <w:rFonts w:hint="eastAsia"/>
        </w:rPr>
        <w:t>　　第一节 2018-2023年塑料加工设备制造所属行业成本费用分析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第二节 2018-2023年塑料加工设备制造所属行业资产负债状况分析</w:t>
      </w:r>
      <w:r>
        <w:rPr>
          <w:rFonts w:hint="eastAsia"/>
        </w:rPr>
        <w:br/>
      </w:r>
      <w:r>
        <w:rPr>
          <w:rFonts w:hint="eastAsia"/>
        </w:rPr>
        <w:t>　　第三节 2018-2023年塑料加工设备制造所属行业资产运营状况分析</w:t>
      </w:r>
      <w:r>
        <w:rPr>
          <w:rFonts w:hint="eastAsia"/>
        </w:rPr>
        <w:br/>
      </w:r>
      <w:r>
        <w:rPr>
          <w:rFonts w:hint="eastAsia"/>
        </w:rPr>
        <w:t>　　第四节 2018-2023年塑料加工设备制造所属行业获利能力分析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塑料加工设备行业区域市场运行情况分析</w:t>
      </w:r>
      <w:r>
        <w:rPr>
          <w:rFonts w:hint="eastAsia"/>
        </w:rPr>
        <w:br/>
      </w:r>
      <w:r>
        <w:rPr>
          <w:rFonts w:hint="eastAsia"/>
        </w:rPr>
        <w:t>　　第一节 华东地区塑料加工设备市场运行情况分析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华北地区塑料加工设备市场运行情况分析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东北地区塑料加工设备市场运行情况分析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西北地区塑料加工设备市场运行情况分析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西南地区塑料加工设备市场运行情况分析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中国塑料加工设备行业优势企业财务状况与竞争力分析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宁波市金星塑料机械有限公司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顺德市容桂区声凯塑料机械有限公司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天津市凯基塑料模具有限公司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宁波海太塑料机械制造有限公司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东华机械有限公司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宁波海达塑料机械有限公司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山东华冠集团有限责任公司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2023-2029年中国塑料加工设备行业投资环境分析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2023-2029年塑料加工设备行业投资机会分析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2023-2029年中国塑料加工设备行业投资风险分析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2023-2029年中国塑料加工设备行业项目融资对策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2023-2029年中国塑料加工设备项目特点、融资特点及影响因素分析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一、塑料加工设备及其项目的主要特点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二、塑料加工设备项目的融资特点</w:t>
      </w:r>
      <w:r>
        <w:rPr>
          <w:rFonts w:hint="eastAsia"/>
        </w:rPr>
        <w:br/>
      </w:r>
      <w:r>
        <w:rPr>
          <w:rFonts w:hint="eastAsia"/>
        </w:rPr>
        <w:t>　　　　三、塑料加工设备项目的融资相关影响因素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2023-2029年中国关于中国塑料加工设备项目的融资对策分析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[.中.智.林]2023-2029年中国塑料加工设备行业民间资本进入机会与策略分析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塑料加工设备行业历程</w:t>
      </w:r>
      <w:r>
        <w:rPr>
          <w:rFonts w:hint="eastAsia"/>
        </w:rPr>
        <w:br/>
      </w:r>
      <w:r>
        <w:rPr>
          <w:rFonts w:hint="eastAsia"/>
        </w:rPr>
        <w:t>　　图表 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塑料加工设备行业动态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ac3ca65694e37" w:history="1">
        <w:r>
          <w:rPr>
            <w:rStyle w:val="Hyperlink"/>
          </w:rPr>
          <w:t>2023-2029年中国塑料加工设备市场现状分析与前景趋势预测报告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ac3ca65694e37" w:history="1">
        <w:r>
          <w:rPr>
            <w:rStyle w:val="Hyperlink"/>
          </w:rPr>
          <w:t>https://www.20087.com/3/35/SuLiaoJiaGongSheBeiDeQianJingQuShi.html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8ae856fe425e" w:history="1">
      <w:r>
        <w:rPr>
          <w:rStyle w:val="Hyperlink"/>
        </w:rPr>
        <w:t>2023-2029年中国塑料加工设备市场现状分析与前景趋势预测报告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uLiaoJiaGongSheBeiDeQianJingQuShi.html" TargetMode="External" Id="R054ac3ca656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uLiaoJiaGongSheBeiDeQianJingQuShi.html" TargetMode="External" Id="R9e978ae856fe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2023-06-16T08:16:00Z</dcterms:created>
  <dcterms:modified xsi:type="dcterms:W3CDTF">2023-06-16T09:16:00Z</dcterms:modified>
  <dc:subject>2023-2029年中国塑料加工设备市场现状分析与前景趋势预测报告</dc:subject>
  <dc:title>2023-2029年中国塑料加工设备市场现状分析与前景趋势预测报告</dc:title>
  <cp:keywords>2023-2029年中国塑料加工设备市场现状分析与前景趋势预测报告</cp:keywords>
  <dc:description>2023-2029年中国塑料加工设备市场现状分析与前景趋势预测报告</dc:description>
</cp:coreProperties>
</file>