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c96ad565b4a62" w:history="1">
              <w:r>
                <w:rPr>
                  <w:rStyle w:val="Hyperlink"/>
                </w:rPr>
                <w:t>2024-2030年中国射频控温热凝器市场现状研究分析与发展趋势预测报告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c96ad565b4a62" w:history="1">
              <w:r>
                <w:rPr>
                  <w:rStyle w:val="Hyperlink"/>
                </w:rPr>
                <w:t>2024-2030年中国射频控温热凝器市场现状研究分析与发展趋势预测报告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3c96ad565b4a62" w:history="1">
                <w:r>
                  <w:rPr>
                    <w:rStyle w:val="Hyperlink"/>
                  </w:rPr>
                  <w:t>https://www.20087.com/M_JiXieJiDian/53/ShePinKongWenReNingQiDeFaZhanQianJing.html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控温热凝器是一种先进的医疗设备，被广泛应用于疼痛管理、肿瘤治疗等领域。近年来，随着医学技术的进步和患者对高质量医疗服务需求的增加，射频控温热凝器在精确度、安全性和易用性方面都有了显著提升。目前，射频控温热凝器不仅在提高治疗效果和减少并发症方面有所突破，还在提升智能化水平和操作简便性方面进行了优化。例如，通过采用更先进的射频技术和更精细的温度控制系统，可以显著提高治疗的精准度。此外，随着对个性化治疗方案的需求增加，射频控温热凝器正逐步向更智能、更集成化的方向发展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射频控温热凝器的发展将更加注重技术创新和临床应用的深化。一方面，随着新材料和新技术的应用，射频控温热凝器将更加注重提高其综合性能，如通过引入更高效的能量传输技术和更智能的控制系统，提高治疗的精确性和安全性。另一方面，随着对智能化射频控温热凝器的需求增加，这些设备将更加注重集成智能互联功能，实现远程监控和数据分析，以支持远程医疗服务和智能决策。此外，随着对射频控温热凝器新应用领域的探索，其将在更多医疗场景中发挥重要作用，特别是在神经调控、组织再生和细胞疗法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c96ad565b4a62" w:history="1">
        <w:r>
          <w:rPr>
            <w:rStyle w:val="Hyperlink"/>
          </w:rPr>
          <w:t>2024-2030年中国射频控温热凝器市场现状研究分析与发展趋势预测报告</w:t>
        </w:r>
      </w:hyperlink>
      <w:r>
        <w:rPr>
          <w:rFonts w:hint="eastAsia"/>
        </w:rPr>
        <w:t>》基于多年监测调研数据，结合射频控温热凝器行业现状与发展前景，全面分析了射频控温热凝器市场需求、市场规模、产业链构成、价格机制以及射频控温热凝器细分市场特性。射频控温热凝器报告客观评估了市场前景，预测了发展趋势，深入分析了品牌竞争、市场集中度及射频控温热凝器重点企业运营状况。同时，射频控温热凝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射频控温热凝器产业相关概述</w:t>
      </w:r>
      <w:r>
        <w:rPr>
          <w:rFonts w:hint="eastAsia"/>
        </w:rPr>
        <w:br/>
      </w:r>
      <w:r>
        <w:rPr>
          <w:rFonts w:hint="eastAsia"/>
        </w:rPr>
        <w:t>　　第一节 射频概述</w:t>
      </w:r>
      <w:r>
        <w:rPr>
          <w:rFonts w:hint="eastAsia"/>
        </w:rPr>
        <w:br/>
      </w:r>
      <w:r>
        <w:rPr>
          <w:rFonts w:hint="eastAsia"/>
        </w:rPr>
        <w:t>　　　　一、射频定义</w:t>
      </w:r>
      <w:r>
        <w:rPr>
          <w:rFonts w:hint="eastAsia"/>
        </w:rPr>
        <w:br/>
      </w:r>
      <w:r>
        <w:rPr>
          <w:rFonts w:hint="eastAsia"/>
        </w:rPr>
        <w:t>　　　　二、射频原理</w:t>
      </w:r>
      <w:r>
        <w:rPr>
          <w:rFonts w:hint="eastAsia"/>
        </w:rPr>
        <w:br/>
      </w:r>
      <w:r>
        <w:rPr>
          <w:rFonts w:hint="eastAsia"/>
        </w:rPr>
        <w:t>　　　　三、射频技术分析</w:t>
      </w:r>
      <w:r>
        <w:rPr>
          <w:rFonts w:hint="eastAsia"/>
        </w:rPr>
        <w:br/>
      </w:r>
      <w:r>
        <w:rPr>
          <w:rFonts w:hint="eastAsia"/>
        </w:rPr>
        <w:t>　　第二节 射频治疗仪概述</w:t>
      </w:r>
      <w:r>
        <w:rPr>
          <w:rFonts w:hint="eastAsia"/>
        </w:rPr>
        <w:br/>
      </w:r>
      <w:r>
        <w:rPr>
          <w:rFonts w:hint="eastAsia"/>
        </w:rPr>
        <w:t>　　　　一、射频治疗仪定义</w:t>
      </w:r>
      <w:r>
        <w:rPr>
          <w:rFonts w:hint="eastAsia"/>
        </w:rPr>
        <w:br/>
      </w:r>
      <w:r>
        <w:rPr>
          <w:rFonts w:hint="eastAsia"/>
        </w:rPr>
        <w:t>　　　　二、射频治疗仪性能特点</w:t>
      </w:r>
      <w:r>
        <w:rPr>
          <w:rFonts w:hint="eastAsia"/>
        </w:rPr>
        <w:br/>
      </w:r>
      <w:r>
        <w:rPr>
          <w:rFonts w:hint="eastAsia"/>
        </w:rPr>
        <w:t>　　　　三、射频治疗仪技术参数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2024年国际医疗器械行业发展概况分析</w:t>
      </w:r>
      <w:r>
        <w:rPr>
          <w:rFonts w:hint="eastAsia"/>
        </w:rPr>
        <w:br/>
      </w:r>
      <w:r>
        <w:rPr>
          <w:rFonts w:hint="eastAsia"/>
        </w:rPr>
        <w:t>　　第一节 2024年国际医疗器械行业发展情况</w:t>
      </w:r>
      <w:r>
        <w:rPr>
          <w:rFonts w:hint="eastAsia"/>
        </w:rPr>
        <w:br/>
      </w:r>
      <w:r>
        <w:rPr>
          <w:rFonts w:hint="eastAsia"/>
        </w:rPr>
        <w:t>　　　　一、世界高新技术医疗器械行业概况</w:t>
      </w:r>
      <w:r>
        <w:rPr>
          <w:rFonts w:hint="eastAsia"/>
        </w:rPr>
        <w:br/>
      </w:r>
      <w:r>
        <w:rPr>
          <w:rFonts w:hint="eastAsia"/>
        </w:rPr>
        <w:t>　　　　二、医疗器械行业掀起并购热潮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三、国外医疗器械技术设备新进展</w:t>
      </w:r>
      <w:r>
        <w:rPr>
          <w:rFonts w:hint="eastAsia"/>
        </w:rPr>
        <w:br/>
      </w:r>
      <w:r>
        <w:rPr>
          <w:rFonts w:hint="eastAsia"/>
        </w:rPr>
        <w:t>　　　　四、欧盟医疗器械行业发布新指令</w:t>
      </w:r>
      <w:r>
        <w:rPr>
          <w:rFonts w:hint="eastAsia"/>
        </w:rPr>
        <w:br/>
      </w:r>
      <w:r>
        <w:rPr>
          <w:rFonts w:hint="eastAsia"/>
        </w:rPr>
        <w:t>　　　　五、亚洲医疗器械产业发展现状及前景分析</w:t>
      </w:r>
      <w:r>
        <w:rPr>
          <w:rFonts w:hint="eastAsia"/>
        </w:rPr>
        <w:br/>
      </w:r>
      <w:r>
        <w:rPr>
          <w:rFonts w:hint="eastAsia"/>
        </w:rPr>
        <w:t>　　　　六、旅游医疗带热东南亚地区医疗器械市场发展</w:t>
      </w:r>
      <w:r>
        <w:rPr>
          <w:rFonts w:hint="eastAsia"/>
        </w:rPr>
        <w:br/>
      </w:r>
      <w:r>
        <w:rPr>
          <w:rFonts w:hint="eastAsia"/>
        </w:rPr>
        <w:t>　　第二节 2024年国际医疗器械主要国家分析</w:t>
      </w:r>
      <w:r>
        <w:rPr>
          <w:rFonts w:hint="eastAsia"/>
        </w:rPr>
        <w:br/>
      </w:r>
      <w:r>
        <w:rPr>
          <w:rFonts w:hint="eastAsia"/>
        </w:rPr>
        <w:t>　　　　一、风投推动美国医疗器械业发展</w:t>
      </w:r>
      <w:r>
        <w:rPr>
          <w:rFonts w:hint="eastAsia"/>
        </w:rPr>
        <w:br/>
      </w:r>
      <w:r>
        <w:rPr>
          <w:rFonts w:hint="eastAsia"/>
        </w:rPr>
        <w:t>　　　　二、印度已成国际医疗器械业后起之秀</w:t>
      </w:r>
      <w:r>
        <w:rPr>
          <w:rFonts w:hint="eastAsia"/>
        </w:rPr>
        <w:br/>
      </w:r>
      <w:r>
        <w:rPr>
          <w:rFonts w:hint="eastAsia"/>
        </w:rPr>
        <w:t>　　　　三、日本医疗器材市场发展分析</w:t>
      </w:r>
      <w:r>
        <w:rPr>
          <w:rFonts w:hint="eastAsia"/>
        </w:rPr>
        <w:br/>
      </w:r>
      <w:r>
        <w:rPr>
          <w:rFonts w:hint="eastAsia"/>
        </w:rPr>
        <w:t>　　　　四、德国医疗器械进口情况浅析</w:t>
      </w:r>
      <w:r>
        <w:rPr>
          <w:rFonts w:hint="eastAsia"/>
        </w:rPr>
        <w:br/>
      </w:r>
      <w:r>
        <w:rPr>
          <w:rFonts w:hint="eastAsia"/>
        </w:rPr>
        <w:t>　　　　五、以色列医疗器械行业发展迅速</w:t>
      </w:r>
      <w:r>
        <w:rPr>
          <w:rFonts w:hint="eastAsia"/>
        </w:rPr>
        <w:br/>
      </w:r>
      <w:r>
        <w:rPr>
          <w:rFonts w:hint="eastAsia"/>
        </w:rPr>
        <w:t>　　　　六、新加坡成为世界电子医疗器械研发基地</w:t>
      </w:r>
      <w:r>
        <w:rPr>
          <w:rFonts w:hint="eastAsia"/>
        </w:rPr>
        <w:br/>
      </w:r>
      <w:r>
        <w:rPr>
          <w:rFonts w:hint="eastAsia"/>
        </w:rPr>
        <w:t>　　　　七、俄罗斯对进口医疗器械的准入制度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2024年中国医疗器械行业发展形势分析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2024年中国医疗器械行业运营格局分析</w:t>
      </w:r>
      <w:r>
        <w:rPr>
          <w:rFonts w:hint="eastAsia"/>
        </w:rPr>
        <w:br/>
      </w:r>
      <w:r>
        <w:rPr>
          <w:rFonts w:hint="eastAsia"/>
        </w:rPr>
        <w:t>　　　　一、中国医疗器械产业发展概况</w:t>
      </w:r>
      <w:r>
        <w:rPr>
          <w:rFonts w:hint="eastAsia"/>
        </w:rPr>
        <w:br/>
      </w:r>
      <w:r>
        <w:rPr>
          <w:rFonts w:hint="eastAsia"/>
        </w:rPr>
        <w:t>　　　　二、政策引导我国医疗器械行业快速发展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三、我国医疗器械产业已逐步融入全球产业链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四、我国普及型医疗器械发展状况分析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五、2024年中国医疗器械研发领域进展分析</w:t>
      </w:r>
      <w:r>
        <w:rPr>
          <w:rFonts w:hint="eastAsia"/>
        </w:rPr>
        <w:br/>
      </w:r>
      <w:r>
        <w:rPr>
          <w:rFonts w:hint="eastAsia"/>
        </w:rPr>
        <w:t>　　第二节 2024年中国医疗器械市场发展概况分析</w:t>
      </w:r>
      <w:r>
        <w:rPr>
          <w:rFonts w:hint="eastAsia"/>
        </w:rPr>
        <w:br/>
      </w:r>
      <w:r>
        <w:rPr>
          <w:rFonts w:hint="eastAsia"/>
        </w:rPr>
        <w:t>　　　　一、中国医疗器械市场发展现状分析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四、医疗器械设备厂商出击农村市场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第三节 2024年中国医疗器械行业发展中存在的问题分析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一、中国医疗器械业面临的问题与挑战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第四节 2024年促进中国医疗器械产业健康发展的策略分析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二、中国医疗器械行业利用创新实行降本增效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三、中国医疗器械行业的发展措施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四、中国医疗器械行业的国际化发展建议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2024年中国射频控温热凝器行业市场发展环境分析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2024年中国射频控温热凝器行业政策环境分析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一、医疗改革政策分析</w:t>
      </w:r>
      <w:r>
        <w:rPr>
          <w:rFonts w:hint="eastAsia"/>
        </w:rPr>
        <w:br/>
      </w:r>
      <w:r>
        <w:rPr>
          <w:rFonts w:hint="eastAsia"/>
        </w:rPr>
        <w:t>　　　　二、医疗器械相关政策及法律法规分析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三、医疗器械进出口相关政策分析</w:t>
      </w:r>
      <w:r>
        <w:rPr>
          <w:rFonts w:hint="eastAsia"/>
        </w:rPr>
        <w:br/>
      </w:r>
      <w:r>
        <w:rPr>
          <w:rFonts w:hint="eastAsia"/>
        </w:rPr>
        <w:t>　　　　四、射频控温热凝器行业相关政策</w:t>
      </w:r>
      <w:r>
        <w:rPr>
          <w:rFonts w:hint="eastAsia"/>
        </w:rPr>
        <w:br/>
      </w:r>
      <w:r>
        <w:rPr>
          <w:rFonts w:hint="eastAsia"/>
        </w:rPr>
        <w:t>　　　　五、医疗器械注册门槛将提高</w:t>
      </w:r>
      <w:r>
        <w:rPr>
          <w:rFonts w:hint="eastAsia"/>
        </w:rPr>
        <w:br/>
      </w:r>
      <w:r>
        <w:rPr>
          <w:rFonts w:hint="eastAsia"/>
        </w:rPr>
        <w:t>　　　　六、国家对医疗器械行业的监管正进一步加强</w:t>
      </w:r>
      <w:r>
        <w:rPr>
          <w:rFonts w:hint="eastAsia"/>
        </w:rPr>
        <w:br/>
      </w:r>
      <w:r>
        <w:rPr>
          <w:rFonts w:hint="eastAsia"/>
        </w:rPr>
        <w:t>　　　　七、国家制定《医械行业标准制修订工作规范》</w:t>
      </w:r>
      <w:r>
        <w:rPr>
          <w:rFonts w:hint="eastAsia"/>
        </w:rPr>
        <w:br/>
      </w:r>
      <w:r>
        <w:rPr>
          <w:rFonts w:hint="eastAsia"/>
        </w:rPr>
        <w:t>　　　　八、中国医疗服务资源状况</w:t>
      </w:r>
      <w:r>
        <w:rPr>
          <w:rFonts w:hint="eastAsia"/>
        </w:rPr>
        <w:br/>
      </w:r>
      <w:r>
        <w:rPr>
          <w:rFonts w:hint="eastAsia"/>
        </w:rPr>
        <w:t>　　　　九、农村和社区卫生资源状况</w:t>
      </w:r>
      <w:r>
        <w:rPr>
          <w:rFonts w:hint="eastAsia"/>
        </w:rPr>
        <w:br/>
      </w:r>
      <w:r>
        <w:rPr>
          <w:rFonts w:hint="eastAsia"/>
        </w:rPr>
        <w:t>　　第三节 2024年中国射频控温热凝器行业社会环境分析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2024年中国射频控温热凝器行业技术环境分析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2024年中国射频控温热凝器产业发展局势分析</w:t>
      </w:r>
      <w:r>
        <w:rPr>
          <w:rFonts w:hint="eastAsia"/>
        </w:rPr>
        <w:br/>
      </w:r>
      <w:r>
        <w:rPr>
          <w:rFonts w:hint="eastAsia"/>
        </w:rPr>
        <w:t>　　第一节 2024年中国射频控温热凝器产业发展综述</w:t>
      </w:r>
      <w:r>
        <w:rPr>
          <w:rFonts w:hint="eastAsia"/>
        </w:rPr>
        <w:br/>
      </w:r>
      <w:r>
        <w:rPr>
          <w:rFonts w:hint="eastAsia"/>
        </w:rPr>
        <w:t>　　　　一、射频控温热凝器产业发展特点分析</w:t>
      </w:r>
      <w:r>
        <w:rPr>
          <w:rFonts w:hint="eastAsia"/>
        </w:rPr>
        <w:br/>
      </w:r>
      <w:r>
        <w:rPr>
          <w:rFonts w:hint="eastAsia"/>
        </w:rPr>
        <w:t>　　　　二、射频控温热凝器技术分析</w:t>
      </w:r>
      <w:r>
        <w:rPr>
          <w:rFonts w:hint="eastAsia"/>
        </w:rPr>
        <w:br/>
      </w:r>
      <w:r>
        <w:rPr>
          <w:rFonts w:hint="eastAsia"/>
        </w:rPr>
        <w:t>　　　　三、射频控温热凝器价格分析</w:t>
      </w:r>
      <w:r>
        <w:rPr>
          <w:rFonts w:hint="eastAsia"/>
        </w:rPr>
        <w:br/>
      </w:r>
      <w:r>
        <w:rPr>
          <w:rFonts w:hint="eastAsia"/>
        </w:rPr>
        <w:t>　　第二节 2024年中国射频控温热凝器市场分析</w:t>
      </w:r>
      <w:r>
        <w:rPr>
          <w:rFonts w:hint="eastAsia"/>
        </w:rPr>
        <w:br/>
      </w:r>
      <w:r>
        <w:rPr>
          <w:rFonts w:hint="eastAsia"/>
        </w:rPr>
        <w:t>　　　　一、射频控温热凝器市场需求状况分析</w:t>
      </w:r>
      <w:r>
        <w:rPr>
          <w:rFonts w:hint="eastAsia"/>
        </w:rPr>
        <w:br/>
      </w:r>
      <w:r>
        <w:rPr>
          <w:rFonts w:hint="eastAsia"/>
        </w:rPr>
        <w:t>　　　　二、射频控温热凝器市场供给状况分析</w:t>
      </w:r>
      <w:r>
        <w:rPr>
          <w:rFonts w:hint="eastAsia"/>
        </w:rPr>
        <w:br/>
      </w:r>
      <w:r>
        <w:rPr>
          <w:rFonts w:hint="eastAsia"/>
        </w:rPr>
        <w:t>　　第三节 2024年中国射频控温热凝器产业发展存在问题分析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一、产品品牌发展分析</w:t>
      </w:r>
      <w:r>
        <w:rPr>
          <w:rFonts w:hint="eastAsia"/>
        </w:rPr>
        <w:br/>
      </w:r>
      <w:r>
        <w:rPr>
          <w:rFonts w:hint="eastAsia"/>
        </w:rPr>
        <w:t>　　　　二、产品市场发展动态分析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2018-2023年中国医疗诊断、监护及治疗设备行业数据监测分析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2018-2023年中国医疗诊断、监护及治疗设备行业规模分析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2024年中国医疗诊断、监护及治疗设备行业结构分析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第三节 2018-2023年中国医疗诊断、监护及治疗设备行业产值分析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2018-2023年中国医疗诊断、监护及治疗设备行业成本费用分析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2018-2023年中国医疗诊断、监护及治疗设备行业盈利能力分析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2024年中国射频控温热凝器产业竞争格局分析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2024年中国射频控温热凝器产业竞争现状分析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一、产业品牌竞争分析</w:t>
      </w:r>
      <w:r>
        <w:rPr>
          <w:rFonts w:hint="eastAsia"/>
        </w:rPr>
        <w:br/>
      </w:r>
      <w:r>
        <w:rPr>
          <w:rFonts w:hint="eastAsia"/>
        </w:rPr>
        <w:t>　　　　二、产业技术竞争分析</w:t>
      </w:r>
      <w:r>
        <w:rPr>
          <w:rFonts w:hint="eastAsia"/>
        </w:rPr>
        <w:br/>
      </w:r>
      <w:r>
        <w:rPr>
          <w:rFonts w:hint="eastAsia"/>
        </w:rPr>
        <w:t>　　　　三、产业竞争存在的问题分析</w:t>
      </w:r>
      <w:r>
        <w:rPr>
          <w:rFonts w:hint="eastAsia"/>
        </w:rPr>
        <w:br/>
      </w:r>
      <w:r>
        <w:rPr>
          <w:rFonts w:hint="eastAsia"/>
        </w:rPr>
        <w:t>　　第二节 2018-2023年中国射频控温热凝器产业集中程度分析</w:t>
      </w:r>
      <w:r>
        <w:rPr>
          <w:rFonts w:hint="eastAsia"/>
        </w:rPr>
        <w:br/>
      </w:r>
      <w:r>
        <w:rPr>
          <w:rFonts w:hint="eastAsia"/>
        </w:rPr>
        <w:t>　　　　一、市场集中程度分析</w:t>
      </w:r>
      <w:r>
        <w:rPr>
          <w:rFonts w:hint="eastAsia"/>
        </w:rPr>
        <w:br/>
      </w:r>
      <w:r>
        <w:rPr>
          <w:rFonts w:hint="eastAsia"/>
        </w:rPr>
        <w:t>　　　　二、区域集中程度分析</w:t>
      </w:r>
      <w:r>
        <w:rPr>
          <w:rFonts w:hint="eastAsia"/>
        </w:rPr>
        <w:br/>
      </w:r>
      <w:r>
        <w:rPr>
          <w:rFonts w:hint="eastAsia"/>
        </w:rPr>
        <w:t>　　第三节 2024年中国射频控温热凝器企业提升竞争力分析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2024年中国射频控温热凝器产业优势企业财务状况及竞争力分析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北京航天长峰股份有限公司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绵阳立德电子技术有限公司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其它企业分析</w:t>
      </w:r>
      <w:r>
        <w:rPr>
          <w:rFonts w:hint="eastAsia"/>
        </w:rPr>
        <w:br/>
      </w:r>
      <w:r>
        <w:rPr>
          <w:rFonts w:hint="eastAsia"/>
        </w:rPr>
        <w:t>　　　　一、北京北琪医疗科技有限公司</w:t>
      </w:r>
      <w:r>
        <w:rPr>
          <w:rFonts w:hint="eastAsia"/>
        </w:rPr>
        <w:br/>
      </w:r>
      <w:r>
        <w:rPr>
          <w:rFonts w:hint="eastAsia"/>
        </w:rPr>
        <w:t>　　　　二、成都金诺尔医用设备有限公司</w:t>
      </w:r>
      <w:r>
        <w:rPr>
          <w:rFonts w:hint="eastAsia"/>
        </w:rPr>
        <w:br/>
      </w:r>
      <w:r>
        <w:rPr>
          <w:rFonts w:hint="eastAsia"/>
        </w:rPr>
        <w:t>　　　　三、张家港市苏南医疗器材制造有限公司</w:t>
      </w:r>
      <w:r>
        <w:rPr>
          <w:rFonts w:hint="eastAsia"/>
        </w:rPr>
        <w:br/>
      </w:r>
      <w:r>
        <w:rPr>
          <w:rFonts w:hint="eastAsia"/>
        </w:rPr>
        <w:t>　　　　四、西安唐城电子医疗设备研究所</w:t>
      </w:r>
      <w:r>
        <w:rPr>
          <w:rFonts w:hint="eastAsia"/>
        </w:rPr>
        <w:br/>
      </w:r>
      <w:r>
        <w:rPr>
          <w:rFonts w:hint="eastAsia"/>
        </w:rPr>
        <w:t>　　　　五、武汉长峰医疗器械有限公司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2024-2030年中国射频控温热凝器产业市场前景预测分析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2024-2030年中国医疗器械行业发展前景预测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一、中国成发展潜力最大的医疗器械市场</w:t>
      </w:r>
      <w:r>
        <w:rPr>
          <w:rFonts w:hint="eastAsia"/>
        </w:rPr>
        <w:br/>
      </w:r>
      <w:r>
        <w:rPr>
          <w:rFonts w:hint="eastAsia"/>
        </w:rPr>
        <w:t>　　　　二、我国医疗器械产业发展的主要任务</w:t>
      </w:r>
      <w:r>
        <w:rPr>
          <w:rFonts w:hint="eastAsia"/>
        </w:rPr>
        <w:br/>
      </w:r>
      <w:r>
        <w:rPr>
          <w:rFonts w:hint="eastAsia"/>
        </w:rPr>
        <w:t>　　　　三、2024-2030年中国医疗仪器设备及器械制造行业预测分析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2024-2030年中国射频控温热凝器市场前景分析</w:t>
      </w:r>
      <w:r>
        <w:rPr>
          <w:rFonts w:hint="eastAsia"/>
        </w:rPr>
        <w:br/>
      </w:r>
      <w:r>
        <w:rPr>
          <w:rFonts w:hint="eastAsia"/>
        </w:rPr>
        <w:t>　　　　一、射频控温热凝器设备市场供给预测</w:t>
      </w:r>
      <w:r>
        <w:rPr>
          <w:rFonts w:hint="eastAsia"/>
        </w:rPr>
        <w:br/>
      </w:r>
      <w:r>
        <w:rPr>
          <w:rFonts w:hint="eastAsia"/>
        </w:rPr>
        <w:t>　　　　二、射频控温热凝器市场竞争格局预测分析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三、射频控温热凝器市场需求预测分析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2024-2030年中国射频控温热凝器市场盈利预测分析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2024-2030年中国射频控温热凝器产业投资机会与风险分析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2024-2030年中国射频控温热凝器产业投资环境分析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2024-2030年中国射频控温热凝器投资机会分析</w:t>
      </w:r>
      <w:r>
        <w:rPr>
          <w:rFonts w:hint="eastAsia"/>
        </w:rPr>
        <w:br/>
      </w:r>
      <w:r>
        <w:rPr>
          <w:rFonts w:hint="eastAsia"/>
        </w:rPr>
        <w:t>　　　　一、射频控温热凝器投资潜力分析</w:t>
      </w:r>
      <w:r>
        <w:rPr>
          <w:rFonts w:hint="eastAsia"/>
        </w:rPr>
        <w:br/>
      </w:r>
      <w:r>
        <w:rPr>
          <w:rFonts w:hint="eastAsia"/>
        </w:rPr>
        <w:t>　　　　二、射频控温热凝器投资吸引力分析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2024-2030年中国射频控温热凝器行业投资风险分析</w:t>
      </w:r>
      <w:r>
        <w:rPr>
          <w:rFonts w:hint="eastAsia"/>
        </w:rPr>
        <w:br/>
      </w:r>
      <w:r>
        <w:rPr>
          <w:rFonts w:hint="eastAsia"/>
        </w:rPr>
        <w:t>　　　　一、射频控温热凝器行业竞争风险</w:t>
      </w:r>
      <w:r>
        <w:rPr>
          <w:rFonts w:hint="eastAsia"/>
        </w:rPr>
        <w:br/>
      </w:r>
      <w:r>
        <w:rPr>
          <w:rFonts w:hint="eastAsia"/>
        </w:rPr>
        <w:t>　　　　二、射频控温热凝器行业政策风险</w:t>
      </w:r>
      <w:r>
        <w:rPr>
          <w:rFonts w:hint="eastAsia"/>
        </w:rPr>
        <w:br/>
      </w:r>
      <w:r>
        <w:rPr>
          <w:rFonts w:hint="eastAsia"/>
        </w:rPr>
        <w:t>　　　　三、射频控温热凝器行业经营风险</w:t>
      </w:r>
      <w:r>
        <w:rPr>
          <w:rFonts w:hint="eastAsia"/>
        </w:rPr>
        <w:br/>
      </w:r>
      <w:r>
        <w:rPr>
          <w:rFonts w:hint="eastAsia"/>
        </w:rPr>
        <w:t>　　第四节 中.智.林.－专家观点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2018-2023年我国医疗诊断、监护及治疗设备行业企业数量增长趋势图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2018-2023年我国医疗诊断、监护及治疗设备行业亏损企业数量增长趋势图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2018-2023年我国医疗诊断、监护及治疗设备行业从业人数增长趋势图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2018-2023年我国医疗诊断、监护及治疗设备行业资产规模增长趋势图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2024年我国医疗诊断、监护及治疗设备行业不同类型企业数量分布图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2024年我国医疗诊断、监护及治疗设备行业不同所有制企业数量分布图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2024年我国医疗诊断、监护及治疗设备行业不同类型企业销售收入分布图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2024年我国医疗诊断、监护及治疗设备行业不同所有制企业销售收入分布图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2018-2023年我国医疗诊断、监护及治疗设备行业产成品增长趋势图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2018-2023年我国医疗诊断、监护及治疗设备行业工业销售产值增长趋势图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2018-2023年我国医疗诊断、监护及治疗设备行业出货值增长趋势图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2018-2023年我国医疗诊断、监护及治疗设备行业销售成本增长趋势图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2018-2023年我国医疗诊断、监护及治疗设备行业费用使用统计图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2018-2023年我国医疗诊断、监护及治疗设备行业主要盈利指标统计图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2018-2023年我国医疗诊断、监护及治疗设备行业主要盈利指标增长趋势图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北京航天长峰股份有限公司主要经济指标走势图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北京航天长峰股份有限公司经营收入走势图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北京航天长峰股份有限公司盈利指标走势图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北京航天长峰股份有限公司负债情况图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北京航天长峰股份有限公司负债指标走势图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北京航天长峰股份有限公司运营能力指标走势图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北京航天长峰股份有限公司成长能力指标走势图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绵阳立德电子技术有限公司主要经济指标走势图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绵阳立德电子技术有限公司经营收入走势图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绵阳立德电子技术有限公司盈利指标走势图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绵阳立德电子技术有限公司负债情况图</w:t>
      </w:r>
      <w:r>
        <w:rPr>
          <w:rFonts w:hint="eastAsia"/>
        </w:rPr>
        <w:br/>
      </w:r>
      <w:r>
        <w:rPr>
          <w:rFonts w:hint="eastAsia"/>
        </w:rPr>
        <w:t>　　图表 绵阳立德电子技术有限公司负债指标走势图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绵阳立德电子技术有限公司运营能力指标走势图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绵阳立德电子技术有限公司成长能力指标走势图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2024-2030年中国医疗仪器设备及器械制造行业预测分析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2024-2030年中国射频控温热凝器市场前景分析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2024-2030年中国射频控温热凝器市场盈利预测分析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c96ad565b4a62" w:history="1">
        <w:r>
          <w:rPr>
            <w:rStyle w:val="Hyperlink"/>
          </w:rPr>
          <w:t>2024-2030年中国射频控温热凝器市场现状研究分析与发展趋势预测报告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3c96ad565b4a62" w:history="1">
        <w:r>
          <w:rPr>
            <w:rStyle w:val="Hyperlink"/>
          </w:rPr>
          <w:t>https://www.20087.com/M_JiXieJiDian/53/ShePinKongWenReNingQiDeFaZhanQianJing.html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28c22950d4d81" w:history="1">
      <w:r>
        <w:rPr>
          <w:rStyle w:val="Hyperlink"/>
        </w:rPr>
        <w:t>2024-2030年中国射频控温热凝器市场现状研究分析与发展趋势预测报告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3/ShePinKongWenReNingQiDeFaZhanQianJing.html" TargetMode="External" Id="Rec3c96ad565b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3/ShePinKongWenReNingQiDeFaZhanQianJing.html" TargetMode="External" Id="Rbb028c22950d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2023-09-27T06:25:00Z</dcterms:created>
  <dcterms:modified xsi:type="dcterms:W3CDTF">2023-09-27T07:25:00Z</dcterms:modified>
  <dc:subject>2024-2030年中国射频控温热凝器市场现状研究分析与发展趋势预测报告</dc:subject>
  <dc:title>2024-2030年中国射频控温热凝器市场现状研究分析与发展趋势预测报告</dc:title>
  <cp:keywords>2024-2030年中国射频控温热凝器市场现状研究分析与发展趋势预测报告</cp:keywords>
  <dc:description>2024-2030年中国射频控温热凝器市场现状研究分析与发展趋势预测报告</dc:description>
</cp:coreProperties>
</file>