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32403f8084b73" w:history="1">
              <w:r>
                <w:rPr>
                  <w:rStyle w:val="Hyperlink"/>
                </w:rPr>
                <w:t>2023-2029年全球与中国工业显示屏市场研究及前景趋势报告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32403f8084b73" w:history="1">
              <w:r>
                <w:rPr>
                  <w:rStyle w:val="Hyperlink"/>
                </w:rPr>
                <w:t>2023-2029年全球与中国工业显示屏市场研究及前景趋势报告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32403f8084b73" w:history="1">
                <w:r>
                  <w:rPr>
                    <w:rStyle w:val="Hyperlink"/>
                  </w:rPr>
                  <w:t>https://www.20087.com/3/25/GongYeXianShiPingHangYeQianJingQuShi.html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显示屏是工业自动化和智能化设备的重要组成部分，近年来经历了显著的技术进步和应用拓展。目前市场上，工业显示屏以其高亮度、宽温范围、抗冲击与振动的特性，广泛服务于制造业、交通、安防等多个领域。随着LCD技术的成熟与LED背光技术的应用，工业显示屏在显示效果、功耗控制以及环境适应性上都有了显著提升，同时，触控屏技术的集成，使得人机交互更加直观便捷。</w:t>
      </w:r>
      <w:r>
        <w:rPr>
          <w:rFonts w:hint="eastAsia"/>
        </w:rPr>
        <w:br/>
      </w:r>
      <w:r>
        <w:rPr>
          <w:rFonts w:hint="eastAsia"/>
        </w:rPr>
        <w:t>　　未来，工业显示屏将向更高分辨率、更广色域和更智能的方向发展。OLED、Mini LED等新型显示技术的应用，将为工业显示领域带来更佳的视觉体验和更低的能耗。随着物联网（IoT）和5G技术的普及，工业显示屏将更加注重与云端数据的无缝对接，实现远程监控、预测维护等功能，推动智能制造和智慧城市的发展。此外，可弯曲、透明显示等前沿技术的探索，将为工业显示屏开拓更多创新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32403f8084b73" w:history="1">
        <w:r>
          <w:rPr>
            <w:rStyle w:val="Hyperlink"/>
          </w:rPr>
          <w:t>2023-2029年全球与中国工业显示屏市场研究及前景趋势报告</w:t>
        </w:r>
      </w:hyperlink>
      <w:r>
        <w:rPr>
          <w:rFonts w:hint="eastAsia"/>
        </w:rPr>
        <w:t>》全面分析了全球及我国工业显示屏行业的现状、市场需求、市场规模以及价格动态，探讨了工业显示屏产业链的结构与发展。工业显示屏报告对工业显示屏细分市场进行了剖析，同时基于科学数据，对工业显示屏市场前景及发展趋势进行了预测。报告还聚焦工业显示屏重点企业，并对其品牌影响力、市场竞争力以及行业集中度进行了评估。工业显示屏报告为投资者、产业链相关企业及政府决策部门提供了专业、客观的参考，是了解和把握工业显示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不同分类工业显示屏增长趋势2017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从不同应用，工业显示屏主要包括如下几个方面</w:t>
      </w:r>
      <w:r>
        <w:rPr>
          <w:rFonts w:hint="eastAsia"/>
        </w:rPr>
        <w:br/>
      </w:r>
      <w:r>
        <w:rPr>
          <w:rFonts w:hint="eastAsia"/>
        </w:rPr>
        <w:t>　　1.4 工业显示屏行业背景、发展历史、现状及趋势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全球工业显示屏总体规模分析</w:t>
      </w:r>
      <w:r>
        <w:rPr>
          <w:rFonts w:hint="eastAsia"/>
        </w:rPr>
        <w:br/>
      </w:r>
      <w:r>
        <w:rPr>
          <w:rFonts w:hint="eastAsia"/>
        </w:rPr>
        <w:t>　　2.1 全球工业显示屏供需现状及预测（2017-2029）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全球工业显示屏产能、产量、产能利用率及发展趋势（2017-2029）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全球工业显示屏产量、需求量及发展趋势（2017-2029）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全球主要地区工业显示屏产量及发展趋势（2017-2029）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中国工业显示屏供需现状及预测（2017-2029）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中国工业显示屏产能、产量、产能利用率及发展趋势（2017-2029）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中国工业显示屏产量、市场需求量及发展趋势（2017-2029）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全球工业显示屏销量及销售额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全球市场工业显示屏销售额（2017-2029）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全球市场工业显示屏销量（2017-2029）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全球市场工业显示屏价格趋势（2017-2029）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全球市场主要厂商工业显示屏产能、产量及市场份额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全球市场主要厂商工业显示屏销量（2017-2022）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全球市场主要厂商工业显示屏销售收入（2017-2022）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全球市场主要厂商工业显示屏销售价格（2017-2022）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中国市场主要厂商工业显示屏销量（2017-2022）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中国市场主要厂商工业显示屏销售收入（2017-2022）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中国市场主要厂商工业显示屏销售价格（2017-2022）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3.5 工业显示屏行业集中度、竞争程度分析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全球工业显示屏第一梯队、第二梯队和第三梯队生产商（品牌）及市场份额（2017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全球主要地区工业显示屏市场规模分析：2017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全球主要地区工业显示屏销售收入及市场份额（2017-2022年）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全球主要地区工业显示屏销售收入预测（2023-2029年）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全球主要地区工业显示屏销量分析：2017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全球主要地区工业显示屏销量及市场份额（2017-2022年）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全球主要地区工业显示屏销量及市场份额预测（2023-2029）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印度市场工业显示屏销量、收入及增长率（2017-2029）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全球工业显示屏主要生产商分析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不同分类工业显示屏分析</w:t>
      </w:r>
      <w:r>
        <w:rPr>
          <w:rFonts w:hint="eastAsia"/>
        </w:rPr>
        <w:br/>
      </w:r>
      <w:r>
        <w:rPr>
          <w:rFonts w:hint="eastAsia"/>
        </w:rPr>
        <w:t>　　6.1 全球不同分类工业显示屏销量（2017-2029）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全球不同分类工业显示屏销量及市场份额（2017-2022）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全球不同分类工业显示屏收入（2017-2029）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全球不同分类工业显示屏收入及市场份额（2017-2022）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全球不同分类工业显示屏收入预测（2023-2029）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全球不同分类工业显示屏价格走势（2017-2029）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中国不同分类工业显示屏销量（2017-2029）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中国不同分类工业显示屏销量及市场份额（2017-2022）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中国不同分类工业显示屏收入（2017-2029）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中国不同分类工业显示屏收入及市场份额（2017-2022）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中国不同分类工业显示屏收入预测（2023-2029）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不同应用工业显示屏分析</w:t>
      </w:r>
      <w:r>
        <w:rPr>
          <w:rFonts w:hint="eastAsia"/>
        </w:rPr>
        <w:br/>
      </w:r>
      <w:r>
        <w:rPr>
          <w:rFonts w:hint="eastAsia"/>
        </w:rPr>
        <w:t>　　7.1 全球不同应用工业显示屏销量（2017-2029）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全球不同应用工业显示屏销量及市场份额（2017-2022）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全球不同应用工业显示屏收入（2017-2029）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全球不同应用工业显示屏收入及市场份额（2017-2022）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全球不同应用工业显示屏收入预测（2023-2029）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全球不同应用工业显示屏价格走势（2017-2029）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中国不同应用工业显示屏销量（2017-2029）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中国不同应用工业显示屏销量及市场份额（2017-2022）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中国不同应用工业显示屏收入（2017-2029）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中国不同应用工业显示屏收入及市场份额（2017-2022）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中国不同应用工业显示屏收入预测（2023-2029）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工业显示屏产业链分析</w:t>
      </w:r>
      <w:r>
        <w:rPr>
          <w:rFonts w:hint="eastAsia"/>
        </w:rPr>
        <w:br/>
      </w:r>
      <w:r>
        <w:rPr>
          <w:rFonts w:hint="eastAsia"/>
        </w:rPr>
        <w:t>　　8.2 工业显示屏产业上游供应分析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工业显示屏下游典型客户</w:t>
      </w:r>
      <w:r>
        <w:rPr>
          <w:rFonts w:hint="eastAsia"/>
        </w:rPr>
        <w:br/>
      </w:r>
      <w:r>
        <w:rPr>
          <w:rFonts w:hint="eastAsia"/>
        </w:rPr>
        <w:t>　　8.4 工业显示屏销售渠道分析及建议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中国市场工业显示屏产量、销量、进出口分析及未来趋势（2017-2029）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9.4 中国市场工业显示屏主要出口目的地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中国市场工业显示屏主要地区分布</w:t>
      </w:r>
      <w:r>
        <w:rPr>
          <w:rFonts w:hint="eastAsia"/>
        </w:rPr>
        <w:br/>
      </w:r>
      <w:r>
        <w:rPr>
          <w:rFonts w:hint="eastAsia"/>
        </w:rPr>
        <w:t>　　10.1 中国工业显示屏生产地区分布</w:t>
      </w:r>
      <w:r>
        <w:rPr>
          <w:rFonts w:hint="eastAsia"/>
        </w:rPr>
        <w:br/>
      </w:r>
      <w:r>
        <w:rPr>
          <w:rFonts w:hint="eastAsia"/>
        </w:rPr>
        <w:t>　　10.2 中国工业显示屏消费地区分布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工业显示屏行业政策分析</w:t>
      </w:r>
      <w:r>
        <w:rPr>
          <w:rFonts w:hint="eastAsia"/>
        </w:rPr>
        <w:br/>
      </w:r>
      <w:r>
        <w:rPr>
          <w:rFonts w:hint="eastAsia"/>
        </w:rPr>
        <w:t>　　11.5 工业显示屏中国企业SWOT分析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不同分类工业显示屏增长趋势2017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工业显示屏行业目前发展现状</w:t>
      </w:r>
      <w:r>
        <w:rPr>
          <w:rFonts w:hint="eastAsia"/>
        </w:rPr>
        <w:br/>
      </w:r>
      <w:r>
        <w:rPr>
          <w:rFonts w:hint="eastAsia"/>
        </w:rPr>
        <w:t>　　表： 工业显示屏发展趋势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全球市场主要厂商工业显示屏销售价格（2017-2022）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2022年中国主要生产商工业显示屏收入排名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中国市场主要厂商工业显示屏销售价格（2017-2022）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全球主要厂商工业显示屏产地分布及商业化日期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全球主要地区工业显示屏销量份额（2023-2029）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重点企业（10）工业显示屏销量、收入、价格及毛利率（2017-2022）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全球市场不同分类工业显示屏销量市场份额预测（2023-2029）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全球不同分类工业显示屏价格走势（2017-2029）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全球市场不同应用工业显示屏销量市场份额预测（2023-2029）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全球不同应用工业显示屏价格走势（2017-2029）</w:t>
      </w:r>
      <w:r>
        <w:rPr>
          <w:rFonts w:hint="eastAsia"/>
        </w:rPr>
        <w:br/>
      </w:r>
      <w:r>
        <w:rPr>
          <w:rFonts w:hint="eastAsia"/>
        </w:rPr>
        <w:t>　　表： 工业显示屏上游原料供应商及联系方式列表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工业显示屏典型客户列表</w:t>
      </w:r>
      <w:r>
        <w:rPr>
          <w:rFonts w:hint="eastAsia"/>
        </w:rPr>
        <w:br/>
      </w:r>
      <w:r>
        <w:rPr>
          <w:rFonts w:hint="eastAsia"/>
        </w:rPr>
        <w:t>　　表： 工业显示屏主要销售模式及销售渠道趋势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中国市场工业显示屏产量、销量、进出口（2017-2022年）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中国市场工业显示屏产量、销量、进出口预测（2023-2029）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中国市场工业显示屏进出口贸易趋势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中国市场工业显示屏主要进口来源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中国市场工业显示屏主要出口目的地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中国工业显示屏生产地区分布</w:t>
      </w:r>
      <w:r>
        <w:rPr>
          <w:rFonts w:hint="eastAsia"/>
        </w:rPr>
        <w:br/>
      </w:r>
      <w:r>
        <w:rPr>
          <w:rFonts w:hint="eastAsia"/>
        </w:rPr>
        <w:t>　　表： 中国工业显示屏消费地区分布</w:t>
      </w:r>
      <w:r>
        <w:rPr>
          <w:rFonts w:hint="eastAsia"/>
        </w:rPr>
        <w:br/>
      </w:r>
      <w:r>
        <w:rPr>
          <w:rFonts w:hint="eastAsia"/>
        </w:rPr>
        <w:t>　　表： 工业显示屏行业主要的增长驱动因素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工业显示屏行业发展的有利因素及发展机遇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工业显示屏行业发展面临的阻碍因素及挑战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工业显示屏行业政策分析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工业显示屏产品图片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全球不同分类工业显示屏市场份额2022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全球不同应用工业显示屏市场份额2022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全球工业显示屏产能、产量、产能利用率及发展趋势（2017-2029）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全球工业显示屏产量、需求量及发展趋势（2017-2029）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中国工业显示屏产能、产量、产能利用率及发展趋势（2017-2029）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中国工业显示屏产量、市场需求量及发展趋势（2017-2029）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全球工业显示屏市场销售额及增长率:（2017-2029）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全球市场工业显示屏市场规模：2017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全球市场工业显示屏价格趋势（2017-2029）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2022年中国市场主要厂商工业显示屏销量市场份额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2022年中国市场主要厂商工业显示屏收入市场份额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2022年全球前五及前十大生产商工业显示屏市场份额</w:t>
      </w:r>
      <w:r>
        <w:rPr>
          <w:rFonts w:hint="eastAsia"/>
        </w:rPr>
        <w:br/>
      </w:r>
      <w:r>
        <w:rPr>
          <w:rFonts w:hint="eastAsia"/>
        </w:rPr>
        <w:t>　　图： 全球工业显示屏第一梯队、第二梯队和第三梯队生产商（品牌）及市场份额（2017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全球主要地区工业显示屏销量市场份额（2017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印度市场工业显示屏销量及增长率（2017-2029）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印度市场工业显示屏收入及增长率（2017-2029）</w:t>
      </w:r>
      <w:r>
        <w:rPr>
          <w:rFonts w:hint="eastAsia"/>
        </w:rPr>
        <w:br/>
      </w:r>
      <w:r>
        <w:rPr>
          <w:rFonts w:hint="eastAsia"/>
        </w:rPr>
        <w:t>　　图： 工业显示屏产业链图</w:t>
      </w:r>
      <w:r>
        <w:rPr>
          <w:rFonts w:hint="eastAsia"/>
        </w:rPr>
        <w:br/>
      </w:r>
      <w:r>
        <w:rPr>
          <w:rFonts w:hint="eastAsia"/>
        </w:rPr>
        <w:t>　　图： 工业显示屏中国企业SWOT分析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32403f8084b73" w:history="1">
        <w:r>
          <w:rPr>
            <w:rStyle w:val="Hyperlink"/>
          </w:rPr>
          <w:t>2023-2029年全球与中国工业显示屏市场研究及前景趋势报告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32403f8084b73" w:history="1">
        <w:r>
          <w:rPr>
            <w:rStyle w:val="Hyperlink"/>
          </w:rPr>
          <w:t>https://www.20087.com/3/25/GongYeXianShiPingHangYeQianJingQuShi.html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53b132c454401" w:history="1">
      <w:r>
        <w:rPr>
          <w:rStyle w:val="Hyperlink"/>
        </w:rPr>
        <w:t>2023-2029年全球与中国工业显示屏市场研究及前景趋势报告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GongYeXianShiPingHangYeQianJingQuShi.html" TargetMode="External" Id="R65232403f808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GongYeXianShiPingHangYeQianJingQuShi.html" TargetMode="External" Id="R52353b132c45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2023-05-18T22:54:01Z</dcterms:created>
  <dcterms:modified xsi:type="dcterms:W3CDTF">2023-05-18T23:54:01Z</dcterms:modified>
  <dc:subject>2023-2029年全球与中国工业显示屏市场研究及前景趋势报告</dc:subject>
  <dc:title>2023-2029年全球与中国工业显示屏市场研究及前景趋势报告</dc:title>
  <cp:keywords>2023-2029年全球与中国工业显示屏市场研究及前景趋势报告</cp:keywords>
  <dc:description>2023-2029年全球与中国工业显示屏市场研究及前景趋势报告</dc:description>
</cp:coreProperties>
</file>