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1d7262454249d2" w:history="1">
              <w:r>
                <w:rPr>
                  <w:rStyle w:val="Hyperlink"/>
                </w:rPr>
                <w:t>2025-2031年中国插秧机行业调研与前景趋势报告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1d7262454249d2" w:history="1">
              <w:r>
                <w:rPr>
                  <w:rStyle w:val="Hyperlink"/>
                </w:rPr>
                <w:t>2025-2031年中国插秧机行业调研与前景趋势报告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3892153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1d7262454249d2" w:history="1">
                <w:r>
                  <w:rPr>
                    <w:rStyle w:val="Hyperlink"/>
                  </w:rPr>
                  <w:t>https://www.20087.com/3/15/ChaYangJiDeFaZhanQianJing.html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秧机是水稻种植机械化的重要组成部分，近年来随着农业现代化的推进，其市场渗透率不断提高。现代插秧机不仅提高了插秧效率和精度，还通过GPS定位和自动驾驶技术，实现了精准农业的要求，减少了人工成本。同时，插秧机的多功能化，如结合施肥和施药功能，进一步提高了农业生产效率。此外，随着农业物联网技术的应用，插秧机能够收集农田数据，为精准施肥和病虫害管理提供依据。</w:t>
      </w:r>
      <w:r>
        <w:rPr>
          <w:rFonts w:hint="eastAsia"/>
        </w:rPr>
        <w:br/>
      </w:r>
      <w:r>
        <w:rPr>
          <w:rFonts w:hint="eastAsia"/>
        </w:rPr>
        <w:t>　　未来，插秧机的发展将更加注重智能化和农艺融合。智能化方面，通过人工智能和机器学习算法，插秧机将能够根据作物生长周期和土壤条件自动调整作业参数，实现智能农业。农艺融合方面，结合生物技术和作物生理学，插秧机将支持更科学的种植模式，如精准播种深度和行距调整，以提高作物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1d7262454249d2" w:history="1">
        <w:r>
          <w:rPr>
            <w:rStyle w:val="Hyperlink"/>
          </w:rPr>
          <w:t>2025-2031年中国插秧机行业调研与前景趋势报告</w:t>
        </w:r>
      </w:hyperlink>
      <w:r>
        <w:rPr>
          <w:rFonts w:hint="eastAsia"/>
        </w:rPr>
        <w:t>》系统梳理了插秧机行业的市场规模、技术现状及产业链结构，结合详实数据分析了插秧机行业需求、价格动态与竞争格局，科学预测了插秧机发展趋势与市场前景，重点解读了行业内重点企业的战略布局与品牌影响力，同时对市场竞争与集中度进行了评估。此外，报告还细分了市场领域，揭示了插秧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插秧机行业概述</w:t>
      </w:r>
      <w:r>
        <w:rPr>
          <w:rFonts w:hint="eastAsia"/>
        </w:rPr>
        <w:br/>
      </w:r>
      <w:r>
        <w:rPr>
          <w:rFonts w:hint="eastAsia"/>
        </w:rPr>
        <w:t>　　第一节 插秧机定义与分类</w:t>
      </w:r>
      <w:r>
        <w:rPr>
          <w:rFonts w:hint="eastAsia"/>
        </w:rPr>
        <w:br/>
      </w:r>
      <w:r>
        <w:rPr>
          <w:rFonts w:hint="eastAsia"/>
        </w:rPr>
        <w:t>　　第二节 插秧机应用领域</w:t>
      </w:r>
      <w:r>
        <w:rPr>
          <w:rFonts w:hint="eastAsia"/>
        </w:rPr>
        <w:br/>
      </w:r>
      <w:r>
        <w:rPr>
          <w:rFonts w:hint="eastAsia"/>
        </w:rPr>
        <w:t>　　第三节 插秧机行业经济指标分析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插秧机产业链及经营模式分析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三、插秧机销售模式及销售渠道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全球插秧机市场发展综述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2019-2024年全球插秧机市场规模与趋势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主要国家与地区插秧机市场分析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2025-2031年全球插秧机行业发展趋势与前景预测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中国插秧机行业市场分析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2024-2025年插秧机产能与投资动态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一、国内插秧机产能及利用情况</w:t>
      </w:r>
      <w:r>
        <w:rPr>
          <w:rFonts w:hint="eastAsia"/>
        </w:rPr>
        <w:br/>
      </w:r>
      <w:r>
        <w:rPr>
          <w:rFonts w:hint="eastAsia"/>
        </w:rPr>
        <w:t>　　　　二、插秧机产能扩张与投资动态</w:t>
      </w:r>
      <w:r>
        <w:rPr>
          <w:rFonts w:hint="eastAsia"/>
        </w:rPr>
        <w:br/>
      </w:r>
      <w:r>
        <w:rPr>
          <w:rFonts w:hint="eastAsia"/>
        </w:rPr>
        <w:t>　　第二节 插秧机行业产量情况分析与趋势预测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一、2019-2024年插秧机行业产量数据统计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1、2019-2024年插秧机产量及增长趋势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2、2019-2024年插秧机细分产品产量及份额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二、影响插秧机产量的关键因素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三、2025-2031年插秧机产量预测</w:t>
      </w:r>
      <w:r>
        <w:rPr>
          <w:rFonts w:hint="eastAsia"/>
        </w:rPr>
        <w:br/>
      </w:r>
      <w:r>
        <w:rPr>
          <w:rFonts w:hint="eastAsia"/>
        </w:rPr>
        <w:t>　　第三节 2025-2031年插秧机市场需求与销售分析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一、2024-2025年插秧机行业需求现状</w:t>
      </w:r>
      <w:r>
        <w:rPr>
          <w:rFonts w:hint="eastAsia"/>
        </w:rPr>
        <w:br/>
      </w:r>
      <w:r>
        <w:rPr>
          <w:rFonts w:hint="eastAsia"/>
        </w:rPr>
        <w:t>　　　　二、插秧机客户群体与需求特点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三、2019-2024年插秧机行业销售规模分析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四、2025-2031年插秧机市场增长潜力与规模预测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2024-2025年插秧机行业技术发展现状及趋势分析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插秧机行业技术发展现状分析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国内外插秧机行业技术差异与原因</w:t>
      </w:r>
      <w:r>
        <w:rPr>
          <w:rFonts w:hint="eastAsia"/>
        </w:rPr>
        <w:br/>
      </w:r>
      <w:r>
        <w:rPr>
          <w:rFonts w:hint="eastAsia"/>
        </w:rPr>
        <w:t>　　第三节 插秧机行业技术发展方向、趋势预测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提升插秧机行业技术能力策略建议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中国插秧机细分市场与下游应用领域分析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插秧机细分市场分析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一、2024-2025年插秧机主要细分产品市场现状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插秧机下游应用与客户群体分析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一、2024-2025年插秧机各应用领域市场现状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插秧机价格机制与竞争策略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一、2019-2024年插秧机市场价格走势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插秧机定价策略与方法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2025-2031年插秧机价格竞争态势与趋势预测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中国插秧机行业重点区域市场研究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2024-2025年重点区域插秧机市场发展概况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三、2025-2031年插秧机行业发展潜力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三、2025-2031年插秧机行业发展潜力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三、2025-2031年插秧机行业发展潜力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三、2025-2031年插秧机行业发展潜力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二、2019-2024年插秧机市场需求规模情况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三、2025-2031年插秧机行业发展潜力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2019-2024年中国插秧机行业进出口情况分析</w:t>
      </w:r>
      <w:r>
        <w:rPr>
          <w:rFonts w:hint="eastAsia"/>
        </w:rPr>
        <w:br/>
      </w:r>
      <w:r>
        <w:rPr>
          <w:rFonts w:hint="eastAsia"/>
        </w:rPr>
        <w:t>　　第一节 插秧机行业进口情况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一、2019-2024年插秧机进口规模及增长情况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二、插秧机主要进口来源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插秧机行业出口情况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一、2019-2024年插秧机出口规模及增长情况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二、插秧机主要出口目的地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2019-2024年中国插秧机行业总体发展与财务状况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2019-2024年中国插秧机行业规模情况</w:t>
      </w:r>
      <w:r>
        <w:rPr>
          <w:rFonts w:hint="eastAsia"/>
        </w:rPr>
        <w:br/>
      </w:r>
      <w:r>
        <w:rPr>
          <w:rFonts w:hint="eastAsia"/>
        </w:rPr>
        <w:t>　　　　一、插秧机行业企业数量规模</w:t>
      </w:r>
      <w:r>
        <w:rPr>
          <w:rFonts w:hint="eastAsia"/>
        </w:rPr>
        <w:br/>
      </w:r>
      <w:r>
        <w:rPr>
          <w:rFonts w:hint="eastAsia"/>
        </w:rPr>
        <w:t>　　　　二、插秧机行业从业人员规模</w:t>
      </w:r>
      <w:r>
        <w:rPr>
          <w:rFonts w:hint="eastAsia"/>
        </w:rPr>
        <w:br/>
      </w:r>
      <w:r>
        <w:rPr>
          <w:rFonts w:hint="eastAsia"/>
        </w:rPr>
        <w:t>　　　　三、插秧机行业市场敏感性分析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2019-2024年中国插秧机行业财务能力分析</w:t>
      </w:r>
      <w:r>
        <w:rPr>
          <w:rFonts w:hint="eastAsia"/>
        </w:rPr>
        <w:br/>
      </w:r>
      <w:r>
        <w:rPr>
          <w:rFonts w:hint="eastAsia"/>
        </w:rPr>
        <w:t>　　　　一、插秧机行业盈利能力</w:t>
      </w:r>
      <w:r>
        <w:rPr>
          <w:rFonts w:hint="eastAsia"/>
        </w:rPr>
        <w:br/>
      </w:r>
      <w:r>
        <w:rPr>
          <w:rFonts w:hint="eastAsia"/>
        </w:rPr>
        <w:t>　　　　二、插秧机行业偿债能力</w:t>
      </w:r>
      <w:r>
        <w:rPr>
          <w:rFonts w:hint="eastAsia"/>
        </w:rPr>
        <w:br/>
      </w:r>
      <w:r>
        <w:rPr>
          <w:rFonts w:hint="eastAsia"/>
        </w:rPr>
        <w:t>　　　　三、插秧机行业营运能力</w:t>
      </w:r>
      <w:r>
        <w:rPr>
          <w:rFonts w:hint="eastAsia"/>
        </w:rPr>
        <w:br/>
      </w:r>
      <w:r>
        <w:rPr>
          <w:rFonts w:hint="eastAsia"/>
        </w:rPr>
        <w:t>　　　　四、插秧机行业发展能力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插秧机行业重点企业调研分析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二、企业插秧机业务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中国插秧机行业竞争格局分析</w:t>
      </w:r>
      <w:r>
        <w:rPr>
          <w:rFonts w:hint="eastAsia"/>
        </w:rPr>
        <w:br/>
      </w:r>
      <w:r>
        <w:rPr>
          <w:rFonts w:hint="eastAsia"/>
        </w:rPr>
        <w:t>　　第一节 插秧机行业竞争格局总览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2024-2025年插秧机行业竞争力分析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2019-2024年插秧机行业企业并购活动分析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2024-2025年插秧机行业会展与招投标活动分析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一、插秧机行业会展活动及其市场影响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2025年中国插秧机企业发展企业发展策略与建议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插秧机销售模式与渠道策略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插秧机品牌与市场推广策略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插秧机研发投入与技术创新能力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插秧机合作联盟与资源整合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中国插秧机行业风险与对策</w:t>
      </w:r>
      <w:r>
        <w:rPr>
          <w:rFonts w:hint="eastAsia"/>
        </w:rPr>
        <w:br/>
      </w:r>
      <w:r>
        <w:rPr>
          <w:rFonts w:hint="eastAsia"/>
        </w:rPr>
        <w:t>　　第一节 插秧机行业SWOT分析</w:t>
      </w:r>
      <w:r>
        <w:rPr>
          <w:rFonts w:hint="eastAsia"/>
        </w:rPr>
        <w:br/>
      </w:r>
      <w:r>
        <w:rPr>
          <w:rFonts w:hint="eastAsia"/>
        </w:rPr>
        <w:t>　　　　一、插秧机行业优势</w:t>
      </w:r>
      <w:r>
        <w:rPr>
          <w:rFonts w:hint="eastAsia"/>
        </w:rPr>
        <w:br/>
      </w:r>
      <w:r>
        <w:rPr>
          <w:rFonts w:hint="eastAsia"/>
        </w:rPr>
        <w:t>　　　　二、插秧机行业劣势</w:t>
      </w:r>
      <w:r>
        <w:rPr>
          <w:rFonts w:hint="eastAsia"/>
        </w:rPr>
        <w:br/>
      </w:r>
      <w:r>
        <w:rPr>
          <w:rFonts w:hint="eastAsia"/>
        </w:rPr>
        <w:t>　　　　三、插秧机市场机会</w:t>
      </w:r>
      <w:r>
        <w:rPr>
          <w:rFonts w:hint="eastAsia"/>
        </w:rPr>
        <w:br/>
      </w:r>
      <w:r>
        <w:rPr>
          <w:rFonts w:hint="eastAsia"/>
        </w:rPr>
        <w:t>　　　　四、插秧机市场威胁</w:t>
      </w:r>
      <w:r>
        <w:rPr>
          <w:rFonts w:hint="eastAsia"/>
        </w:rPr>
        <w:br/>
      </w:r>
      <w:r>
        <w:rPr>
          <w:rFonts w:hint="eastAsia"/>
        </w:rPr>
        <w:t>　　第二节 插秧机行业风险及对策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2025-2031年中国插秧机行业前景与发展趋势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2024-2025年插秧机行业发展环境分析</w:t>
      </w:r>
      <w:r>
        <w:rPr>
          <w:rFonts w:hint="eastAsia"/>
        </w:rPr>
        <w:br/>
      </w:r>
      <w:r>
        <w:rPr>
          <w:rFonts w:hint="eastAsia"/>
        </w:rPr>
        <w:t>　　　　一、插秧机行业主管部门与监管体制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二、插秧机行业主要法律法规及政策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三、插秧机行业标准与质量监管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2025-2031年插秧机行业发展趋势与方向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2025-2031年插秧机行业发展潜力与机遇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插秧机行业研究结论与建议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(中智:林)插秧机行业发展建议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插秧机行业历程</w:t>
      </w:r>
      <w:r>
        <w:rPr>
          <w:rFonts w:hint="eastAsia"/>
        </w:rPr>
        <w:br/>
      </w:r>
      <w:r>
        <w:rPr>
          <w:rFonts w:hint="eastAsia"/>
        </w:rPr>
        <w:t>　　图表 插秧机行业生命周期</w:t>
      </w:r>
      <w:r>
        <w:rPr>
          <w:rFonts w:hint="eastAsia"/>
        </w:rPr>
        <w:br/>
      </w:r>
      <w:r>
        <w:rPr>
          <w:rFonts w:hint="eastAsia"/>
        </w:rPr>
        <w:t>　　图表 插秧机行业产业链分析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2019-2024年中国插秧机行业市场规模及增长情况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2019-2024年插秧机行业市场容量分析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2019-2024年中国插秧机行业产能统计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2019-2024年中国插秧机行业产量及增长趋势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2019-2024年中国插秧机市场需求量及增速统计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2025年中国插秧机行业需求领域分布格局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2019-2024年中国插秧机行业销售收入分析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2019-2024年中国插秧机行业盈利情况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2019-2024年中国插秧机行业利润总额统计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2019-2024年中国插秧机进口数量分析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2019-2024年中国插秧机进口金额分析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2019-2024年中国插秧机出口数量分析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2019-2024年中国插秧机出口金额分析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2025年中国插秧机进口国家及地区分析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2025年中国插秧机出口国家及地区分析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2019-2024年中国插秧机行业企业数量情况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2019-2024年中国插秧机行业企业平均规模情况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**地区插秧机行业市场需求情况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**地区插秧机市场规模及增长情况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**地区插秧机行业市场需求情况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插秧机重点企业（三）经营情况分析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插秧机重点企业（三）主要经济指标情况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插秧机重点企业（三）盈利能力情况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插秧机重点企业（三）成长能力情况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2025-2031年中国插秧机行业产量预测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2025-2031年中国插秧机市场需求量预测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2025-2031年中国插秧机行业供需平衡预测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2025-2031年中国插秧机行业市场容量预测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2025-2031年中国插秧机行业市场规模预测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2025-2031年中国插秧机市场前景分析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2025-2031年中国插秧机行业发展趋势预测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1d7262454249d2" w:history="1">
        <w:r>
          <w:rPr>
            <w:rStyle w:val="Hyperlink"/>
          </w:rPr>
          <w:t>2025-2031年中国插秧机行业调研与前景趋势报告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3892153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1d7262454249d2" w:history="1">
        <w:r>
          <w:rPr>
            <w:rStyle w:val="Hyperlink"/>
          </w:rPr>
          <w:t>https://www.20087.com/3/15/ChaYangJiDeFaZhanQianJing.html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热点：十大插秧机品牌、插秧机品牌排行榜、插秧机工作原理、插秧机工作原理、人工手动插秧机、插秧机操作过程视频、全自动插秧机、插秧机一天插多少亩、机器插秧图片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e451d1510d4756" w:history="1">
      <w:r>
        <w:rPr>
          <w:rStyle w:val="Hyperlink"/>
        </w:rPr>
        <w:t>2025-2031年中国插秧机行业调研与前景趋势报告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ChaYangJiDeFaZhanQianJing.html" TargetMode="External" Id="Rbd1d7262454249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ChaYangJiDeFaZhanQianJing.html" TargetMode="External" Id="R8ee451d1510d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2025-01-24T23:36:00Z</dcterms:created>
  <dcterms:modified xsi:type="dcterms:W3CDTF">2025-01-25T00:36:00Z</dcterms:modified>
  <dc:subject>2025-2031年中国插秧机行业调研与前景趋势报告</dc:subject>
  <dc:title>2025-2031年中国插秧机行业调研与前景趋势报告</dc:title>
  <cp:keywords>2025-2031年中国插秧机行业调研与前景趋势报告</cp:keywords>
  <dc:description>2025-2031年中国插秧机行业调研与前景趋势报告</dc:description>
</cp:coreProperties>
</file>