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d5e564dc1547cd" w:history="1">
              <w:r>
                <w:rPr>
                  <w:rStyle w:val="Hyperlink"/>
                </w:rPr>
                <w:t>2026-2032年全球与中国机加工石英制品行业现状分析及前景趋势预测报告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d5e564dc1547cd" w:history="1">
              <w:r>
                <w:rPr>
                  <w:rStyle w:val="Hyperlink"/>
                </w:rPr>
                <w:t>2026-2032年全球与中国机加工石英制品行业现状分析及前景趋势预测报告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d5e564dc1547cd" w:history="1">
                <w:r>
                  <w:rPr>
                    <w:rStyle w:val="Hyperlink"/>
                  </w:rPr>
                  <w:t>https://www.20087.com/3/95/JiJiaGongShiYingZhiPinDeXianZhuangYuQianJing.html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加工石英制品是以高纯度熔融石英为基材，通过精密数控加工、激光切割及抛光等工艺制成的功能性工业部件。凭借极低的热膨胀系数、优异的耐高温性能及卓越的化学稳定性，该类制品广泛应用于半导体制造、光伏拉晶、光纤通信及航空航天等高端领域。随着先进制程对工艺环境洁净度与精度的要求日益严苛，机加工石英制品正从传统的标准件向高定制化、高复杂度方向演进。行业技术焦点集中在微米级尺寸公差控制、纳米级表面光洁度处理以及零颗粒生成的后道清洗工艺上。为应对半导体大尺寸晶圆及光伏N型电池的扩产需求，大口径石英舟、异形扩散管及高纯石英坩埚的制造良率与一致性成为核心竞争壁垒。同时，全球供应链的波动促使下游厂商加速构建多元化供应体系，推动机加工石英制品行业向区域化配套与高库存策略转型，以保障极端工况下的交付韧性。</w:t>
      </w:r>
      <w:r>
        <w:rPr>
          <w:rFonts w:hint="eastAsia"/>
        </w:rPr>
        <w:br/>
      </w:r>
      <w:r>
        <w:rPr>
          <w:rFonts w:hint="eastAsia"/>
        </w:rPr>
        <w:t>　　未来，机加工石英制品将深度融入智能制造与绿色循环体系，向超高纯度、功能复合化及全生命周期管理方向跃迁。市场调研网指出，在材料端，合成石英与超高纯（UHP）石英的应用比例将大幅提升，以满足5nm以下先进制程及EUV光刻对杂质控制的极致要求。在制造工艺上，AI视觉检测与机器人自动化抛光的结合，将实现加工过程的自适应优化与缺陷的实时剔除，大幅降低对人工经验的依赖。此外，随着ESG理念的渗透，石英制品的回收再生与涂层延寿技术将成为行业标配，通过延长部件使用寿命与实现闭环回收，显著降低晶圆厂的运营成本与碳足迹。结合数字孪生技术，机加工石英制品将具备“身份ID”，实现从原料溯源、加工参数到在机台使用状态的全链路数字化追踪，成为支撑半导体与新能源产业高质量发展的关键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d5e564dc1547cd" w:history="1">
        <w:r>
          <w:rPr>
            <w:rStyle w:val="Hyperlink"/>
          </w:rPr>
          <w:t>2026-2032年全球与中国机加工石英制品行业现状分析及前景趋势预测报告</w:t>
        </w:r>
      </w:hyperlink>
      <w:r>
        <w:rPr>
          <w:rFonts w:hint="eastAsia"/>
        </w:rPr>
        <w:t>》，2025年机加工石英制品行业市场规模达 亿元，预计2032年市场规模将达 亿元，期间年均复合增长率（CAGR）达 %。报告通过全面的行业调研，系统梳理了机加工石英制品产业链的各个环节，详细分析了机加工石英制品市场规模、需求变化及价格趋势。报告结合当前机加工石英制品行业现状，科学预测了市场前景与发展方向，并解读了重点企业的竞争格局、市场集中度及品牌表现。同时，报告对机加工石英制品细分市场进行了深入探讨，结合机加工石英制品技术现状与SWOT分析，揭示了机加工石英制品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产品分类，按按功能</w:t>
      </w:r>
      <w:r>
        <w:rPr>
          <w:rFonts w:hint="eastAsia"/>
        </w:rPr>
        <w:br/>
      </w:r>
      <w:r>
        <w:rPr>
          <w:rFonts w:hint="eastAsia"/>
        </w:rPr>
        <w:t>　　　　1.3.1 按按功能细分，全球机加工石英制品市场规模2021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扩散及氧化炉用石英件</w:t>
      </w:r>
      <w:r>
        <w:rPr>
          <w:rFonts w:hint="eastAsia"/>
        </w:rPr>
        <w:br/>
      </w:r>
      <w:r>
        <w:rPr>
          <w:rFonts w:hint="eastAsia"/>
        </w:rPr>
        <w:t>　　　　1.3.3 蚀刻及化学气相沉积腔体石英件</w:t>
      </w:r>
      <w:r>
        <w:rPr>
          <w:rFonts w:hint="eastAsia"/>
        </w:rPr>
        <w:br/>
      </w:r>
      <w:r>
        <w:rPr>
          <w:rFonts w:hint="eastAsia"/>
        </w:rPr>
        <w:t>　　　　1.3.4 清洗与湿法工艺石英部件</w:t>
      </w:r>
      <w:r>
        <w:rPr>
          <w:rFonts w:hint="eastAsia"/>
        </w:rPr>
        <w:br/>
      </w:r>
      <w:r>
        <w:rPr>
          <w:rFonts w:hint="eastAsia"/>
        </w:rPr>
        <w:t>　　　　1.3.5 晶圆承载与传输石英部件</w:t>
      </w:r>
      <w:r>
        <w:rPr>
          <w:rFonts w:hint="eastAsia"/>
        </w:rPr>
        <w:br/>
      </w:r>
      <w:r>
        <w:rPr>
          <w:rFonts w:hint="eastAsia"/>
        </w:rPr>
        <w:t>　　　　1.3.6 其他机加工石英制品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按产品形态细分，全球机加工石英制品市场规模2021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炉管部件</w:t>
      </w:r>
      <w:r>
        <w:rPr>
          <w:rFonts w:hint="eastAsia"/>
        </w:rPr>
        <w:br/>
      </w:r>
      <w:r>
        <w:rPr>
          <w:rFonts w:hint="eastAsia"/>
        </w:rPr>
        <w:t>　　　　1.4.3 工艺腔体部件</w:t>
      </w:r>
      <w:r>
        <w:rPr>
          <w:rFonts w:hint="eastAsia"/>
        </w:rPr>
        <w:br/>
      </w:r>
      <w:r>
        <w:rPr>
          <w:rFonts w:hint="eastAsia"/>
        </w:rPr>
        <w:t>　　　　1.4.4 船形承载件</w:t>
      </w:r>
      <w:r>
        <w:rPr>
          <w:rFonts w:hint="eastAsia"/>
        </w:rPr>
        <w:br/>
      </w:r>
      <w:r>
        <w:rPr>
          <w:rFonts w:hint="eastAsia"/>
        </w:rPr>
        <w:t>　　　　1.4.5 视窗部件</w:t>
      </w:r>
      <w:r>
        <w:rPr>
          <w:rFonts w:hint="eastAsia"/>
        </w:rPr>
        <w:br/>
      </w:r>
      <w:r>
        <w:rPr>
          <w:rFonts w:hint="eastAsia"/>
        </w:rPr>
        <w:t>　　　　1.4.6 环件及密封圈</w:t>
      </w:r>
      <w:r>
        <w:rPr>
          <w:rFonts w:hint="eastAsia"/>
        </w:rPr>
        <w:br/>
      </w:r>
      <w:r>
        <w:rPr>
          <w:rFonts w:hint="eastAsia"/>
        </w:rPr>
        <w:t>　　　　1.4.7 复杂结构部件</w:t>
      </w:r>
      <w:r>
        <w:rPr>
          <w:rFonts w:hint="eastAsia"/>
        </w:rPr>
        <w:br/>
      </w:r>
      <w:r>
        <w:rPr>
          <w:rFonts w:hint="eastAsia"/>
        </w:rPr>
        <w:t>　　1.5 产品分类，按直接客户</w:t>
      </w:r>
      <w:r>
        <w:rPr>
          <w:rFonts w:hint="eastAsia"/>
        </w:rPr>
        <w:br/>
      </w:r>
      <w:r>
        <w:rPr>
          <w:rFonts w:hint="eastAsia"/>
        </w:rPr>
        <w:t>　　　　1.5.1 按直接客户细分，全球机加工石英制品市场规模2021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半导体设备厂商</w:t>
      </w:r>
      <w:r>
        <w:rPr>
          <w:rFonts w:hint="eastAsia"/>
        </w:rPr>
        <w:br/>
      </w:r>
      <w:r>
        <w:rPr>
          <w:rFonts w:hint="eastAsia"/>
        </w:rPr>
        <w:t>　　　　1.5.3 晶圆制造厂商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按应用细分，全球机加工石英制品市场规模2021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逻辑晶圆厂</w:t>
      </w:r>
      <w:r>
        <w:rPr>
          <w:rFonts w:hint="eastAsia"/>
        </w:rPr>
        <w:br/>
      </w:r>
      <w:r>
        <w:rPr>
          <w:rFonts w:hint="eastAsia"/>
        </w:rPr>
        <w:t>　　　　1.6.3 存储器晶圆厂</w:t>
      </w:r>
      <w:r>
        <w:rPr>
          <w:rFonts w:hint="eastAsia"/>
        </w:rPr>
        <w:br/>
      </w:r>
      <w:r>
        <w:rPr>
          <w:rFonts w:hint="eastAsia"/>
        </w:rPr>
        <w:t>　　　　1.6.4 功率及模拟分立器件晶圆厂</w:t>
      </w:r>
      <w:r>
        <w:rPr>
          <w:rFonts w:hint="eastAsia"/>
        </w:rPr>
        <w:br/>
      </w:r>
      <w:r>
        <w:rPr>
          <w:rFonts w:hint="eastAsia"/>
        </w:rPr>
        <w:t>　　　　1.6.5 化合物半导体及光电子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机加工石英制品行业发展总体概况</w:t>
      </w:r>
      <w:r>
        <w:rPr>
          <w:rFonts w:hint="eastAsia"/>
        </w:rPr>
        <w:br/>
      </w:r>
      <w:r>
        <w:rPr>
          <w:rFonts w:hint="eastAsia"/>
        </w:rPr>
        <w:t>　　　　1.7.2 机加工石英制品行业发展主要特点</w:t>
      </w:r>
      <w:r>
        <w:rPr>
          <w:rFonts w:hint="eastAsia"/>
        </w:rPr>
        <w:br/>
      </w:r>
      <w:r>
        <w:rPr>
          <w:rFonts w:hint="eastAsia"/>
        </w:rPr>
        <w:t>　　　　1.7.3 机加工石英制品行业发展影响因素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机加工石英制品有利因素</w:t>
      </w:r>
      <w:r>
        <w:rPr>
          <w:rFonts w:hint="eastAsia"/>
        </w:rPr>
        <w:br/>
      </w:r>
      <w:r>
        <w:rPr>
          <w:rFonts w:hint="eastAsia"/>
        </w:rPr>
        <w:t>　　　　1.7.3 .2 机加工石英制品不利因素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全球市场，近三年机加工石英制品主要企业占有率及排名（按销量）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机加工石英制品主要企业在国际市场占有率（按销量，2023-2026）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2025年机加工石英制品主要企业在国际市场排名（按销量）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全球市场主要企业机加工石英制品销量（2023-2026）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全球市场，近三年机加工石英制品主要企业占有率及排名（按收入）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机加工石英制品主要企业在国际市场占有率（按收入，2023-2026）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2025年机加工石英制品主要企业在国际市场排名（按收入）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全球市场主要企业机加工石英制品销售收入（2023-2026）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全球市场主要企业机加工石英制品销售价格（2023-2026）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中国市场，近三年机加工石英制品主要企业占有率及排名（按销量）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机加工石英制品主要企业在中国市场占有率（按销量，2023-2026）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2025年机加工石英制品主要企业在中国市场排名（按销量）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中国市场主要企业机加工石英制品销量（2023-2026）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中国市场，近三年机加工石英制品主要企业占有率及排名（按收入）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机加工石英制品主要企业在中国市场占有率（按收入，2023-2026）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2025年机加工石英制品主要企业在中国市场排名（按收入）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中国市场主要企业机加工石英制品销售收入（2023-2026）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全球主要厂商机加工石英制品总部及产地分布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全球主要厂商成立时间及机加工石英制品商业化日期</w:t>
      </w:r>
      <w:r>
        <w:rPr>
          <w:rFonts w:hint="eastAsia"/>
        </w:rPr>
        <w:br/>
      </w:r>
      <w:r>
        <w:rPr>
          <w:rFonts w:hint="eastAsia"/>
        </w:rPr>
        <w:t>　　2.8 全球主要厂商机加工石英制品产品类型及应用</w:t>
      </w:r>
      <w:r>
        <w:rPr>
          <w:rFonts w:hint="eastAsia"/>
        </w:rPr>
        <w:br/>
      </w:r>
      <w:r>
        <w:rPr>
          <w:rFonts w:hint="eastAsia"/>
        </w:rPr>
        <w:t>　　2.9 机加工石英制品行业集中度、竞争程度分析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机加工石英制品行业集中度分析：2025年全球Top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全球机加工石英制品第一梯队、第二梯队和第三梯队生产商（品牌）及市场份额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全球机加工石英制品总体规模分析</w:t>
      </w:r>
      <w:r>
        <w:rPr>
          <w:rFonts w:hint="eastAsia"/>
        </w:rPr>
        <w:br/>
      </w:r>
      <w:r>
        <w:rPr>
          <w:rFonts w:hint="eastAsia"/>
        </w:rPr>
        <w:t>　　3.1 全球机加工石英制品供需现状及预测（2021-2032）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全球机加工石英制品产能、产量、产能利用率及发展趋势（2021-2032）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全球机加工石英制品产量、需求量及发展趋势（2021-2032）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全球主要地区机加工石英制品产量及发展趋势（2021-2032）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全球主要地区机加工石英制品产量（2021-2026）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全球主要地区机加工石英制品产量（2027-2032）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全球主要地区机加工石英制品产量市场份额（2021-2032）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中国机加工石英制品供需现状及预测（2021-2032）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中国机加工石英制品产能、产量、产能利用率及发展趋势（2021-2032）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中国机加工石英制品产量、市场需求量及发展趋势（2021-2032）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中国市场机加工石英制品进出口（2021-2032）</w:t>
      </w:r>
      <w:r>
        <w:rPr>
          <w:rFonts w:hint="eastAsia"/>
        </w:rPr>
        <w:br/>
      </w:r>
      <w:r>
        <w:rPr>
          <w:rFonts w:hint="eastAsia"/>
        </w:rPr>
        <w:t>　　3.4 全球机加工石英制品销量及销售额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全球市场机加工石英制品销售额（2021-2032）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全球市场机加工石英制品销量（2021-2032）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全球市场机加工石英制品价格趋势（2021-2032）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全球机加工石英制品主要地区分析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全球主要地区机加工石英制品市场规模分析：2021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全球主要地区机加工石英制品销售收入及市场份额（2021-2026）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全球主要地区机加工石英制品销售收入预测（2027-2032）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全球主要地区机加工石英制品销量分析：2021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全球主要地区机加工石英制品销量及市场份额（2021-2026）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全球主要地区机加工石英制品销量及市场份额预测（2027-2032）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中东市场机加工石英制品销量、收入及增长率（2021-2032）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机加工石英制品销量、收入、价格及毛利率（2021-2026）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不同按功能机加工石英制品分析</w:t>
      </w:r>
      <w:r>
        <w:rPr>
          <w:rFonts w:hint="eastAsia"/>
        </w:rPr>
        <w:br/>
      </w:r>
      <w:r>
        <w:rPr>
          <w:rFonts w:hint="eastAsia"/>
        </w:rPr>
        <w:t>　　6.1 全球不同按功能机加工石英制品销量（2021-2032）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全球不同按功能机加工石英制品销量及市场份额（2021-2026）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全球不同按功能机加工石英制品销量预测（2027-2032）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全球不同按功能机加工石英制品收入（2021-2032）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全球不同按功能机加工石英制品收入及市场份额（2021-2026）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全球不同按功能机加工石英制品收入预测（2027-2032）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全球不同按功能机加工石英制品价格走势（2021-2032）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中国不同按功能机加工石英制品销量（2021-2032）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中国不同按功能机加工石英制品销量及市场份额（2021-2026）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中国不同按功能机加工石英制品销量预测（2027-2032）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中国不同按功能机加工石英制品收入（2021-2032）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中国不同按功能机加工石英制品收入及市场份额（2021-2026）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中国不同按功能机加工石英制品收入预测（2027-2032）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不同应用机加工石英制品分析</w:t>
      </w:r>
      <w:r>
        <w:rPr>
          <w:rFonts w:hint="eastAsia"/>
        </w:rPr>
        <w:br/>
      </w:r>
      <w:r>
        <w:rPr>
          <w:rFonts w:hint="eastAsia"/>
        </w:rPr>
        <w:t>　　7.1 全球不同应用机加工石英制品销量（2021-2032）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全球不同应用机加工石英制品销量及市场份额（2021-2026）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全球不同应用机加工石英制品销量预测（2027-2032）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全球不同应用机加工石英制品收入（2021-2032）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全球不同应用机加工石英制品收入及市场份额（2021-2026）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全球不同应用机加工石英制品收入预测（2027-2032）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全球不同应用机加工石英制品价格走势（2021-2032）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中国不同应用机加工石英制品销量（2021-2032）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中国不同应用机加工石英制品销量及市场份额（2021-2026）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中国不同应用机加工石英制品销量预测（2027-2032）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中国不同应用机加工石英制品收入（2021-2032）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中国不同应用机加工石英制品收入及市场份额（2021-2026）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中国不同应用机加工石英制品收入预测（2027-2032）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机加工石英制品行业发展趋势</w:t>
      </w:r>
      <w:r>
        <w:rPr>
          <w:rFonts w:hint="eastAsia"/>
        </w:rPr>
        <w:br/>
      </w:r>
      <w:r>
        <w:rPr>
          <w:rFonts w:hint="eastAsia"/>
        </w:rPr>
        <w:t>　　8.2 机加工石英制品行业主要驱动因素</w:t>
      </w:r>
      <w:r>
        <w:rPr>
          <w:rFonts w:hint="eastAsia"/>
        </w:rPr>
        <w:br/>
      </w:r>
      <w:r>
        <w:rPr>
          <w:rFonts w:hint="eastAsia"/>
        </w:rPr>
        <w:t>　　8.3 机加工石英制品中国企业SWOT分析</w:t>
      </w:r>
      <w:r>
        <w:rPr>
          <w:rFonts w:hint="eastAsia"/>
        </w:rPr>
        <w:br/>
      </w:r>
      <w:r>
        <w:rPr>
          <w:rFonts w:hint="eastAsia"/>
        </w:rPr>
        <w:t>　　8.4 中国机加工石英制品行业政策环境分析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机加工石英制品行业产业链简介</w:t>
      </w:r>
      <w:r>
        <w:rPr>
          <w:rFonts w:hint="eastAsia"/>
        </w:rPr>
        <w:br/>
      </w:r>
      <w:r>
        <w:rPr>
          <w:rFonts w:hint="eastAsia"/>
        </w:rPr>
        <w:t>　　　　9.1.1 机加工石英制品行业供应链分析</w:t>
      </w:r>
      <w:r>
        <w:rPr>
          <w:rFonts w:hint="eastAsia"/>
        </w:rPr>
        <w:br/>
      </w:r>
      <w:r>
        <w:rPr>
          <w:rFonts w:hint="eastAsia"/>
        </w:rPr>
        <w:t>　　　　9.1.2 机加工石英制品主要原料及供应情况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机加工石英制品行业采购模式</w:t>
      </w:r>
      <w:r>
        <w:rPr>
          <w:rFonts w:hint="eastAsia"/>
        </w:rPr>
        <w:br/>
      </w:r>
      <w:r>
        <w:rPr>
          <w:rFonts w:hint="eastAsia"/>
        </w:rPr>
        <w:t>　　9.3 机加工石英制品行业生产模式</w:t>
      </w:r>
      <w:r>
        <w:rPr>
          <w:rFonts w:hint="eastAsia"/>
        </w:rPr>
        <w:br/>
      </w:r>
      <w:r>
        <w:rPr>
          <w:rFonts w:hint="eastAsia"/>
        </w:rPr>
        <w:t>　　9.4 机加工石英制品行业销售模式及销售渠道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按按功能细分，全球机加工石英制品市场规模2021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按产品形态细分，全球机加工石英制品市场规模2021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按直接客户细分，全球机加工石英制品市场规模2021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按应用细分，全球机加工石英制品市场规模（CAGR）2021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机加工石英制品行业发展主要特点</w:t>
      </w:r>
      <w:r>
        <w:rPr>
          <w:rFonts w:hint="eastAsia"/>
        </w:rPr>
        <w:br/>
      </w:r>
      <w:r>
        <w:rPr>
          <w:rFonts w:hint="eastAsia"/>
        </w:rPr>
        <w:t>　　表 6： 机加工石英制品行业发展有利因素分析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机加工石英制品行业发展不利因素分析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进入机加工石英制品行业壁垒</w:t>
      </w:r>
      <w:r>
        <w:rPr>
          <w:rFonts w:hint="eastAsia"/>
        </w:rPr>
        <w:br/>
      </w:r>
      <w:r>
        <w:rPr>
          <w:rFonts w:hint="eastAsia"/>
        </w:rPr>
        <w:t>　　表 9： 机加工石英制品主要企业在国际市场占有率（按销量，2023-2026）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2025年机加工石英制品主要企业在国际市场排名（按销量）&amp;（千吨）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全球市场主要企业机加工石英制品销量（2023-2026）&amp;（千吨）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机加工石英制品主要企业在国际市场占有率（按收入，2023-2026）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2025年机加工石英制品主要企业在国际市场排名（按收入）&amp;（万元）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全球市场主要企业机加工石英制品销售收入（2023-2026）&amp;（万元）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全球市场主要企业机加工石英制品销售价格（2023-2026）&amp;（元/吨）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机加工石英制品主要企业在中国市场占有率（按销量，2023-2026）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2025年机加工石英制品主要企业在中国市场排名（按销量）&amp;（千吨）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中国市场主要企业机加工石英制品销量（2023-2026）&amp;（千吨）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机加工石英制品主要企业在中国市场占有率（按收入，2023-2026）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2025年机加工石英制品主要企业在中国市场排名（按收入）&amp;（万元）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中国市场主要企业机加工石英制品销售收入（2023-2026）&amp;（万元）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全球主要厂商机加工石英制品总部及产地分布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全球主要厂商成立时间及机加工石英制品商业化日期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全球主要厂商机加工石英制品产品类型及应用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2025年全球机加工石英制品主要厂商市场地位（第一梯队、第二梯队和第三梯队）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全球机加工石英制品市场投资、并购等现状分析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全球主要地区机加工石英制品产量增速（CAGR）：（2021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全球主要地区机加工石英制品产量（2021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全球主要地区机加工石英制品产量（2021-2026）&amp;（千吨）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全球主要地区机加工石英制品产量（2027-2032）&amp;（千吨）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全球主要地区机加工石英制品产量市场份额（2021-2026）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全球主要地区机加工石英制品产量市场份额（2027-2032）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中国市场机加工石英制品产量、销量、进出口（2021-2026）&amp;（千吨）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中国市场机加工石英制品产量、销量、进出口预测（2027-2032）&amp;（千吨）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全球主要地区机加工石英制品销售收入增速：（2021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全球主要地区机加工石英制品销售收入（2021-2026）&amp;（万元）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全球主要地区机加工石英制品销售收入市场份额（2021-2026）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全球主要地区机加工石英制品收入（2027-2032）&amp;（万元）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全球主要地区机加工石英制品收入市场份额（2027-2032）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全球主要地区机加工石英制品销量（千吨）：2021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全球主要地区机加工石英制品销量（2021-2026）&amp;（千吨）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全球主要地区机加工石英制品销量市场份额（2021-2026）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全球主要地区机加工石英制品销量（2027-2032）&amp;（千吨）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全球主要地区机加工石英制品销量份额（2027-2032）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机加工石英制品生产基地、销售区域、竞争对手及市场地位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机加工石英制品产品规格、参数及市场应用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机加工石英制品销量（千吨）、收入（万元）、价格（元/吨）及毛利率（2021-2026）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全球不同按功能机加工石英制品销量（2021-2026）&amp;（千吨）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111： 全球不同按功能机加工石英制品销量市场份额（2021-2026）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全球不同按功能机加工石英制品销量预测（2027-2032）&amp;（千吨）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113： 全球市场不同按功能机加工石英制品销量市场份额预测（2027-2032）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全球不同按功能机加工石英制品收入（2021-2026）&amp;（万元）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全球不同按功能机加工石英制品收入市场份额（2021-2026）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全球不同按功能机加工石英制品收入预测（2027-2032）&amp;（万元）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全球不同按功能机加工石英制品收入市场份额预测（2027-2032）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中国不同按功能机加工石英制品销量（2021-2026）&amp;（千吨）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119： 中国不同按功能机加工石英制品销量市场份额（2021-2026）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中国不同按功能机加工石英制品销量预测（2027-2032）&amp;（千吨）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121： 全球市场不同按功能机加工石英制品销量市场份额预测（2027-2032）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中国不同按功能机加工石英制品收入（2021-2026）&amp;（万元）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中国不同按功能机加工石英制品收入市场份额（2021-2026）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中国不同按功能机加工石英制品收入预测（2027-2032）&amp;（万元）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中国不同按功能机加工石英制品收入市场份额预测（2027-2032）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全球不同应用机加工石英制品销量（2021-2026）&amp;（千吨）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全球不同应用机加工石英制品销量市场份额（2021-2026）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全球不同应用机加工石英制品销量预测（2027-2032）&amp;（千吨）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全球市场不同应用机加工石英制品销量市场份额预测（2027-2032）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全球不同应用机加工石英制品收入（2021-2026）&amp;（万元）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全球不同应用机加工石英制品收入市场份额（2021-2026）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全球不同应用机加工石英制品收入预测（2027-2032）&amp;（万元）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全球不同应用机加工石英制品收入市场份额预测（2027-2032）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中国不同应用机加工石英制品销量（2021-2026）&amp;（千吨）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中国不同应用机加工石英制品销量市场份额（2021-2026）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中国不同应用机加工石英制品销量预测（2027-2032）&amp;（千吨）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中国市场不同应用机加工石英制品销量市场份额预测（2027-2032）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中国不同应用机加工石英制品收入（2021-2026）&amp;（万元）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中国不同应用机加工石英制品收入市场份额（2021-2026）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中国不同应用机加工石英制品收入预测（2027-2032）&amp;（万元）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中国不同应用机加工石英制品收入市场份额预测（2027-2032）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机加工石英制品行业发展趋势</w:t>
      </w:r>
      <w:r>
        <w:rPr>
          <w:rFonts w:hint="eastAsia"/>
        </w:rPr>
        <w:br/>
      </w:r>
      <w:r>
        <w:rPr>
          <w:rFonts w:hint="eastAsia"/>
        </w:rPr>
        <w:t>　　表 143： 机加工石英制品行业主要驱动因素</w:t>
      </w:r>
      <w:r>
        <w:rPr>
          <w:rFonts w:hint="eastAsia"/>
        </w:rPr>
        <w:br/>
      </w:r>
      <w:r>
        <w:rPr>
          <w:rFonts w:hint="eastAsia"/>
        </w:rPr>
        <w:t>　　表 144： 机加工石英制品行业供应链分析</w:t>
      </w:r>
      <w:r>
        <w:rPr>
          <w:rFonts w:hint="eastAsia"/>
        </w:rPr>
        <w:br/>
      </w:r>
      <w:r>
        <w:rPr>
          <w:rFonts w:hint="eastAsia"/>
        </w:rPr>
        <w:t>　　表 145： 机加工石英制品上游原料供应商</w:t>
      </w:r>
      <w:r>
        <w:rPr>
          <w:rFonts w:hint="eastAsia"/>
        </w:rPr>
        <w:br/>
      </w:r>
      <w:r>
        <w:rPr>
          <w:rFonts w:hint="eastAsia"/>
        </w:rPr>
        <w:t>　　表 146： 机加工石英制品主要地区不同应用客户分析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机加工石英制品典型经销商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机加工石英制品产品图片</w:t>
      </w:r>
      <w:r>
        <w:rPr>
          <w:rFonts w:hint="eastAsia"/>
        </w:rPr>
        <w:br/>
      </w:r>
      <w:r>
        <w:rPr>
          <w:rFonts w:hint="eastAsia"/>
        </w:rPr>
        <w:t>　　图 2： 全球不同按功能机加工石英制品销售额2021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全球不同按功能机加工石英制品市场份额2025 &amp; 2032</w:t>
      </w:r>
      <w:r>
        <w:rPr>
          <w:rFonts w:hint="eastAsia"/>
        </w:rPr>
        <w:br/>
      </w:r>
      <w:r>
        <w:rPr>
          <w:rFonts w:hint="eastAsia"/>
        </w:rPr>
        <w:t>　　图 4： 扩散及氧化炉用石英件产品图片</w:t>
      </w:r>
      <w:r>
        <w:rPr>
          <w:rFonts w:hint="eastAsia"/>
        </w:rPr>
        <w:br/>
      </w:r>
      <w:r>
        <w:rPr>
          <w:rFonts w:hint="eastAsia"/>
        </w:rPr>
        <w:t>　　图 5： 蚀刻及化学气相沉积腔体石英件产品图片</w:t>
      </w:r>
      <w:r>
        <w:rPr>
          <w:rFonts w:hint="eastAsia"/>
        </w:rPr>
        <w:br/>
      </w:r>
      <w:r>
        <w:rPr>
          <w:rFonts w:hint="eastAsia"/>
        </w:rPr>
        <w:t>　　图 6： 清洗与湿法工艺石英部件产品图片</w:t>
      </w:r>
      <w:r>
        <w:rPr>
          <w:rFonts w:hint="eastAsia"/>
        </w:rPr>
        <w:br/>
      </w:r>
      <w:r>
        <w:rPr>
          <w:rFonts w:hint="eastAsia"/>
        </w:rPr>
        <w:t>　　图 7： 晶圆承载与传输石英部件产品图片</w:t>
      </w:r>
      <w:r>
        <w:rPr>
          <w:rFonts w:hint="eastAsia"/>
        </w:rPr>
        <w:br/>
      </w:r>
      <w:r>
        <w:rPr>
          <w:rFonts w:hint="eastAsia"/>
        </w:rPr>
        <w:t>　　图 8： 其他机加工石英制品产品图片</w:t>
      </w:r>
      <w:r>
        <w:rPr>
          <w:rFonts w:hint="eastAsia"/>
        </w:rPr>
        <w:br/>
      </w:r>
      <w:r>
        <w:rPr>
          <w:rFonts w:hint="eastAsia"/>
        </w:rPr>
        <w:t>　　图 9： 全球不同产品形态机加工石英制品销售额2021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全球不同产品形态机加工石英制品市场份额2025 &amp; 2032</w:t>
      </w:r>
      <w:r>
        <w:rPr>
          <w:rFonts w:hint="eastAsia"/>
        </w:rPr>
        <w:br/>
      </w:r>
      <w:r>
        <w:rPr>
          <w:rFonts w:hint="eastAsia"/>
        </w:rPr>
        <w:t>　　图 11： 炉管部件产品图片</w:t>
      </w:r>
      <w:r>
        <w:rPr>
          <w:rFonts w:hint="eastAsia"/>
        </w:rPr>
        <w:br/>
      </w:r>
      <w:r>
        <w:rPr>
          <w:rFonts w:hint="eastAsia"/>
        </w:rPr>
        <w:t>　　图 12： 工艺腔体部件产品图片</w:t>
      </w:r>
      <w:r>
        <w:rPr>
          <w:rFonts w:hint="eastAsia"/>
        </w:rPr>
        <w:br/>
      </w:r>
      <w:r>
        <w:rPr>
          <w:rFonts w:hint="eastAsia"/>
        </w:rPr>
        <w:t>　　图 13： 船形承载件产品图片</w:t>
      </w:r>
      <w:r>
        <w:rPr>
          <w:rFonts w:hint="eastAsia"/>
        </w:rPr>
        <w:br/>
      </w:r>
      <w:r>
        <w:rPr>
          <w:rFonts w:hint="eastAsia"/>
        </w:rPr>
        <w:t>　　图 14： 视窗部件产品图片</w:t>
      </w:r>
      <w:r>
        <w:rPr>
          <w:rFonts w:hint="eastAsia"/>
        </w:rPr>
        <w:br/>
      </w:r>
      <w:r>
        <w:rPr>
          <w:rFonts w:hint="eastAsia"/>
        </w:rPr>
        <w:t>　　图 15： 环件及密封圈产品图片</w:t>
      </w:r>
      <w:r>
        <w:rPr>
          <w:rFonts w:hint="eastAsia"/>
        </w:rPr>
        <w:br/>
      </w:r>
      <w:r>
        <w:rPr>
          <w:rFonts w:hint="eastAsia"/>
        </w:rPr>
        <w:t>　　图 16： 复杂结构部件产品图片</w:t>
      </w:r>
      <w:r>
        <w:rPr>
          <w:rFonts w:hint="eastAsia"/>
        </w:rPr>
        <w:br/>
      </w:r>
      <w:r>
        <w:rPr>
          <w:rFonts w:hint="eastAsia"/>
        </w:rPr>
        <w:t>　　图 17： 全球不同直接客户机加工石英制品销售额2021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全球不同直接客户机加工石英制品市场份额2025 &amp; 2032</w:t>
      </w:r>
      <w:r>
        <w:rPr>
          <w:rFonts w:hint="eastAsia"/>
        </w:rPr>
        <w:br/>
      </w:r>
      <w:r>
        <w:rPr>
          <w:rFonts w:hint="eastAsia"/>
        </w:rPr>
        <w:t>　　图 19： 半导体设备厂商产品图片</w:t>
      </w:r>
      <w:r>
        <w:rPr>
          <w:rFonts w:hint="eastAsia"/>
        </w:rPr>
        <w:br/>
      </w:r>
      <w:r>
        <w:rPr>
          <w:rFonts w:hint="eastAsia"/>
        </w:rPr>
        <w:t>　　图 20： 晶圆制造厂商产品图片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全球不同应用机加工石英制品市场份额2025 &amp; 2032</w:t>
      </w:r>
      <w:r>
        <w:rPr>
          <w:rFonts w:hint="eastAsia"/>
        </w:rPr>
        <w:br/>
      </w:r>
      <w:r>
        <w:rPr>
          <w:rFonts w:hint="eastAsia"/>
        </w:rPr>
        <w:t>　　图 23： 逻辑晶圆厂</w:t>
      </w:r>
      <w:r>
        <w:rPr>
          <w:rFonts w:hint="eastAsia"/>
        </w:rPr>
        <w:br/>
      </w:r>
      <w:r>
        <w:rPr>
          <w:rFonts w:hint="eastAsia"/>
        </w:rPr>
        <w:t>　　图 24： 存储器晶圆厂</w:t>
      </w:r>
      <w:r>
        <w:rPr>
          <w:rFonts w:hint="eastAsia"/>
        </w:rPr>
        <w:br/>
      </w:r>
      <w:r>
        <w:rPr>
          <w:rFonts w:hint="eastAsia"/>
        </w:rPr>
        <w:t>　　图 25： 功率及模拟分立器件晶圆厂</w:t>
      </w:r>
      <w:r>
        <w:rPr>
          <w:rFonts w:hint="eastAsia"/>
        </w:rPr>
        <w:br/>
      </w:r>
      <w:r>
        <w:rPr>
          <w:rFonts w:hint="eastAsia"/>
        </w:rPr>
        <w:t>　　图 26： 化合物半导体及光电子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2025年全球前五大生产商机加工石英制品市场份额</w:t>
      </w:r>
      <w:r>
        <w:rPr>
          <w:rFonts w:hint="eastAsia"/>
        </w:rPr>
        <w:br/>
      </w:r>
      <w:r>
        <w:rPr>
          <w:rFonts w:hint="eastAsia"/>
        </w:rPr>
        <w:t>　　图 29： 2025年全球机加工石英制品第一梯队、第二梯队和第三梯队厂商及市场份额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全球机加工石英制品产能、产量、产能利用率及发展趋势（2021-2032）&amp;（千吨）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全球机加工石英制品产量、需求量及发展趋势（2021-2032）&amp;（千吨）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全球主要地区机加工石英制品产量市场份额（2021-2032）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中国机加工石英制品产能、产量、产能利用率及发展趋势（2021-2032）&amp;（千吨）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中国机加工石英制品产量、市场需求量及发展趋势（2021-2032）&amp;（千吨）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全球机加工石英制品市场销售额及增长率：（2021-2032）&amp;（万元）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全球市场机加工石英制品市场规模：2021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全球市场机加工石英制品价格趋势（2021-2032）&amp;（元/吨）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39： 全球主要地区机加工石英制品销售收入（2021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全球主要地区机加工石英制品销售收入市场份额（2021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北美市场机加工石英制品收入及增长率（2021-2032）&amp;（万元）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欧洲市场机加工石英制品收入及增长率（2021-2032）&amp;（万元）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中国市场机加工石英制品收入及增长率（2021-2032）&amp;（万元）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日本市场机加工石英制品收入及增长率（2021-2032）&amp;（万元）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东南亚市场机加工石英制品收入及增长率（2021-2032）&amp;（万元）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印度市场机加工石英制品收入及增长率（2021-2032）&amp;（万元）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南美市场机加工石英制品收入及增长率（2021-2032）&amp;（万元）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中东市场机加工石英制品销量及增长率（2021-2032）&amp;（千吨）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56： 中东市场机加工石英制品收入及增长率（2021-2032）&amp;（万元）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全球不同按功能机加工石英制品价格走势（2021-2032）&amp;（元/吨）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全球不同应用机加工石英制品价格走势（2021-2032）&amp;（元/吨）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机加工石英制品中国企业SWOT分析</w:t>
      </w:r>
      <w:r>
        <w:rPr>
          <w:rFonts w:hint="eastAsia"/>
        </w:rPr>
        <w:br/>
      </w:r>
      <w:r>
        <w:rPr>
          <w:rFonts w:hint="eastAsia"/>
        </w:rPr>
        <w:t>　　图 60： 机加工石英制品产业链</w:t>
      </w:r>
      <w:r>
        <w:rPr>
          <w:rFonts w:hint="eastAsia"/>
        </w:rPr>
        <w:br/>
      </w:r>
      <w:r>
        <w:rPr>
          <w:rFonts w:hint="eastAsia"/>
        </w:rPr>
        <w:t>　　图 61： 机加工石英制品行业采购模式分析</w:t>
      </w:r>
      <w:r>
        <w:rPr>
          <w:rFonts w:hint="eastAsia"/>
        </w:rPr>
        <w:br/>
      </w:r>
      <w:r>
        <w:rPr>
          <w:rFonts w:hint="eastAsia"/>
        </w:rPr>
        <w:t>　　图 62： 机加工石英制品行业生产模式</w:t>
      </w:r>
      <w:r>
        <w:rPr>
          <w:rFonts w:hint="eastAsia"/>
        </w:rPr>
        <w:br/>
      </w:r>
      <w:r>
        <w:rPr>
          <w:rFonts w:hint="eastAsia"/>
        </w:rPr>
        <w:t>　　图 63： 机加工石英制品行业销售模式分析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d5e564dc1547cd" w:history="1">
        <w:r>
          <w:rPr>
            <w:rStyle w:val="Hyperlink"/>
          </w:rPr>
          <w:t>2026-2032年全球与中国机加工石英制品行业现状分析及前景趋势预测报告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d5e564dc1547cd" w:history="1">
        <w:r>
          <w:rPr>
            <w:rStyle w:val="Hyperlink"/>
          </w:rPr>
          <w:t>https://www.20087.com/3/95/JiJiaGongShiYingZhiPinDeXianZhuangYuQianJing.html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6aba01a6824cc8" w:history="1">
      <w:r>
        <w:rPr>
          <w:rStyle w:val="Hyperlink"/>
        </w:rPr>
        <w:t>2026-2032年全球与中国机加工石英制品行业现状分析及前景趋势预测报告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JiJiaGongShiYingZhiPinDeXianZhuangYuQianJing.html" TargetMode="External" Id="R29d5e564dc1547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JiJiaGongShiYingZhiPinDeXianZhuangYuQianJing.html" TargetMode="External" Id="R136aba01a6824c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2026-08-08T03:54:09Z</dcterms:created>
  <dcterms:modified xsi:type="dcterms:W3CDTF">2026-08-08T04:54:09Z</dcterms:modified>
  <dc:subject>2026-2032年全球与中国机加工石英制品行业现状分析及前景趋势预测报告</dc:subject>
  <dc:title>2026-2032年全球与中国机加工石英制品行业现状分析及前景趋势预测报告</dc:title>
  <cp:keywords>2026-2032年全球与中国机加工石英制品行业现状分析及前景趋势预测报告</cp:keywords>
  <dc:description>2026-2032年全球与中国机加工石英制品行业现状分析及前景趋势预测报告</dc:description>
</cp:coreProperties>
</file>